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1FCE2" w14:textId="77777777" w:rsidR="00232572" w:rsidRDefault="00860DD8" w:rsidP="00274B94">
      <w:pPr>
        <w:tabs>
          <w:tab w:val="left" w:pos="284"/>
        </w:tabs>
        <w:spacing w:after="0"/>
        <w:ind w:left="5245"/>
        <w:rPr>
          <w:rFonts w:ascii="Times New Roman" w:hAnsi="Times New Roman"/>
          <w:sz w:val="24"/>
          <w:szCs w:val="24"/>
        </w:rPr>
      </w:pPr>
      <w:r w:rsidRPr="00AE068B">
        <w:rPr>
          <w:rFonts w:ascii="Times New Roman" w:hAnsi="Times New Roman"/>
          <w:sz w:val="24"/>
          <w:szCs w:val="24"/>
        </w:rPr>
        <w:t xml:space="preserve">PATVIRTINTA </w:t>
      </w:r>
    </w:p>
    <w:p w14:paraId="38AD9875" w14:textId="00067FE7" w:rsidR="00860DD8" w:rsidRDefault="00860DD8" w:rsidP="00274B94">
      <w:pPr>
        <w:tabs>
          <w:tab w:val="left" w:pos="284"/>
        </w:tabs>
        <w:spacing w:after="0"/>
        <w:ind w:left="5245"/>
        <w:jc w:val="both"/>
        <w:rPr>
          <w:rFonts w:ascii="Times New Roman" w:hAnsi="Times New Roman"/>
          <w:sz w:val="24"/>
          <w:szCs w:val="24"/>
        </w:rPr>
      </w:pPr>
      <w:r>
        <w:rPr>
          <w:rFonts w:ascii="Times New Roman" w:hAnsi="Times New Roman"/>
          <w:sz w:val="24"/>
          <w:szCs w:val="24"/>
        </w:rPr>
        <w:t xml:space="preserve">Išorės paslaugų teikėjų atrankos komisijos </w:t>
      </w:r>
      <w:r w:rsidR="004B0F7A">
        <w:rPr>
          <w:rFonts w:ascii="Times New Roman" w:hAnsi="Times New Roman"/>
          <w:sz w:val="24"/>
          <w:szCs w:val="24"/>
        </w:rPr>
        <w:t xml:space="preserve">2018 m. spalio 29 </w:t>
      </w:r>
      <w:r w:rsidR="00277007" w:rsidRPr="00AE068B">
        <w:rPr>
          <w:rFonts w:ascii="Times New Roman" w:hAnsi="Times New Roman"/>
          <w:sz w:val="24"/>
          <w:szCs w:val="24"/>
        </w:rPr>
        <w:t xml:space="preserve">d. </w:t>
      </w:r>
      <w:r>
        <w:rPr>
          <w:rFonts w:ascii="Times New Roman" w:hAnsi="Times New Roman"/>
          <w:sz w:val="24"/>
          <w:szCs w:val="24"/>
        </w:rPr>
        <w:t xml:space="preserve">posėdžio </w:t>
      </w:r>
      <w:r w:rsidR="00232572">
        <w:rPr>
          <w:rFonts w:ascii="Times New Roman" w:hAnsi="Times New Roman"/>
          <w:sz w:val="24"/>
          <w:szCs w:val="24"/>
        </w:rPr>
        <w:t>sprendimu (protokolas</w:t>
      </w:r>
      <w:r w:rsidRPr="00AE068B">
        <w:rPr>
          <w:rFonts w:ascii="Times New Roman" w:hAnsi="Times New Roman"/>
          <w:sz w:val="24"/>
          <w:szCs w:val="24"/>
        </w:rPr>
        <w:t xml:space="preserve"> Nr.</w:t>
      </w:r>
      <w:r>
        <w:rPr>
          <w:rFonts w:ascii="Times New Roman" w:hAnsi="Times New Roman"/>
          <w:sz w:val="24"/>
          <w:szCs w:val="24"/>
        </w:rPr>
        <w:t xml:space="preserve"> </w:t>
      </w:r>
      <w:r w:rsidR="004B0F7A">
        <w:rPr>
          <w:rFonts w:ascii="Times New Roman" w:hAnsi="Times New Roman"/>
          <w:sz w:val="24"/>
          <w:szCs w:val="24"/>
        </w:rPr>
        <w:t>VZ-6</w:t>
      </w:r>
      <w:r w:rsidR="00232572">
        <w:rPr>
          <w:rFonts w:ascii="Times New Roman" w:hAnsi="Times New Roman"/>
          <w:sz w:val="24"/>
          <w:szCs w:val="24"/>
        </w:rPr>
        <w:t>)</w:t>
      </w:r>
    </w:p>
    <w:p w14:paraId="6E69D7C7" w14:textId="382078E7" w:rsidR="00265B18" w:rsidRDefault="00274B94" w:rsidP="00274B94">
      <w:pPr>
        <w:tabs>
          <w:tab w:val="left" w:pos="284"/>
        </w:tabs>
        <w:spacing w:after="0"/>
        <w:ind w:left="5245"/>
        <w:rPr>
          <w:rFonts w:ascii="Times New Roman" w:hAnsi="Times New Roman"/>
          <w:sz w:val="24"/>
          <w:szCs w:val="24"/>
        </w:rPr>
      </w:pPr>
      <w:r w:rsidRPr="00B959F5">
        <w:rPr>
          <w:rFonts w:ascii="Times New Roman" w:hAnsi="Times New Roman"/>
          <w:noProof/>
          <w:sz w:val="24"/>
          <w:szCs w:val="24"/>
          <w:lang w:val="en-US" w:eastAsia="en-US"/>
        </w:rPr>
        <w:drawing>
          <wp:anchor distT="0" distB="0" distL="114300" distR="114300" simplePos="0" relativeHeight="251657728" behindDoc="0" locked="0" layoutInCell="1" allowOverlap="1" wp14:anchorId="6146E6BD" wp14:editId="09C371F5">
            <wp:simplePos x="0" y="0"/>
            <wp:positionH relativeFrom="margin">
              <wp:posOffset>371475</wp:posOffset>
            </wp:positionH>
            <wp:positionV relativeFrom="paragraph">
              <wp:posOffset>3810</wp:posOffset>
            </wp:positionV>
            <wp:extent cx="807720" cy="903605"/>
            <wp:effectExtent l="0" t="0" r="0" b="0"/>
            <wp:wrapSquare wrapText="bothSides"/>
            <wp:docPr id="2" name="Picture 2" descr="http://eg.mfa.lt/ambEG/m/m_images/wfiles/i2ra5625.jp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g.mfa.lt/ambEG/m/m_images/wfiles/i2ra5625.jpg">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7720" cy="903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538612" w14:textId="12CDC39D" w:rsidR="00265B18" w:rsidRPr="00AE068B" w:rsidRDefault="00265B18" w:rsidP="00274B94">
      <w:pPr>
        <w:tabs>
          <w:tab w:val="left" w:pos="284"/>
        </w:tabs>
        <w:spacing w:after="0"/>
        <w:ind w:left="5245"/>
        <w:rPr>
          <w:rFonts w:ascii="Times New Roman" w:hAnsi="Times New Roman"/>
          <w:sz w:val="24"/>
          <w:szCs w:val="24"/>
        </w:rPr>
      </w:pPr>
    </w:p>
    <w:p w14:paraId="4DD7CAED" w14:textId="50CBDE6A" w:rsidR="00567ECF" w:rsidRPr="00B959F5" w:rsidRDefault="00567ECF" w:rsidP="00274B94">
      <w:pPr>
        <w:tabs>
          <w:tab w:val="left" w:pos="284"/>
        </w:tabs>
        <w:spacing w:after="0"/>
        <w:ind w:left="7492" w:firstLine="284"/>
        <w:rPr>
          <w:rFonts w:ascii="Times New Roman" w:hAnsi="Times New Roman"/>
          <w:b/>
          <w:sz w:val="24"/>
          <w:szCs w:val="24"/>
        </w:rPr>
      </w:pPr>
    </w:p>
    <w:p w14:paraId="6A90C421" w14:textId="754F75F1" w:rsidR="00AD0BF7" w:rsidRPr="00B959F5" w:rsidRDefault="00265B18" w:rsidP="00274B94">
      <w:pPr>
        <w:tabs>
          <w:tab w:val="left" w:pos="284"/>
        </w:tabs>
        <w:spacing w:after="0"/>
        <w:jc w:val="center"/>
        <w:rPr>
          <w:rFonts w:ascii="Times New Roman" w:hAnsi="Times New Roman"/>
          <w:b/>
          <w:sz w:val="24"/>
          <w:szCs w:val="24"/>
        </w:rPr>
      </w:pPr>
      <w:r w:rsidRPr="00B959F5">
        <w:rPr>
          <w:rFonts w:ascii="Times New Roman" w:hAnsi="Times New Roman"/>
          <w:b/>
          <w:sz w:val="24"/>
          <w:szCs w:val="24"/>
        </w:rPr>
        <w:t>LIETUVOS RESPUBLIKOS UŽSIENIO REIKALŲ MINISTERIJA</w:t>
      </w:r>
    </w:p>
    <w:p w14:paraId="34E37AAF" w14:textId="77777777" w:rsidR="00681D3F" w:rsidRDefault="00681D3F" w:rsidP="00274B94">
      <w:pPr>
        <w:tabs>
          <w:tab w:val="left" w:pos="284"/>
        </w:tabs>
        <w:spacing w:after="0"/>
        <w:jc w:val="center"/>
        <w:rPr>
          <w:rFonts w:ascii="Times New Roman" w:hAnsi="Times New Roman"/>
          <w:b/>
          <w:sz w:val="24"/>
          <w:szCs w:val="24"/>
        </w:rPr>
      </w:pPr>
    </w:p>
    <w:p w14:paraId="4EC1249E" w14:textId="7B9D2284" w:rsidR="00CE0DB0" w:rsidRPr="00B959F5" w:rsidRDefault="00A008E4" w:rsidP="008B14B5">
      <w:pPr>
        <w:tabs>
          <w:tab w:val="left" w:pos="284"/>
        </w:tabs>
        <w:spacing w:after="0"/>
        <w:ind w:firstLine="709"/>
        <w:jc w:val="center"/>
        <w:rPr>
          <w:rFonts w:ascii="Times New Roman" w:hAnsi="Times New Roman"/>
          <w:b/>
          <w:sz w:val="24"/>
          <w:szCs w:val="24"/>
        </w:rPr>
      </w:pPr>
      <w:r w:rsidRPr="00B959F5">
        <w:rPr>
          <w:rFonts w:ascii="Times New Roman" w:hAnsi="Times New Roman"/>
          <w:b/>
          <w:sz w:val="24"/>
          <w:szCs w:val="24"/>
        </w:rPr>
        <w:t>KVIETIMAS TEIKTI PARAIŠKAS DALYVAUTI PRAŠYMUS IŠDUOTI VIZAS PRIIMANČIŲ IŠORĖS PASLAUGŲ TEIKĖJŲ ATRANKOJE</w:t>
      </w:r>
    </w:p>
    <w:p w14:paraId="62A69A30" w14:textId="77777777" w:rsidR="00B41147" w:rsidRPr="00B959F5" w:rsidRDefault="00B41147" w:rsidP="00274B94">
      <w:pPr>
        <w:tabs>
          <w:tab w:val="left" w:pos="284"/>
        </w:tabs>
        <w:spacing w:after="0"/>
        <w:jc w:val="center"/>
        <w:rPr>
          <w:rFonts w:ascii="Times New Roman" w:hAnsi="Times New Roman"/>
          <w:b/>
          <w:sz w:val="24"/>
          <w:szCs w:val="24"/>
        </w:rPr>
      </w:pPr>
    </w:p>
    <w:p w14:paraId="46E9AE4D" w14:textId="77777777" w:rsidR="006B13B1" w:rsidRDefault="006B13B1" w:rsidP="00274B94">
      <w:pPr>
        <w:tabs>
          <w:tab w:val="left" w:pos="284"/>
        </w:tabs>
        <w:spacing w:after="0"/>
        <w:jc w:val="both"/>
        <w:rPr>
          <w:rFonts w:ascii="Times New Roman" w:hAnsi="Times New Roman"/>
          <w:b/>
          <w:sz w:val="24"/>
          <w:szCs w:val="24"/>
        </w:rPr>
      </w:pPr>
    </w:p>
    <w:p w14:paraId="1422CF56" w14:textId="78483E8B" w:rsidR="00CE0DB0" w:rsidRPr="00B959F5" w:rsidRDefault="00F328D1" w:rsidP="001C6EFE">
      <w:pPr>
        <w:pStyle w:val="ListParagraph"/>
        <w:tabs>
          <w:tab w:val="left" w:pos="284"/>
        </w:tabs>
        <w:spacing w:after="0"/>
        <w:ind w:left="0" w:firstLine="720"/>
        <w:jc w:val="both"/>
        <w:rPr>
          <w:rFonts w:ascii="Times New Roman" w:hAnsi="Times New Roman"/>
          <w:sz w:val="24"/>
          <w:szCs w:val="24"/>
        </w:rPr>
      </w:pPr>
      <w:r w:rsidRPr="00B959F5">
        <w:rPr>
          <w:rFonts w:ascii="Times New Roman" w:hAnsi="Times New Roman"/>
          <w:sz w:val="24"/>
          <w:szCs w:val="24"/>
        </w:rPr>
        <w:t xml:space="preserve">Siekdama </w:t>
      </w:r>
      <w:r w:rsidR="00691B60">
        <w:rPr>
          <w:rFonts w:ascii="Times New Roman" w:hAnsi="Times New Roman"/>
          <w:sz w:val="24"/>
          <w:szCs w:val="24"/>
        </w:rPr>
        <w:t>sudaryti palankesnes</w:t>
      </w:r>
      <w:r w:rsidRPr="00B959F5">
        <w:rPr>
          <w:rFonts w:ascii="Times New Roman" w:hAnsi="Times New Roman"/>
          <w:sz w:val="24"/>
          <w:szCs w:val="24"/>
        </w:rPr>
        <w:t xml:space="preserve"> sąlygas asmenims, norintiems gauti vizas, Lietuvos Respublik</w:t>
      </w:r>
      <w:r w:rsidR="00E53863" w:rsidRPr="00B959F5">
        <w:rPr>
          <w:rFonts w:ascii="Times New Roman" w:hAnsi="Times New Roman"/>
          <w:sz w:val="24"/>
          <w:szCs w:val="24"/>
        </w:rPr>
        <w:t xml:space="preserve">os užsienio reikalų ministerija </w:t>
      </w:r>
      <w:r w:rsidR="00C57B11" w:rsidRPr="00B959F5">
        <w:rPr>
          <w:rFonts w:ascii="Times New Roman" w:hAnsi="Times New Roman"/>
          <w:sz w:val="24"/>
          <w:szCs w:val="24"/>
        </w:rPr>
        <w:t xml:space="preserve">(toliau – Užsienio reikalų ministerija) </w:t>
      </w:r>
      <w:r w:rsidRPr="00B959F5">
        <w:rPr>
          <w:rFonts w:ascii="Times New Roman" w:hAnsi="Times New Roman"/>
          <w:sz w:val="24"/>
          <w:szCs w:val="24"/>
        </w:rPr>
        <w:t xml:space="preserve">siekia </w:t>
      </w:r>
      <w:r w:rsidR="00681D3F">
        <w:rPr>
          <w:rFonts w:ascii="Times New Roman" w:hAnsi="Times New Roman"/>
          <w:sz w:val="24"/>
          <w:szCs w:val="24"/>
        </w:rPr>
        <w:t xml:space="preserve">plėsti </w:t>
      </w:r>
      <w:r w:rsidRPr="00B959F5">
        <w:rPr>
          <w:rFonts w:ascii="Times New Roman" w:hAnsi="Times New Roman"/>
          <w:sz w:val="24"/>
          <w:szCs w:val="24"/>
        </w:rPr>
        <w:t>bendradarbiavimą</w:t>
      </w:r>
      <w:r w:rsidR="00844038" w:rsidRPr="00B959F5">
        <w:rPr>
          <w:rFonts w:ascii="Times New Roman" w:hAnsi="Times New Roman"/>
          <w:sz w:val="24"/>
          <w:szCs w:val="24"/>
        </w:rPr>
        <w:t xml:space="preserve"> su išorės paslaugų teikėjais</w:t>
      </w:r>
      <w:r w:rsidRPr="00B959F5">
        <w:rPr>
          <w:rFonts w:ascii="Times New Roman" w:hAnsi="Times New Roman"/>
          <w:sz w:val="24"/>
          <w:szCs w:val="24"/>
        </w:rPr>
        <w:t>.</w:t>
      </w:r>
      <w:r w:rsidR="00E53863" w:rsidRPr="00B959F5">
        <w:rPr>
          <w:rFonts w:ascii="Times New Roman" w:hAnsi="Times New Roman"/>
          <w:sz w:val="24"/>
          <w:szCs w:val="24"/>
        </w:rPr>
        <w:t xml:space="preserve"> Šiuo tikslu ir vadovaudamasi </w:t>
      </w:r>
      <w:r w:rsidR="00844038" w:rsidRPr="00B959F5">
        <w:rPr>
          <w:rFonts w:ascii="Times New Roman" w:hAnsi="Times New Roman"/>
          <w:sz w:val="24"/>
          <w:szCs w:val="24"/>
        </w:rPr>
        <w:t>2009 m. liepos 13 d. Europos Parlamento ir Tarybos reglamento (EB) Nr. 810/2009, nustatančio Bendrijos vizų kodeksą (</w:t>
      </w:r>
      <w:r w:rsidR="00267C16" w:rsidRPr="00B959F5">
        <w:rPr>
          <w:rFonts w:ascii="Times New Roman" w:hAnsi="Times New Roman"/>
          <w:sz w:val="24"/>
          <w:szCs w:val="24"/>
        </w:rPr>
        <w:t xml:space="preserve">toliau – </w:t>
      </w:r>
      <w:r w:rsidR="00844038" w:rsidRPr="00B959F5">
        <w:rPr>
          <w:rFonts w:ascii="Times New Roman" w:hAnsi="Times New Roman"/>
          <w:sz w:val="24"/>
          <w:szCs w:val="24"/>
        </w:rPr>
        <w:t>Vizų kodeksas) 40 str</w:t>
      </w:r>
      <w:r w:rsidR="00701675" w:rsidRPr="00B959F5">
        <w:rPr>
          <w:rFonts w:ascii="Times New Roman" w:hAnsi="Times New Roman"/>
          <w:sz w:val="24"/>
          <w:szCs w:val="24"/>
        </w:rPr>
        <w:t>.</w:t>
      </w:r>
      <w:r w:rsidR="00844038" w:rsidRPr="00B959F5">
        <w:rPr>
          <w:rFonts w:ascii="Times New Roman" w:hAnsi="Times New Roman"/>
          <w:sz w:val="24"/>
          <w:szCs w:val="24"/>
        </w:rPr>
        <w:t>, 43 str. ir 44 str.</w:t>
      </w:r>
      <w:r w:rsidR="00691B60">
        <w:rPr>
          <w:rFonts w:ascii="Times New Roman" w:hAnsi="Times New Roman"/>
          <w:sz w:val="24"/>
          <w:szCs w:val="24"/>
        </w:rPr>
        <w:t>, Lietuvos Respublikos įstatymu „Dėl užsieniečių teisinės padėties“</w:t>
      </w:r>
      <w:r w:rsidR="00844038" w:rsidRPr="00B959F5">
        <w:rPr>
          <w:rFonts w:ascii="Times New Roman" w:hAnsi="Times New Roman"/>
          <w:sz w:val="24"/>
          <w:szCs w:val="24"/>
        </w:rPr>
        <w:t xml:space="preserve"> </w:t>
      </w:r>
      <w:r w:rsidR="00066C20" w:rsidRPr="00B959F5">
        <w:rPr>
          <w:rFonts w:ascii="Times New Roman" w:hAnsi="Times New Roman"/>
          <w:sz w:val="24"/>
          <w:szCs w:val="24"/>
        </w:rPr>
        <w:t>ir</w:t>
      </w:r>
      <w:r w:rsidR="008C02F8" w:rsidRPr="00B959F5">
        <w:rPr>
          <w:rFonts w:ascii="Times New Roman" w:hAnsi="Times New Roman"/>
          <w:sz w:val="24"/>
          <w:szCs w:val="24"/>
        </w:rPr>
        <w:t xml:space="preserve"> </w:t>
      </w:r>
      <w:r w:rsidR="00066C20" w:rsidRPr="00B959F5">
        <w:rPr>
          <w:rFonts w:ascii="Times New Roman" w:hAnsi="Times New Roman"/>
          <w:sz w:val="24"/>
          <w:szCs w:val="24"/>
        </w:rPr>
        <w:t>Lietuvos Respublikos vidaus reikalų ministro ir Lietuvos Respublikos užsienio reikalų ministro</w:t>
      </w:r>
      <w:r w:rsidR="00844038" w:rsidRPr="00B959F5">
        <w:rPr>
          <w:rFonts w:ascii="Times New Roman" w:hAnsi="Times New Roman"/>
          <w:sz w:val="24"/>
          <w:szCs w:val="24"/>
        </w:rPr>
        <w:t xml:space="preserve"> </w:t>
      </w:r>
      <w:r w:rsidR="008C02F8" w:rsidRPr="00B959F5">
        <w:rPr>
          <w:rFonts w:ascii="Times New Roman" w:hAnsi="Times New Roman"/>
          <w:sz w:val="24"/>
          <w:szCs w:val="24"/>
        </w:rPr>
        <w:t>2017 m. gruodžio 28 d.</w:t>
      </w:r>
      <w:r w:rsidR="00AC6885" w:rsidRPr="00B959F5">
        <w:rPr>
          <w:rFonts w:ascii="Times New Roman" w:hAnsi="Times New Roman"/>
          <w:sz w:val="24"/>
          <w:szCs w:val="24"/>
        </w:rPr>
        <w:t xml:space="preserve"> įsakymu Nr. </w:t>
      </w:r>
      <w:r w:rsidR="008C02F8" w:rsidRPr="00B959F5">
        <w:rPr>
          <w:rFonts w:ascii="Times New Roman" w:hAnsi="Times New Roman"/>
          <w:sz w:val="24"/>
          <w:szCs w:val="24"/>
        </w:rPr>
        <w:t>1V-899/V-330</w:t>
      </w:r>
      <w:r w:rsidR="00C57B11" w:rsidRPr="00B959F5">
        <w:rPr>
          <w:rFonts w:ascii="Times New Roman" w:hAnsi="Times New Roman"/>
          <w:sz w:val="24"/>
          <w:szCs w:val="24"/>
        </w:rPr>
        <w:t xml:space="preserve"> „Dėl</w:t>
      </w:r>
      <w:r w:rsidR="008C02F8" w:rsidRPr="00B959F5">
        <w:rPr>
          <w:rFonts w:ascii="Times New Roman" w:hAnsi="Times New Roman"/>
          <w:sz w:val="24"/>
          <w:szCs w:val="24"/>
        </w:rPr>
        <w:t xml:space="preserve"> vizos išdavimo tvarkos aprašo patvirtinimo“ patvirtintu Vizos išdavimo tvarkos aprašu</w:t>
      </w:r>
      <w:r w:rsidR="00844038" w:rsidRPr="00B959F5">
        <w:rPr>
          <w:rFonts w:ascii="Times New Roman" w:hAnsi="Times New Roman"/>
          <w:sz w:val="24"/>
          <w:szCs w:val="24"/>
        </w:rPr>
        <w:t xml:space="preserve">, </w:t>
      </w:r>
      <w:r w:rsidR="00E53863" w:rsidRPr="00B959F5">
        <w:rPr>
          <w:rFonts w:ascii="Times New Roman" w:hAnsi="Times New Roman"/>
          <w:sz w:val="24"/>
          <w:szCs w:val="24"/>
        </w:rPr>
        <w:t xml:space="preserve">Užsienio reikalų ministerija </w:t>
      </w:r>
      <w:r w:rsidR="00844038" w:rsidRPr="00B959F5">
        <w:rPr>
          <w:rFonts w:ascii="Times New Roman" w:hAnsi="Times New Roman"/>
          <w:sz w:val="24"/>
          <w:szCs w:val="24"/>
        </w:rPr>
        <w:t xml:space="preserve">kviečia teikti paraiškas dalyvauti prašymus išduoti vizas priimančių išorės paslaugų teikėjų atrankoje. Su laimėjusiu atranką </w:t>
      </w:r>
      <w:r w:rsidR="008C02F8" w:rsidRPr="00B959F5">
        <w:rPr>
          <w:rFonts w:ascii="Times New Roman" w:hAnsi="Times New Roman"/>
          <w:sz w:val="24"/>
          <w:szCs w:val="24"/>
        </w:rPr>
        <w:t>teikėju</w:t>
      </w:r>
      <w:r w:rsidR="00844038" w:rsidRPr="00B959F5">
        <w:rPr>
          <w:rFonts w:ascii="Times New Roman" w:hAnsi="Times New Roman"/>
          <w:sz w:val="24"/>
          <w:szCs w:val="24"/>
        </w:rPr>
        <w:t xml:space="preserve"> </w:t>
      </w:r>
      <w:r w:rsidR="002319FE" w:rsidRPr="00B959F5">
        <w:rPr>
          <w:rFonts w:ascii="Times New Roman" w:hAnsi="Times New Roman"/>
          <w:sz w:val="24"/>
          <w:szCs w:val="24"/>
        </w:rPr>
        <w:t xml:space="preserve">ne anksčiau kaip po 45 </w:t>
      </w:r>
      <w:r w:rsidR="007B3FBF">
        <w:rPr>
          <w:rFonts w:ascii="Times New Roman" w:hAnsi="Times New Roman"/>
          <w:sz w:val="24"/>
          <w:szCs w:val="24"/>
        </w:rPr>
        <w:t xml:space="preserve">kalendorinių </w:t>
      </w:r>
      <w:r w:rsidR="002319FE" w:rsidRPr="00B959F5">
        <w:rPr>
          <w:rFonts w:ascii="Times New Roman" w:hAnsi="Times New Roman"/>
          <w:sz w:val="24"/>
          <w:szCs w:val="24"/>
        </w:rPr>
        <w:t xml:space="preserve">dienų nuo sprendimo dėl teikėjų atrankos rezultatų </w:t>
      </w:r>
      <w:r w:rsidR="00844038" w:rsidRPr="00B959F5">
        <w:rPr>
          <w:rFonts w:ascii="Times New Roman" w:hAnsi="Times New Roman"/>
          <w:sz w:val="24"/>
          <w:szCs w:val="24"/>
        </w:rPr>
        <w:t xml:space="preserve">bus sudaryta </w:t>
      </w:r>
      <w:r w:rsidR="00A222A8" w:rsidRPr="00B959F5">
        <w:rPr>
          <w:rFonts w:ascii="Times New Roman" w:hAnsi="Times New Roman"/>
          <w:sz w:val="24"/>
          <w:szCs w:val="24"/>
        </w:rPr>
        <w:t xml:space="preserve">terminuota </w:t>
      </w:r>
      <w:r w:rsidR="008C02F8" w:rsidRPr="00B959F5">
        <w:rPr>
          <w:rFonts w:ascii="Times New Roman" w:hAnsi="Times New Roman"/>
          <w:sz w:val="24"/>
          <w:szCs w:val="24"/>
        </w:rPr>
        <w:t xml:space="preserve">3 metų </w:t>
      </w:r>
      <w:r w:rsidR="007D2023" w:rsidRPr="00B959F5">
        <w:rPr>
          <w:rFonts w:ascii="Times New Roman" w:hAnsi="Times New Roman"/>
          <w:sz w:val="24"/>
          <w:szCs w:val="24"/>
        </w:rPr>
        <w:t xml:space="preserve">bendradarbiavimo </w:t>
      </w:r>
      <w:r w:rsidR="00A222A8" w:rsidRPr="00B959F5">
        <w:rPr>
          <w:rFonts w:ascii="Times New Roman" w:hAnsi="Times New Roman"/>
          <w:sz w:val="24"/>
          <w:szCs w:val="24"/>
        </w:rPr>
        <w:t>sutartis</w:t>
      </w:r>
      <w:r w:rsidR="007D2023" w:rsidRPr="00B959F5">
        <w:rPr>
          <w:rFonts w:ascii="Times New Roman" w:hAnsi="Times New Roman"/>
          <w:sz w:val="24"/>
          <w:szCs w:val="24"/>
        </w:rPr>
        <w:t xml:space="preserve"> (toliau – </w:t>
      </w:r>
      <w:r w:rsidR="00C11271">
        <w:rPr>
          <w:rFonts w:ascii="Times New Roman" w:hAnsi="Times New Roman"/>
          <w:sz w:val="24"/>
          <w:szCs w:val="24"/>
        </w:rPr>
        <w:t>s</w:t>
      </w:r>
      <w:r w:rsidR="007D2023" w:rsidRPr="00B959F5">
        <w:rPr>
          <w:rFonts w:ascii="Times New Roman" w:hAnsi="Times New Roman"/>
          <w:sz w:val="24"/>
          <w:szCs w:val="24"/>
        </w:rPr>
        <w:t>utartis)</w:t>
      </w:r>
      <w:r w:rsidR="00A222A8" w:rsidRPr="00B959F5">
        <w:rPr>
          <w:rFonts w:ascii="Times New Roman" w:hAnsi="Times New Roman"/>
          <w:sz w:val="24"/>
          <w:szCs w:val="24"/>
        </w:rPr>
        <w:t>.</w:t>
      </w:r>
    </w:p>
    <w:p w14:paraId="1A6B8630" w14:textId="77777777" w:rsidR="00DA12EE" w:rsidRDefault="00DA12EE" w:rsidP="00274B94">
      <w:pPr>
        <w:pStyle w:val="ListParagraph"/>
        <w:tabs>
          <w:tab w:val="left" w:pos="284"/>
        </w:tabs>
        <w:spacing w:after="0"/>
        <w:ind w:left="0"/>
        <w:jc w:val="both"/>
        <w:rPr>
          <w:rFonts w:ascii="Times New Roman" w:hAnsi="Times New Roman"/>
          <w:sz w:val="24"/>
          <w:szCs w:val="24"/>
        </w:rPr>
      </w:pPr>
    </w:p>
    <w:tbl>
      <w:tblPr>
        <w:tblW w:w="0" w:type="auto"/>
        <w:shd w:val="clear" w:color="auto" w:fill="00B050"/>
        <w:tblLook w:val="04A0" w:firstRow="1" w:lastRow="0" w:firstColumn="1" w:lastColumn="0" w:noHBand="0" w:noVBand="1"/>
      </w:tblPr>
      <w:tblGrid>
        <w:gridCol w:w="9354"/>
      </w:tblGrid>
      <w:tr w:rsidR="00A65581" w:rsidRPr="00B959F5" w14:paraId="2427477D" w14:textId="77777777" w:rsidTr="007B3FBF">
        <w:tc>
          <w:tcPr>
            <w:tcW w:w="9579" w:type="dxa"/>
            <w:shd w:val="clear" w:color="auto" w:fill="auto"/>
          </w:tcPr>
          <w:p w14:paraId="33C83F0B" w14:textId="0D2D0707" w:rsidR="00A65581" w:rsidRPr="00BF64FA" w:rsidRDefault="007F2D6F" w:rsidP="008B14B5">
            <w:pPr>
              <w:tabs>
                <w:tab w:val="left" w:pos="284"/>
              </w:tabs>
              <w:spacing w:after="0"/>
              <w:ind w:firstLine="746"/>
              <w:jc w:val="center"/>
              <w:rPr>
                <w:rFonts w:ascii="Times New Roman" w:hAnsi="Times New Roman"/>
                <w:b/>
                <w:sz w:val="24"/>
                <w:szCs w:val="24"/>
              </w:rPr>
            </w:pPr>
            <w:r w:rsidRPr="00232572">
              <w:rPr>
                <w:rFonts w:ascii="Times New Roman" w:hAnsi="Times New Roman"/>
                <w:b/>
                <w:sz w:val="24"/>
                <w:szCs w:val="24"/>
              </w:rPr>
              <w:t>1</w:t>
            </w:r>
            <w:r w:rsidR="00BF64FA" w:rsidRPr="00232572">
              <w:rPr>
                <w:rFonts w:ascii="Times New Roman" w:hAnsi="Times New Roman"/>
                <w:b/>
                <w:sz w:val="24"/>
                <w:szCs w:val="24"/>
              </w:rPr>
              <w:t xml:space="preserve">. </w:t>
            </w:r>
            <w:r w:rsidR="00A65581" w:rsidRPr="00232572">
              <w:rPr>
                <w:rFonts w:ascii="Times New Roman" w:hAnsi="Times New Roman"/>
                <w:b/>
                <w:sz w:val="24"/>
                <w:szCs w:val="24"/>
              </w:rPr>
              <w:t>OBJEKTAS</w:t>
            </w:r>
          </w:p>
        </w:tc>
      </w:tr>
    </w:tbl>
    <w:p w14:paraId="38AFA77A" w14:textId="77777777" w:rsidR="00A008E4" w:rsidRDefault="00A008E4" w:rsidP="00274B94">
      <w:pPr>
        <w:pStyle w:val="ListParagraph"/>
        <w:tabs>
          <w:tab w:val="left" w:pos="284"/>
        </w:tabs>
        <w:spacing w:after="0"/>
        <w:ind w:left="0" w:firstLine="851"/>
        <w:jc w:val="both"/>
        <w:rPr>
          <w:rFonts w:ascii="Times New Roman" w:hAnsi="Times New Roman"/>
          <w:sz w:val="24"/>
          <w:szCs w:val="24"/>
        </w:rPr>
      </w:pPr>
    </w:p>
    <w:p w14:paraId="132C7ED9" w14:textId="0F40FAB0" w:rsidR="000A4BF3" w:rsidRDefault="000A4BF3" w:rsidP="00274B94">
      <w:pPr>
        <w:pStyle w:val="ListParagraph"/>
        <w:tabs>
          <w:tab w:val="left" w:pos="284"/>
        </w:tabs>
        <w:spacing w:after="0"/>
        <w:ind w:left="0" w:firstLine="851"/>
        <w:jc w:val="both"/>
        <w:rPr>
          <w:rFonts w:ascii="Times New Roman" w:hAnsi="Times New Roman"/>
          <w:sz w:val="24"/>
          <w:szCs w:val="24"/>
        </w:rPr>
      </w:pPr>
      <w:r>
        <w:rPr>
          <w:rFonts w:ascii="Times New Roman" w:hAnsi="Times New Roman"/>
          <w:sz w:val="24"/>
          <w:szCs w:val="24"/>
        </w:rPr>
        <w:t>1.1. I</w:t>
      </w:r>
      <w:r w:rsidRPr="00F15328">
        <w:rPr>
          <w:rFonts w:ascii="Times New Roman" w:hAnsi="Times New Roman"/>
          <w:sz w:val="24"/>
          <w:szCs w:val="24"/>
        </w:rPr>
        <w:t>šorės paslaugų teikėj</w:t>
      </w:r>
      <w:r>
        <w:rPr>
          <w:rFonts w:ascii="Times New Roman" w:hAnsi="Times New Roman"/>
          <w:sz w:val="24"/>
          <w:szCs w:val="24"/>
        </w:rPr>
        <w:t>ui</w:t>
      </w:r>
      <w:r w:rsidRPr="00F15328">
        <w:rPr>
          <w:rFonts w:ascii="Times New Roman" w:hAnsi="Times New Roman"/>
          <w:sz w:val="24"/>
          <w:szCs w:val="24"/>
        </w:rPr>
        <w:t xml:space="preserve"> (toliau – teikėja</w:t>
      </w:r>
      <w:r>
        <w:rPr>
          <w:rFonts w:ascii="Times New Roman" w:hAnsi="Times New Roman"/>
          <w:sz w:val="24"/>
          <w:szCs w:val="24"/>
        </w:rPr>
        <w:t>s</w:t>
      </w:r>
      <w:r w:rsidRPr="00F15328">
        <w:rPr>
          <w:rFonts w:ascii="Times New Roman" w:hAnsi="Times New Roman"/>
          <w:sz w:val="24"/>
          <w:szCs w:val="24"/>
        </w:rPr>
        <w:t xml:space="preserve">) </w:t>
      </w:r>
      <w:r>
        <w:rPr>
          <w:rFonts w:ascii="Times New Roman" w:hAnsi="Times New Roman"/>
          <w:sz w:val="24"/>
          <w:szCs w:val="24"/>
        </w:rPr>
        <w:t xml:space="preserve">bus pavesta vykdyti šias </w:t>
      </w:r>
      <w:r w:rsidRPr="00F15328">
        <w:rPr>
          <w:rFonts w:ascii="Times New Roman" w:hAnsi="Times New Roman"/>
          <w:sz w:val="24"/>
          <w:szCs w:val="24"/>
        </w:rPr>
        <w:t>Vizų kodekso 43 str</w:t>
      </w:r>
      <w:r w:rsidR="008B14B5">
        <w:rPr>
          <w:rFonts w:ascii="Times New Roman" w:hAnsi="Times New Roman"/>
          <w:sz w:val="24"/>
          <w:szCs w:val="24"/>
        </w:rPr>
        <w:t xml:space="preserve">aipsnio </w:t>
      </w:r>
      <w:r w:rsidRPr="00F15328">
        <w:rPr>
          <w:rFonts w:ascii="Times New Roman" w:hAnsi="Times New Roman"/>
          <w:sz w:val="24"/>
          <w:szCs w:val="24"/>
        </w:rPr>
        <w:t>6 d</w:t>
      </w:r>
      <w:r w:rsidR="008B14B5">
        <w:rPr>
          <w:rFonts w:ascii="Times New Roman" w:hAnsi="Times New Roman"/>
          <w:sz w:val="24"/>
          <w:szCs w:val="24"/>
        </w:rPr>
        <w:t>alies</w:t>
      </w:r>
      <w:r w:rsidRPr="00F15328">
        <w:rPr>
          <w:rFonts w:ascii="Times New Roman" w:hAnsi="Times New Roman"/>
          <w:sz w:val="24"/>
          <w:szCs w:val="24"/>
        </w:rPr>
        <w:t xml:space="preserve"> a) – f) punktuose nu</w:t>
      </w:r>
      <w:r>
        <w:rPr>
          <w:rFonts w:ascii="Times New Roman" w:hAnsi="Times New Roman"/>
          <w:sz w:val="24"/>
          <w:szCs w:val="24"/>
        </w:rPr>
        <w:t xml:space="preserve">statytas </w:t>
      </w:r>
      <w:r w:rsidRPr="00F15328">
        <w:rPr>
          <w:rFonts w:ascii="Times New Roman" w:hAnsi="Times New Roman"/>
          <w:sz w:val="24"/>
          <w:szCs w:val="24"/>
        </w:rPr>
        <w:t>užduotis</w:t>
      </w:r>
      <w:r>
        <w:rPr>
          <w:rFonts w:ascii="Times New Roman" w:hAnsi="Times New Roman"/>
          <w:sz w:val="24"/>
          <w:szCs w:val="24"/>
        </w:rPr>
        <w:t xml:space="preserve"> priimant prašymus išduoti </w:t>
      </w:r>
      <w:r w:rsidRPr="00F15328">
        <w:rPr>
          <w:rFonts w:ascii="Times New Roman" w:hAnsi="Times New Roman"/>
          <w:sz w:val="24"/>
          <w:szCs w:val="24"/>
        </w:rPr>
        <w:t>trumpalaik</w:t>
      </w:r>
      <w:r>
        <w:rPr>
          <w:rFonts w:ascii="Times New Roman" w:hAnsi="Times New Roman"/>
          <w:sz w:val="24"/>
          <w:szCs w:val="24"/>
        </w:rPr>
        <w:t xml:space="preserve">es </w:t>
      </w:r>
      <w:r w:rsidRPr="00F15328">
        <w:rPr>
          <w:rFonts w:ascii="Times New Roman" w:hAnsi="Times New Roman"/>
          <w:sz w:val="24"/>
          <w:szCs w:val="24"/>
        </w:rPr>
        <w:t>(Šengeno) viz</w:t>
      </w:r>
      <w:r>
        <w:rPr>
          <w:rFonts w:ascii="Times New Roman" w:hAnsi="Times New Roman"/>
          <w:sz w:val="24"/>
          <w:szCs w:val="24"/>
        </w:rPr>
        <w:t>as:</w:t>
      </w:r>
    </w:p>
    <w:p w14:paraId="312D68A9" w14:textId="77777777" w:rsidR="000A4BF3" w:rsidRDefault="000A4BF3" w:rsidP="00274B94">
      <w:pPr>
        <w:pStyle w:val="ListParagraph"/>
        <w:tabs>
          <w:tab w:val="left" w:pos="284"/>
        </w:tabs>
        <w:spacing w:after="0"/>
        <w:ind w:left="0" w:firstLine="1260"/>
        <w:jc w:val="both"/>
        <w:rPr>
          <w:rFonts w:ascii="Times New Roman" w:hAnsi="Times New Roman"/>
          <w:sz w:val="24"/>
          <w:szCs w:val="24"/>
        </w:rPr>
      </w:pPr>
    </w:p>
    <w:p w14:paraId="5FAD07CC" w14:textId="7A2A3CED" w:rsidR="00C57B11" w:rsidRPr="00A008E4" w:rsidRDefault="00C57B11" w:rsidP="00274B94">
      <w:pPr>
        <w:pStyle w:val="ListParagraph"/>
        <w:numPr>
          <w:ilvl w:val="0"/>
          <w:numId w:val="33"/>
        </w:numPr>
        <w:tabs>
          <w:tab w:val="left" w:pos="284"/>
        </w:tabs>
        <w:spacing w:after="0"/>
        <w:jc w:val="both"/>
        <w:rPr>
          <w:rFonts w:ascii="Times New Roman" w:hAnsi="Times New Roman"/>
          <w:sz w:val="24"/>
          <w:szCs w:val="24"/>
        </w:rPr>
      </w:pPr>
      <w:r w:rsidRPr="00A008E4">
        <w:rPr>
          <w:rFonts w:ascii="Times New Roman" w:hAnsi="Times New Roman"/>
          <w:sz w:val="24"/>
          <w:szCs w:val="24"/>
        </w:rPr>
        <w:t>teikti bendrą informaciją apie vizų išdavimo</w:t>
      </w:r>
      <w:r w:rsidR="0021272B" w:rsidRPr="00A008E4">
        <w:rPr>
          <w:rFonts w:ascii="Times New Roman" w:hAnsi="Times New Roman"/>
          <w:sz w:val="24"/>
          <w:szCs w:val="24"/>
        </w:rPr>
        <w:t xml:space="preserve"> reikalavimus ir prašymo formas</w:t>
      </w:r>
    </w:p>
    <w:p w14:paraId="6CD4607C" w14:textId="77777777" w:rsidR="00A008E4" w:rsidRDefault="008C72DA" w:rsidP="00274B94">
      <w:pPr>
        <w:pStyle w:val="ListParagraph"/>
        <w:tabs>
          <w:tab w:val="left" w:pos="284"/>
          <w:tab w:val="left" w:pos="1260"/>
        </w:tabs>
        <w:spacing w:after="0"/>
        <w:ind w:left="0" w:firstLine="851"/>
        <w:jc w:val="both"/>
        <w:rPr>
          <w:rFonts w:ascii="Times New Roman" w:hAnsi="Times New Roman"/>
          <w:sz w:val="24"/>
          <w:szCs w:val="24"/>
        </w:rPr>
      </w:pPr>
      <w:r w:rsidRPr="00B959F5">
        <w:rPr>
          <w:rFonts w:ascii="Times New Roman" w:hAnsi="Times New Roman"/>
          <w:sz w:val="24"/>
          <w:szCs w:val="24"/>
        </w:rPr>
        <w:t xml:space="preserve">Teikėjas </w:t>
      </w:r>
      <w:r w:rsidR="00125A81">
        <w:rPr>
          <w:rFonts w:ascii="Times New Roman" w:hAnsi="Times New Roman"/>
          <w:sz w:val="24"/>
          <w:szCs w:val="24"/>
        </w:rPr>
        <w:t>telefonu, specialiu elektroniniu paštu</w:t>
      </w:r>
      <w:r w:rsidRPr="00B959F5">
        <w:rPr>
          <w:rFonts w:ascii="Times New Roman" w:hAnsi="Times New Roman"/>
          <w:sz w:val="24"/>
          <w:szCs w:val="24"/>
        </w:rPr>
        <w:t xml:space="preserve"> ir </w:t>
      </w:r>
      <w:r w:rsidR="00E4571B">
        <w:rPr>
          <w:rFonts w:ascii="Times New Roman" w:hAnsi="Times New Roman"/>
          <w:sz w:val="24"/>
          <w:szCs w:val="24"/>
        </w:rPr>
        <w:t>vizų centro</w:t>
      </w:r>
      <w:r w:rsidRPr="00B959F5">
        <w:rPr>
          <w:rFonts w:ascii="Times New Roman" w:hAnsi="Times New Roman"/>
          <w:sz w:val="24"/>
          <w:szCs w:val="24"/>
        </w:rPr>
        <w:t xml:space="preserve"> patalpose teikia informaciją apie teisės aktuose nustatytus </w:t>
      </w:r>
      <w:r w:rsidR="00D637BA">
        <w:rPr>
          <w:rFonts w:ascii="Times New Roman" w:hAnsi="Times New Roman"/>
          <w:sz w:val="24"/>
          <w:szCs w:val="24"/>
        </w:rPr>
        <w:t xml:space="preserve">reikalavimus </w:t>
      </w:r>
      <w:r w:rsidRPr="00B959F5">
        <w:rPr>
          <w:rFonts w:ascii="Times New Roman" w:hAnsi="Times New Roman"/>
          <w:sz w:val="24"/>
          <w:szCs w:val="24"/>
        </w:rPr>
        <w:t>viz</w:t>
      </w:r>
      <w:r w:rsidR="00D637BA">
        <w:rPr>
          <w:rFonts w:ascii="Times New Roman" w:hAnsi="Times New Roman"/>
          <w:sz w:val="24"/>
          <w:szCs w:val="24"/>
        </w:rPr>
        <w:t xml:space="preserve">ai </w:t>
      </w:r>
      <w:r w:rsidRPr="00B959F5">
        <w:rPr>
          <w:rFonts w:ascii="Times New Roman" w:hAnsi="Times New Roman"/>
          <w:sz w:val="24"/>
          <w:szCs w:val="24"/>
        </w:rPr>
        <w:t>išd</w:t>
      </w:r>
      <w:r w:rsidR="00D637BA">
        <w:rPr>
          <w:rFonts w:ascii="Times New Roman" w:hAnsi="Times New Roman"/>
          <w:sz w:val="24"/>
          <w:szCs w:val="24"/>
        </w:rPr>
        <w:t xml:space="preserve">uoti </w:t>
      </w:r>
      <w:r w:rsidRPr="00B959F5">
        <w:rPr>
          <w:rFonts w:ascii="Times New Roman" w:hAnsi="Times New Roman"/>
          <w:sz w:val="24"/>
          <w:szCs w:val="24"/>
        </w:rPr>
        <w:t>(prašymo forma, pildymo būdai, patvirtinamieji dokumentai, reikalavimai nuotraukai</w:t>
      </w:r>
      <w:r w:rsidR="00E4571B">
        <w:rPr>
          <w:rFonts w:ascii="Times New Roman" w:hAnsi="Times New Roman"/>
          <w:sz w:val="24"/>
          <w:szCs w:val="24"/>
        </w:rPr>
        <w:t xml:space="preserve"> ir t.</w:t>
      </w:r>
      <w:r w:rsidR="00125A81">
        <w:rPr>
          <w:rFonts w:ascii="Times New Roman" w:hAnsi="Times New Roman"/>
          <w:sz w:val="24"/>
          <w:szCs w:val="24"/>
        </w:rPr>
        <w:t xml:space="preserve"> </w:t>
      </w:r>
      <w:r w:rsidR="00E4571B">
        <w:rPr>
          <w:rFonts w:ascii="Times New Roman" w:hAnsi="Times New Roman"/>
          <w:sz w:val="24"/>
          <w:szCs w:val="24"/>
        </w:rPr>
        <w:t>t.</w:t>
      </w:r>
      <w:r w:rsidRPr="00B959F5">
        <w:rPr>
          <w:rFonts w:ascii="Times New Roman" w:hAnsi="Times New Roman"/>
          <w:sz w:val="24"/>
          <w:szCs w:val="24"/>
        </w:rPr>
        <w:t xml:space="preserve">), </w:t>
      </w:r>
      <w:r w:rsidR="00E4571B">
        <w:rPr>
          <w:rFonts w:ascii="Times New Roman" w:hAnsi="Times New Roman"/>
          <w:sz w:val="24"/>
          <w:szCs w:val="24"/>
        </w:rPr>
        <w:t xml:space="preserve">konsulinio </w:t>
      </w:r>
      <w:r w:rsidRPr="00B959F5">
        <w:rPr>
          <w:rFonts w:ascii="Times New Roman" w:hAnsi="Times New Roman"/>
          <w:sz w:val="24"/>
          <w:szCs w:val="24"/>
        </w:rPr>
        <w:t xml:space="preserve">mokesčio už prašymo išduoti vizą nagrinėjimą dydį ir mokėjimo būdą, prašymo nagrinėjimo terminus, reikalavimą pateikti biometrinius identifikatorius. </w:t>
      </w:r>
      <w:r w:rsidR="00F46BAD">
        <w:rPr>
          <w:rFonts w:ascii="Times New Roman" w:hAnsi="Times New Roman"/>
          <w:sz w:val="24"/>
          <w:szCs w:val="24"/>
        </w:rPr>
        <w:t xml:space="preserve">Teikėjas </w:t>
      </w:r>
      <w:r w:rsidR="00F46BAD" w:rsidRPr="00F46BAD">
        <w:rPr>
          <w:rFonts w:ascii="Times New Roman" w:hAnsi="Times New Roman"/>
          <w:sz w:val="24"/>
          <w:szCs w:val="24"/>
        </w:rPr>
        <w:t xml:space="preserve">užtikrina, kad visi asmenys, asmeniškai atvykstantys į </w:t>
      </w:r>
      <w:r w:rsidR="00E4571B">
        <w:rPr>
          <w:rFonts w:ascii="Times New Roman" w:hAnsi="Times New Roman"/>
          <w:sz w:val="24"/>
          <w:szCs w:val="24"/>
        </w:rPr>
        <w:t>v</w:t>
      </w:r>
      <w:r w:rsidR="00F46BAD" w:rsidRPr="00F46BAD">
        <w:rPr>
          <w:rFonts w:ascii="Times New Roman" w:hAnsi="Times New Roman"/>
          <w:sz w:val="24"/>
          <w:szCs w:val="24"/>
        </w:rPr>
        <w:t>izų centrus, gautų visą reikalingą informaciją apie prašymų išduoti vizą priėmimo ir nagrinėjimo tvarką.</w:t>
      </w:r>
      <w:r w:rsidR="00F46BAD" w:rsidRPr="00F46BAD">
        <w:rPr>
          <w:rFonts w:ascii="Times New Roman" w:hAnsi="Times New Roman"/>
          <w:sz w:val="24"/>
          <w:szCs w:val="24"/>
          <w:lang w:val="pt-PT"/>
        </w:rPr>
        <w:t xml:space="preserve"> </w:t>
      </w:r>
      <w:r w:rsidRPr="00B959F5">
        <w:rPr>
          <w:rFonts w:ascii="Times New Roman" w:hAnsi="Times New Roman"/>
          <w:sz w:val="24"/>
          <w:szCs w:val="24"/>
        </w:rPr>
        <w:t xml:space="preserve">Teikėjas šią paslaugą teikia nemokamai, išskyrus įprastus </w:t>
      </w:r>
      <w:r w:rsidR="00DF25BB" w:rsidRPr="00B959F5">
        <w:rPr>
          <w:rFonts w:ascii="Times New Roman" w:hAnsi="Times New Roman"/>
          <w:sz w:val="24"/>
          <w:szCs w:val="24"/>
        </w:rPr>
        <w:t xml:space="preserve">vietinio pokalbio </w:t>
      </w:r>
      <w:r w:rsidR="00E4571B">
        <w:rPr>
          <w:rFonts w:ascii="Times New Roman" w:hAnsi="Times New Roman"/>
          <w:sz w:val="24"/>
          <w:szCs w:val="24"/>
        </w:rPr>
        <w:t xml:space="preserve">telefonu </w:t>
      </w:r>
      <w:r w:rsidR="00DF25BB" w:rsidRPr="00B959F5">
        <w:rPr>
          <w:rFonts w:ascii="Times New Roman" w:hAnsi="Times New Roman"/>
          <w:sz w:val="24"/>
          <w:szCs w:val="24"/>
        </w:rPr>
        <w:t xml:space="preserve">tarifus </w:t>
      </w:r>
      <w:r w:rsidRPr="00B959F5">
        <w:rPr>
          <w:rFonts w:ascii="Times New Roman" w:hAnsi="Times New Roman"/>
          <w:sz w:val="24"/>
          <w:szCs w:val="24"/>
        </w:rPr>
        <w:t>toje valstybėje.</w:t>
      </w:r>
      <w:r w:rsidR="00F46BAD">
        <w:rPr>
          <w:rFonts w:ascii="Times New Roman" w:hAnsi="Times New Roman"/>
          <w:sz w:val="24"/>
          <w:szCs w:val="24"/>
        </w:rPr>
        <w:t xml:space="preserve"> </w:t>
      </w:r>
      <w:r w:rsidR="0021272B" w:rsidRPr="00B959F5">
        <w:rPr>
          <w:rFonts w:ascii="Times New Roman" w:hAnsi="Times New Roman"/>
          <w:sz w:val="24"/>
          <w:szCs w:val="24"/>
        </w:rPr>
        <w:t xml:space="preserve">Teikėjas </w:t>
      </w:r>
      <w:r w:rsidR="00307D38" w:rsidRPr="00B959F5">
        <w:rPr>
          <w:rFonts w:ascii="Times New Roman" w:hAnsi="Times New Roman"/>
          <w:sz w:val="24"/>
          <w:szCs w:val="24"/>
        </w:rPr>
        <w:t>sukuria</w:t>
      </w:r>
      <w:r w:rsidR="0021272B" w:rsidRPr="00B959F5">
        <w:rPr>
          <w:rFonts w:ascii="Times New Roman" w:hAnsi="Times New Roman"/>
          <w:sz w:val="24"/>
          <w:szCs w:val="24"/>
        </w:rPr>
        <w:t xml:space="preserve"> </w:t>
      </w:r>
      <w:r w:rsidRPr="00B959F5">
        <w:rPr>
          <w:rFonts w:ascii="Times New Roman" w:hAnsi="Times New Roman"/>
          <w:sz w:val="24"/>
          <w:szCs w:val="24"/>
        </w:rPr>
        <w:t xml:space="preserve">ir valdo pareiškėjams skirtą </w:t>
      </w:r>
      <w:r w:rsidR="00F46BAD">
        <w:rPr>
          <w:rFonts w:ascii="Times New Roman" w:hAnsi="Times New Roman"/>
          <w:sz w:val="24"/>
          <w:szCs w:val="24"/>
        </w:rPr>
        <w:t xml:space="preserve">interneto svetainę anglų ir kita Užsienio reikalų ministerijos </w:t>
      </w:r>
      <w:r w:rsidR="00DF0852">
        <w:rPr>
          <w:rFonts w:ascii="Times New Roman" w:hAnsi="Times New Roman"/>
          <w:sz w:val="24"/>
          <w:szCs w:val="24"/>
        </w:rPr>
        <w:t>ar</w:t>
      </w:r>
      <w:r w:rsidR="00681D3F">
        <w:rPr>
          <w:rFonts w:ascii="Times New Roman" w:hAnsi="Times New Roman"/>
          <w:sz w:val="24"/>
          <w:szCs w:val="24"/>
        </w:rPr>
        <w:t>ba</w:t>
      </w:r>
      <w:r w:rsidR="00DF0852">
        <w:rPr>
          <w:rFonts w:ascii="Times New Roman" w:hAnsi="Times New Roman"/>
          <w:sz w:val="24"/>
          <w:szCs w:val="24"/>
        </w:rPr>
        <w:t xml:space="preserve"> Lietuvos vizų tarnybos užsienyje (toliau – Lietuvos vizų tarnyba) </w:t>
      </w:r>
      <w:r w:rsidR="00F46BAD">
        <w:rPr>
          <w:rFonts w:ascii="Times New Roman" w:hAnsi="Times New Roman"/>
          <w:sz w:val="24"/>
          <w:szCs w:val="24"/>
        </w:rPr>
        <w:t>nurodyta užsienio kalba (-omis)</w:t>
      </w:r>
      <w:r w:rsidR="0021272B" w:rsidRPr="00B959F5">
        <w:rPr>
          <w:rFonts w:ascii="Times New Roman" w:hAnsi="Times New Roman"/>
          <w:sz w:val="24"/>
          <w:szCs w:val="24"/>
        </w:rPr>
        <w:t xml:space="preserve">, </w:t>
      </w:r>
      <w:r w:rsidR="00E4571B">
        <w:rPr>
          <w:rFonts w:ascii="Times New Roman" w:hAnsi="Times New Roman"/>
          <w:sz w:val="24"/>
          <w:szCs w:val="24"/>
        </w:rPr>
        <w:t xml:space="preserve">į kurią įkelia </w:t>
      </w:r>
      <w:r w:rsidRPr="00B959F5">
        <w:rPr>
          <w:rFonts w:ascii="Times New Roman" w:hAnsi="Times New Roman"/>
          <w:sz w:val="24"/>
          <w:szCs w:val="24"/>
        </w:rPr>
        <w:t>ir nuolat atnaujina informaciją</w:t>
      </w:r>
      <w:r w:rsidR="0021272B" w:rsidRPr="00B959F5">
        <w:rPr>
          <w:rFonts w:ascii="Times New Roman" w:hAnsi="Times New Roman"/>
          <w:sz w:val="24"/>
          <w:szCs w:val="24"/>
        </w:rPr>
        <w:t xml:space="preserve"> apie </w:t>
      </w:r>
      <w:r w:rsidR="00D637BA">
        <w:rPr>
          <w:rFonts w:ascii="Times New Roman" w:hAnsi="Times New Roman"/>
          <w:sz w:val="24"/>
          <w:szCs w:val="24"/>
        </w:rPr>
        <w:t>su vizų išdavimu susijusias procedūras ir reikalavimus</w:t>
      </w:r>
      <w:r w:rsidR="00307D38" w:rsidRPr="00B959F5">
        <w:rPr>
          <w:rFonts w:ascii="Times New Roman" w:hAnsi="Times New Roman"/>
          <w:sz w:val="24"/>
          <w:szCs w:val="24"/>
        </w:rPr>
        <w:t>.</w:t>
      </w:r>
      <w:r w:rsidR="00F46BAD">
        <w:rPr>
          <w:rFonts w:ascii="Times New Roman" w:hAnsi="Times New Roman"/>
          <w:sz w:val="24"/>
          <w:szCs w:val="24"/>
        </w:rPr>
        <w:t xml:space="preserve"> </w:t>
      </w:r>
      <w:r w:rsidRPr="00B959F5">
        <w:rPr>
          <w:rFonts w:ascii="Times New Roman" w:hAnsi="Times New Roman"/>
          <w:sz w:val="24"/>
          <w:szCs w:val="24"/>
        </w:rPr>
        <w:t>Teikėjas informaciją skelbia</w:t>
      </w:r>
      <w:r w:rsidR="00EC5890">
        <w:rPr>
          <w:rFonts w:ascii="Times New Roman" w:hAnsi="Times New Roman"/>
          <w:sz w:val="24"/>
          <w:szCs w:val="24"/>
        </w:rPr>
        <w:t xml:space="preserve">, </w:t>
      </w:r>
      <w:r w:rsidRPr="00B959F5">
        <w:rPr>
          <w:rFonts w:ascii="Times New Roman" w:hAnsi="Times New Roman"/>
          <w:sz w:val="24"/>
          <w:szCs w:val="24"/>
        </w:rPr>
        <w:t>atnaujina</w:t>
      </w:r>
      <w:r w:rsidR="00EC5890">
        <w:rPr>
          <w:rFonts w:ascii="Times New Roman" w:hAnsi="Times New Roman"/>
          <w:sz w:val="24"/>
          <w:szCs w:val="24"/>
        </w:rPr>
        <w:t xml:space="preserve"> ar pašalina</w:t>
      </w:r>
      <w:r w:rsidRPr="00B959F5">
        <w:rPr>
          <w:rFonts w:ascii="Times New Roman" w:hAnsi="Times New Roman"/>
          <w:sz w:val="24"/>
          <w:szCs w:val="24"/>
        </w:rPr>
        <w:t xml:space="preserve"> tik turėdamas Lietuvos vizų tarnybos pritarimą. </w:t>
      </w:r>
      <w:r w:rsidR="00307D38" w:rsidRPr="00B959F5">
        <w:rPr>
          <w:rFonts w:ascii="Times New Roman" w:hAnsi="Times New Roman"/>
          <w:sz w:val="24"/>
          <w:szCs w:val="24"/>
        </w:rPr>
        <w:t xml:space="preserve">Nuoroda į </w:t>
      </w:r>
      <w:r w:rsidR="00491B59" w:rsidRPr="00B959F5">
        <w:rPr>
          <w:rFonts w:ascii="Times New Roman" w:hAnsi="Times New Roman"/>
          <w:sz w:val="24"/>
          <w:szCs w:val="24"/>
        </w:rPr>
        <w:t xml:space="preserve">elektroninės paraiškos modulį ir prašymų išduoti vizą formos su galimybe jas </w:t>
      </w:r>
      <w:r w:rsidR="001D77DC" w:rsidRPr="00B959F5">
        <w:rPr>
          <w:rFonts w:ascii="Times New Roman" w:hAnsi="Times New Roman"/>
          <w:sz w:val="24"/>
          <w:szCs w:val="24"/>
        </w:rPr>
        <w:t xml:space="preserve">pildyti, </w:t>
      </w:r>
      <w:r w:rsidR="00491B59" w:rsidRPr="00B959F5">
        <w:rPr>
          <w:rFonts w:ascii="Times New Roman" w:hAnsi="Times New Roman"/>
          <w:sz w:val="24"/>
          <w:szCs w:val="24"/>
        </w:rPr>
        <w:t>atsisiųs</w:t>
      </w:r>
      <w:r w:rsidR="008C02F8" w:rsidRPr="00B959F5">
        <w:rPr>
          <w:rFonts w:ascii="Times New Roman" w:hAnsi="Times New Roman"/>
          <w:sz w:val="24"/>
          <w:szCs w:val="24"/>
        </w:rPr>
        <w:t>ti ir atsispausdinti turi būti t</w:t>
      </w:r>
      <w:r w:rsidR="00491B59" w:rsidRPr="00B959F5">
        <w:rPr>
          <w:rFonts w:ascii="Times New Roman" w:hAnsi="Times New Roman"/>
          <w:sz w:val="24"/>
          <w:szCs w:val="24"/>
        </w:rPr>
        <w:t xml:space="preserve">eikėjo </w:t>
      </w:r>
      <w:r w:rsidR="00491B59" w:rsidRPr="006560F8">
        <w:rPr>
          <w:rFonts w:ascii="Times New Roman" w:hAnsi="Times New Roman"/>
          <w:sz w:val="24"/>
          <w:szCs w:val="24"/>
        </w:rPr>
        <w:lastRenderedPageBreak/>
        <w:t>tinkla</w:t>
      </w:r>
      <w:r w:rsidR="00A26A25" w:rsidRPr="006560F8">
        <w:rPr>
          <w:rFonts w:ascii="Times New Roman" w:hAnsi="Times New Roman"/>
          <w:sz w:val="24"/>
          <w:szCs w:val="24"/>
        </w:rPr>
        <w:t>la</w:t>
      </w:r>
      <w:r w:rsidR="00491B59" w:rsidRPr="006560F8">
        <w:rPr>
          <w:rFonts w:ascii="Times New Roman" w:hAnsi="Times New Roman"/>
          <w:sz w:val="24"/>
          <w:szCs w:val="24"/>
        </w:rPr>
        <w:t>pyje.</w:t>
      </w:r>
      <w:r w:rsidR="00D468A8">
        <w:rPr>
          <w:rFonts w:ascii="Times New Roman" w:hAnsi="Times New Roman"/>
          <w:sz w:val="24"/>
          <w:szCs w:val="24"/>
        </w:rPr>
        <w:t xml:space="preserve"> </w:t>
      </w:r>
      <w:r w:rsidR="00307D38" w:rsidRPr="00B959F5">
        <w:rPr>
          <w:rFonts w:ascii="Times New Roman" w:hAnsi="Times New Roman"/>
          <w:sz w:val="24"/>
          <w:szCs w:val="24"/>
        </w:rPr>
        <w:t xml:space="preserve">Teikėjas taip pat informuoja pareiškėjus apie sprendimo atsisakyti išduoti vizą apskundimo galimybę ir tvarką. </w:t>
      </w:r>
      <w:r w:rsidR="00491B59" w:rsidRPr="00B959F5">
        <w:rPr>
          <w:rFonts w:ascii="Times New Roman" w:hAnsi="Times New Roman"/>
          <w:sz w:val="24"/>
          <w:szCs w:val="24"/>
        </w:rPr>
        <w:t>Lietuvos vizų tarnyba</w:t>
      </w:r>
      <w:r w:rsidR="00467BAB" w:rsidRPr="00B959F5">
        <w:rPr>
          <w:rFonts w:ascii="Times New Roman" w:hAnsi="Times New Roman"/>
          <w:sz w:val="24"/>
          <w:szCs w:val="24"/>
        </w:rPr>
        <w:t xml:space="preserve"> </w:t>
      </w:r>
      <w:r w:rsidR="00691B60">
        <w:rPr>
          <w:rFonts w:ascii="Times New Roman" w:hAnsi="Times New Roman"/>
          <w:sz w:val="24"/>
          <w:szCs w:val="24"/>
        </w:rPr>
        <w:t>informuos t</w:t>
      </w:r>
      <w:r w:rsidR="00491B59" w:rsidRPr="00B959F5">
        <w:rPr>
          <w:rFonts w:ascii="Times New Roman" w:hAnsi="Times New Roman"/>
          <w:sz w:val="24"/>
          <w:szCs w:val="24"/>
        </w:rPr>
        <w:t>eikėją apie pareiškėjams te</w:t>
      </w:r>
      <w:r w:rsidR="00F46BAD">
        <w:rPr>
          <w:rFonts w:ascii="Times New Roman" w:hAnsi="Times New Roman"/>
          <w:sz w:val="24"/>
          <w:szCs w:val="24"/>
        </w:rPr>
        <w:t>i</w:t>
      </w:r>
      <w:r w:rsidR="00491B59" w:rsidRPr="00B959F5">
        <w:rPr>
          <w:rFonts w:ascii="Times New Roman" w:hAnsi="Times New Roman"/>
          <w:sz w:val="24"/>
          <w:szCs w:val="24"/>
        </w:rPr>
        <w:t>ktiną informaciją.</w:t>
      </w:r>
    </w:p>
    <w:p w14:paraId="6A49C6DE" w14:textId="77777777" w:rsidR="00A008E4" w:rsidRDefault="00A008E4" w:rsidP="00274B94">
      <w:pPr>
        <w:pStyle w:val="ListParagraph"/>
        <w:tabs>
          <w:tab w:val="left" w:pos="284"/>
          <w:tab w:val="left" w:pos="1260"/>
        </w:tabs>
        <w:spacing w:after="0"/>
        <w:ind w:left="0" w:firstLine="851"/>
        <w:jc w:val="both"/>
        <w:rPr>
          <w:rFonts w:ascii="Times New Roman" w:eastAsia="Times New Roman" w:hAnsi="Times New Roman"/>
          <w:sz w:val="24"/>
          <w:szCs w:val="24"/>
        </w:rPr>
      </w:pPr>
    </w:p>
    <w:p w14:paraId="6B3E88E6" w14:textId="0D1C5FF2" w:rsidR="00A008E4" w:rsidRDefault="00A008E4" w:rsidP="00274B94">
      <w:pPr>
        <w:pStyle w:val="ListParagraph"/>
        <w:tabs>
          <w:tab w:val="left" w:pos="284"/>
          <w:tab w:val="left" w:pos="1260"/>
        </w:tabs>
        <w:spacing w:after="0"/>
        <w:ind w:left="0" w:firstLine="851"/>
        <w:jc w:val="both"/>
        <w:rPr>
          <w:rFonts w:ascii="Times New Roman" w:eastAsia="Times New Roman" w:hAnsi="Times New Roman"/>
          <w:sz w:val="24"/>
          <w:szCs w:val="24"/>
        </w:rPr>
      </w:pPr>
      <w:r>
        <w:rPr>
          <w:rFonts w:ascii="Times New Roman" w:eastAsia="Times New Roman" w:hAnsi="Times New Roman"/>
          <w:sz w:val="24"/>
          <w:szCs w:val="24"/>
        </w:rPr>
        <w:t xml:space="preserve">b) </w:t>
      </w:r>
      <w:r w:rsidR="00C57B11" w:rsidRPr="00A008E4">
        <w:rPr>
          <w:rFonts w:ascii="Times New Roman" w:eastAsia="Times New Roman" w:hAnsi="Times New Roman"/>
          <w:sz w:val="24"/>
          <w:szCs w:val="24"/>
        </w:rPr>
        <w:t>informuoti prašymą išduoti vizą pateikiantį asmenį apie reikalaujamus patvirtinamuosius dokumentu</w:t>
      </w:r>
      <w:r w:rsidR="0021272B" w:rsidRPr="00A008E4">
        <w:rPr>
          <w:rFonts w:ascii="Times New Roman" w:eastAsia="Times New Roman" w:hAnsi="Times New Roman"/>
          <w:sz w:val="24"/>
          <w:szCs w:val="24"/>
        </w:rPr>
        <w:t>s, remiantis kontroliniu sąrašu</w:t>
      </w:r>
    </w:p>
    <w:p w14:paraId="475BC81B" w14:textId="77777777" w:rsidR="00A008E4" w:rsidRDefault="00491B59" w:rsidP="00274B94">
      <w:pPr>
        <w:pStyle w:val="ListParagraph"/>
        <w:tabs>
          <w:tab w:val="left" w:pos="284"/>
          <w:tab w:val="left" w:pos="1260"/>
        </w:tabs>
        <w:spacing w:after="0"/>
        <w:ind w:left="0" w:firstLine="851"/>
        <w:jc w:val="both"/>
        <w:rPr>
          <w:rFonts w:ascii="Times New Roman" w:hAnsi="Times New Roman"/>
          <w:sz w:val="24"/>
          <w:szCs w:val="24"/>
        </w:rPr>
      </w:pPr>
      <w:r w:rsidRPr="00B959F5">
        <w:rPr>
          <w:rFonts w:ascii="Times New Roman" w:hAnsi="Times New Roman"/>
          <w:sz w:val="24"/>
          <w:szCs w:val="24"/>
        </w:rPr>
        <w:t>L</w:t>
      </w:r>
      <w:r w:rsidR="008C02F8" w:rsidRPr="00B959F5">
        <w:rPr>
          <w:rFonts w:ascii="Times New Roman" w:hAnsi="Times New Roman"/>
          <w:sz w:val="24"/>
          <w:szCs w:val="24"/>
        </w:rPr>
        <w:t>ietuvos vizų tarnyba informuos teikėją apie pareiškėjams t</w:t>
      </w:r>
      <w:r w:rsidRPr="00B959F5">
        <w:rPr>
          <w:rFonts w:ascii="Times New Roman" w:hAnsi="Times New Roman"/>
          <w:sz w:val="24"/>
          <w:szCs w:val="24"/>
        </w:rPr>
        <w:t>e</w:t>
      </w:r>
      <w:r w:rsidR="008C02F8" w:rsidRPr="00B959F5">
        <w:rPr>
          <w:rFonts w:ascii="Times New Roman" w:hAnsi="Times New Roman"/>
          <w:sz w:val="24"/>
          <w:szCs w:val="24"/>
        </w:rPr>
        <w:t>i</w:t>
      </w:r>
      <w:r w:rsidRPr="00B959F5">
        <w:rPr>
          <w:rFonts w:ascii="Times New Roman" w:hAnsi="Times New Roman"/>
          <w:sz w:val="24"/>
          <w:szCs w:val="24"/>
        </w:rPr>
        <w:t xml:space="preserve">ktiną informaciją </w:t>
      </w:r>
      <w:r w:rsidR="00691B60">
        <w:rPr>
          <w:rFonts w:ascii="Times New Roman" w:hAnsi="Times New Roman"/>
          <w:sz w:val="24"/>
          <w:szCs w:val="24"/>
        </w:rPr>
        <w:t>apie patvirtinamuosius dokumentus</w:t>
      </w:r>
      <w:r w:rsidRPr="00B959F5">
        <w:rPr>
          <w:rFonts w:ascii="Times New Roman" w:hAnsi="Times New Roman"/>
          <w:sz w:val="24"/>
          <w:szCs w:val="24"/>
        </w:rPr>
        <w:t xml:space="preserve">, kuriuos turi pateikti prašymą išduoti vizą </w:t>
      </w:r>
      <w:r w:rsidR="00DA12EE">
        <w:rPr>
          <w:rFonts w:ascii="Times New Roman" w:hAnsi="Times New Roman"/>
          <w:sz w:val="24"/>
          <w:szCs w:val="24"/>
        </w:rPr>
        <w:t>pa</w:t>
      </w:r>
      <w:r w:rsidRPr="00B959F5">
        <w:rPr>
          <w:rFonts w:ascii="Times New Roman" w:hAnsi="Times New Roman"/>
          <w:sz w:val="24"/>
          <w:szCs w:val="24"/>
        </w:rPr>
        <w:t xml:space="preserve">teikiantis asmuo, </w:t>
      </w:r>
      <w:r w:rsidR="00A26A25">
        <w:rPr>
          <w:rFonts w:ascii="Times New Roman" w:hAnsi="Times New Roman"/>
          <w:sz w:val="24"/>
          <w:szCs w:val="24"/>
        </w:rPr>
        <w:t>ir prireikus</w:t>
      </w:r>
      <w:r w:rsidR="0073748F" w:rsidRPr="00B959F5">
        <w:rPr>
          <w:rFonts w:ascii="Times New Roman" w:hAnsi="Times New Roman"/>
          <w:sz w:val="24"/>
          <w:szCs w:val="24"/>
        </w:rPr>
        <w:t xml:space="preserve"> nurodys pareiškėjų, kuriems netaikomas reikalavimas pateikti vieną </w:t>
      </w:r>
      <w:r w:rsidR="00691B60">
        <w:rPr>
          <w:rFonts w:ascii="Times New Roman" w:hAnsi="Times New Roman"/>
          <w:sz w:val="24"/>
          <w:szCs w:val="24"/>
        </w:rPr>
        <w:t>ar kelis konkrečius dokumen</w:t>
      </w:r>
      <w:r w:rsidR="00A26A25">
        <w:rPr>
          <w:rFonts w:ascii="Times New Roman" w:hAnsi="Times New Roman"/>
          <w:sz w:val="24"/>
          <w:szCs w:val="24"/>
        </w:rPr>
        <w:t>tus,</w:t>
      </w:r>
      <w:r w:rsidR="00691B60">
        <w:rPr>
          <w:rFonts w:ascii="Times New Roman" w:hAnsi="Times New Roman"/>
          <w:sz w:val="24"/>
          <w:szCs w:val="24"/>
        </w:rPr>
        <w:t xml:space="preserve"> </w:t>
      </w:r>
      <w:r w:rsidR="00A26A25" w:rsidRPr="00B959F5">
        <w:rPr>
          <w:rFonts w:ascii="Times New Roman" w:hAnsi="Times New Roman"/>
          <w:sz w:val="24"/>
          <w:szCs w:val="24"/>
        </w:rPr>
        <w:t>grupes</w:t>
      </w:r>
      <w:r w:rsidR="00773860">
        <w:rPr>
          <w:rFonts w:ascii="Times New Roman" w:hAnsi="Times New Roman"/>
          <w:sz w:val="24"/>
          <w:szCs w:val="24"/>
        </w:rPr>
        <w:t>.</w:t>
      </w:r>
      <w:r w:rsidR="00A26A25" w:rsidRPr="00B959F5">
        <w:rPr>
          <w:rFonts w:ascii="Times New Roman" w:hAnsi="Times New Roman"/>
          <w:sz w:val="24"/>
          <w:szCs w:val="24"/>
        </w:rPr>
        <w:t xml:space="preserve"> </w:t>
      </w:r>
      <w:r w:rsidR="00F46BAD" w:rsidRPr="00B959F5">
        <w:rPr>
          <w:rFonts w:ascii="Times New Roman" w:hAnsi="Times New Roman"/>
          <w:sz w:val="24"/>
          <w:szCs w:val="24"/>
        </w:rPr>
        <w:t xml:space="preserve">Lietuvos vizų tarnyba </w:t>
      </w:r>
      <w:r w:rsidR="00691B60">
        <w:rPr>
          <w:rFonts w:ascii="Times New Roman" w:hAnsi="Times New Roman"/>
          <w:sz w:val="24"/>
          <w:szCs w:val="24"/>
        </w:rPr>
        <w:t>suteiks</w:t>
      </w:r>
      <w:r w:rsidR="00F46BAD" w:rsidRPr="00B959F5">
        <w:rPr>
          <w:rFonts w:ascii="Times New Roman" w:hAnsi="Times New Roman"/>
          <w:sz w:val="24"/>
          <w:szCs w:val="24"/>
        </w:rPr>
        <w:t xml:space="preserve"> </w:t>
      </w:r>
      <w:r w:rsidR="00691B60">
        <w:rPr>
          <w:rFonts w:ascii="Times New Roman" w:hAnsi="Times New Roman"/>
          <w:sz w:val="24"/>
          <w:szCs w:val="24"/>
        </w:rPr>
        <w:t>teikėjui k</w:t>
      </w:r>
      <w:r w:rsidR="00F46BAD" w:rsidRPr="00B959F5">
        <w:rPr>
          <w:rFonts w:ascii="Times New Roman" w:hAnsi="Times New Roman"/>
          <w:sz w:val="24"/>
          <w:szCs w:val="24"/>
        </w:rPr>
        <w:t>ontrolinius dokumentų sąrašus.</w:t>
      </w:r>
    </w:p>
    <w:p w14:paraId="5992E0C0" w14:textId="77777777" w:rsidR="00A008E4" w:rsidRDefault="00A008E4" w:rsidP="00274B94">
      <w:pPr>
        <w:pStyle w:val="ListParagraph"/>
        <w:tabs>
          <w:tab w:val="left" w:pos="284"/>
          <w:tab w:val="left" w:pos="1260"/>
        </w:tabs>
        <w:spacing w:after="0"/>
        <w:ind w:left="0" w:firstLine="851"/>
        <w:jc w:val="both"/>
        <w:rPr>
          <w:rFonts w:ascii="Times New Roman" w:hAnsi="Times New Roman"/>
          <w:sz w:val="24"/>
          <w:szCs w:val="24"/>
        </w:rPr>
      </w:pPr>
    </w:p>
    <w:p w14:paraId="692E9297" w14:textId="77777777" w:rsidR="00A008E4" w:rsidRDefault="00A008E4" w:rsidP="00274B94">
      <w:pPr>
        <w:pStyle w:val="ListParagraph"/>
        <w:tabs>
          <w:tab w:val="left" w:pos="284"/>
          <w:tab w:val="left" w:pos="1260"/>
        </w:tabs>
        <w:spacing w:after="0"/>
        <w:ind w:left="0" w:firstLine="851"/>
        <w:jc w:val="both"/>
        <w:rPr>
          <w:rFonts w:ascii="Times New Roman" w:eastAsia="Times New Roman" w:hAnsi="Times New Roman"/>
          <w:sz w:val="24"/>
          <w:szCs w:val="24"/>
        </w:rPr>
      </w:pPr>
      <w:r>
        <w:rPr>
          <w:rFonts w:ascii="Times New Roman" w:hAnsi="Times New Roman"/>
          <w:sz w:val="24"/>
          <w:szCs w:val="24"/>
        </w:rPr>
        <w:t>c)</w:t>
      </w:r>
      <w:r w:rsidR="00ED042F">
        <w:rPr>
          <w:rFonts w:ascii="Times New Roman" w:eastAsia="Times New Roman" w:hAnsi="Times New Roman"/>
          <w:sz w:val="24"/>
          <w:szCs w:val="24"/>
        </w:rPr>
        <w:t xml:space="preserve"> </w:t>
      </w:r>
      <w:r w:rsidR="00C57B11" w:rsidRPr="00960670">
        <w:rPr>
          <w:rFonts w:ascii="Times New Roman" w:eastAsia="Times New Roman" w:hAnsi="Times New Roman"/>
          <w:sz w:val="24"/>
          <w:szCs w:val="24"/>
        </w:rPr>
        <w:t xml:space="preserve">rinkti duomenis ir priimti prašymus (įskaitant biometrinių identifikatorių rinkimą) ir perduoti prašymą </w:t>
      </w:r>
      <w:r w:rsidR="00731A0E" w:rsidRPr="00960670">
        <w:rPr>
          <w:rFonts w:ascii="Times New Roman" w:eastAsia="Times New Roman" w:hAnsi="Times New Roman"/>
          <w:sz w:val="24"/>
          <w:szCs w:val="24"/>
        </w:rPr>
        <w:t>Lietuvos vizų tarnybai</w:t>
      </w:r>
    </w:p>
    <w:p w14:paraId="03CD9210" w14:textId="2DFD85CF" w:rsidR="00A008E4" w:rsidRDefault="0021272B" w:rsidP="00274B94">
      <w:pPr>
        <w:pStyle w:val="ListParagraph"/>
        <w:tabs>
          <w:tab w:val="left" w:pos="284"/>
          <w:tab w:val="left" w:pos="1260"/>
        </w:tabs>
        <w:spacing w:after="0"/>
        <w:ind w:left="0" w:firstLine="851"/>
        <w:jc w:val="both"/>
        <w:rPr>
          <w:rFonts w:ascii="Times New Roman" w:hAnsi="Times New Roman"/>
          <w:sz w:val="24"/>
          <w:szCs w:val="24"/>
        </w:rPr>
      </w:pPr>
      <w:r w:rsidRPr="00960670">
        <w:rPr>
          <w:rFonts w:ascii="Times New Roman" w:hAnsi="Times New Roman"/>
          <w:sz w:val="24"/>
          <w:szCs w:val="24"/>
        </w:rPr>
        <w:t xml:space="preserve">Teikėjas priima prašymus išduoti vizą ir kartu su patvirtinamaisiais dokumentais perduoda Lietuvos vizų tarnybai. </w:t>
      </w:r>
      <w:r w:rsidR="00886296">
        <w:rPr>
          <w:rFonts w:ascii="Times New Roman" w:eastAsia="SimSun" w:hAnsi="Times New Roman"/>
          <w:snapToGrid w:val="0"/>
          <w:sz w:val="24"/>
          <w:szCs w:val="24"/>
          <w:lang w:eastAsia="zh-CN"/>
        </w:rPr>
        <w:t>K</w:t>
      </w:r>
      <w:r w:rsidR="00886296" w:rsidRPr="00B959F5">
        <w:rPr>
          <w:rFonts w:ascii="Times New Roman" w:eastAsia="SimSun" w:hAnsi="Times New Roman"/>
          <w:snapToGrid w:val="0"/>
          <w:sz w:val="24"/>
          <w:szCs w:val="24"/>
          <w:lang w:eastAsia="zh-CN"/>
        </w:rPr>
        <w:t xml:space="preserve">iekvienam </w:t>
      </w:r>
      <w:r w:rsidR="00886296">
        <w:rPr>
          <w:rFonts w:ascii="Times New Roman" w:eastAsia="SimSun" w:hAnsi="Times New Roman"/>
          <w:snapToGrid w:val="0"/>
          <w:sz w:val="24"/>
          <w:szCs w:val="24"/>
          <w:lang w:eastAsia="zh-CN"/>
        </w:rPr>
        <w:t xml:space="preserve">vizų centre priimtam </w:t>
      </w:r>
      <w:r w:rsidR="00886296" w:rsidRPr="00B959F5">
        <w:rPr>
          <w:rFonts w:ascii="Times New Roman" w:eastAsia="SimSun" w:hAnsi="Times New Roman"/>
          <w:snapToGrid w:val="0"/>
          <w:sz w:val="24"/>
          <w:szCs w:val="24"/>
          <w:lang w:eastAsia="zh-CN"/>
        </w:rPr>
        <w:t xml:space="preserve">prašymui </w:t>
      </w:r>
      <w:r w:rsidR="00886296">
        <w:rPr>
          <w:rFonts w:ascii="Times New Roman" w:eastAsia="SimSun" w:hAnsi="Times New Roman"/>
          <w:snapToGrid w:val="0"/>
          <w:sz w:val="24"/>
          <w:szCs w:val="24"/>
          <w:lang w:eastAsia="zh-CN"/>
        </w:rPr>
        <w:t xml:space="preserve">teikėjas sukuria </w:t>
      </w:r>
      <w:r w:rsidR="00886296" w:rsidRPr="00B959F5">
        <w:rPr>
          <w:rFonts w:ascii="Times New Roman" w:eastAsia="SimSun" w:hAnsi="Times New Roman"/>
          <w:snapToGrid w:val="0"/>
          <w:sz w:val="24"/>
          <w:szCs w:val="24"/>
          <w:lang w:eastAsia="zh-CN"/>
        </w:rPr>
        <w:t>unikal</w:t>
      </w:r>
      <w:r w:rsidR="00886296">
        <w:rPr>
          <w:rFonts w:ascii="Times New Roman" w:eastAsia="SimSun" w:hAnsi="Times New Roman"/>
          <w:snapToGrid w:val="0"/>
          <w:sz w:val="24"/>
          <w:szCs w:val="24"/>
          <w:lang w:eastAsia="zh-CN"/>
        </w:rPr>
        <w:t>ų</w:t>
      </w:r>
      <w:r w:rsidR="00886296" w:rsidRPr="00B959F5">
        <w:rPr>
          <w:rFonts w:ascii="Times New Roman" w:eastAsia="SimSun" w:hAnsi="Times New Roman"/>
          <w:snapToGrid w:val="0"/>
          <w:sz w:val="24"/>
          <w:szCs w:val="24"/>
          <w:lang w:eastAsia="zh-CN"/>
        </w:rPr>
        <w:t xml:space="preserve"> brūkšninio kodo numer</w:t>
      </w:r>
      <w:r w:rsidR="00886296">
        <w:rPr>
          <w:rFonts w:ascii="Times New Roman" w:eastAsia="SimSun" w:hAnsi="Times New Roman"/>
          <w:snapToGrid w:val="0"/>
          <w:sz w:val="24"/>
          <w:szCs w:val="24"/>
          <w:lang w:eastAsia="zh-CN"/>
        </w:rPr>
        <w:t>į.</w:t>
      </w:r>
      <w:r w:rsidR="00886296" w:rsidRPr="00B959F5">
        <w:rPr>
          <w:rFonts w:ascii="Times New Roman" w:eastAsia="SimSun" w:hAnsi="Times New Roman"/>
          <w:snapToGrid w:val="0"/>
          <w:sz w:val="24"/>
          <w:szCs w:val="24"/>
          <w:lang w:eastAsia="zh-CN"/>
        </w:rPr>
        <w:t xml:space="preserve"> </w:t>
      </w:r>
      <w:r w:rsidR="00467BAB" w:rsidRPr="00B959F5">
        <w:rPr>
          <w:rFonts w:ascii="Times New Roman" w:hAnsi="Times New Roman"/>
          <w:sz w:val="24"/>
          <w:szCs w:val="24"/>
        </w:rPr>
        <w:t xml:space="preserve">Teikėjas, naudodamasis Lietuvos vizų tarnybos </w:t>
      </w:r>
      <w:r w:rsidR="00681D3F">
        <w:rPr>
          <w:rFonts w:ascii="Times New Roman" w:hAnsi="Times New Roman"/>
          <w:sz w:val="24"/>
          <w:szCs w:val="24"/>
        </w:rPr>
        <w:t xml:space="preserve">jam </w:t>
      </w:r>
      <w:r w:rsidR="00467BAB" w:rsidRPr="00B959F5">
        <w:rPr>
          <w:rFonts w:ascii="Times New Roman" w:hAnsi="Times New Roman"/>
          <w:sz w:val="24"/>
          <w:szCs w:val="24"/>
        </w:rPr>
        <w:t xml:space="preserve">suteiktu </w:t>
      </w:r>
      <w:r w:rsidR="003908BD" w:rsidRPr="00B959F5">
        <w:rPr>
          <w:rFonts w:ascii="Times New Roman" w:hAnsi="Times New Roman"/>
          <w:sz w:val="24"/>
          <w:szCs w:val="24"/>
        </w:rPr>
        <w:t xml:space="preserve">unikaliu </w:t>
      </w:r>
      <w:r w:rsidR="00467BAB" w:rsidRPr="00B959F5">
        <w:rPr>
          <w:rFonts w:ascii="Times New Roman" w:hAnsi="Times New Roman"/>
          <w:sz w:val="24"/>
          <w:szCs w:val="24"/>
        </w:rPr>
        <w:t>prisijungimo vardu ir slapta</w:t>
      </w:r>
      <w:r w:rsidR="00A26A25">
        <w:rPr>
          <w:rFonts w:ascii="Times New Roman" w:hAnsi="Times New Roman"/>
          <w:sz w:val="24"/>
          <w:szCs w:val="24"/>
        </w:rPr>
        <w:t>žodžiu, į Lietuvos Respublikos e</w:t>
      </w:r>
      <w:r w:rsidR="00467BAB" w:rsidRPr="00B959F5">
        <w:rPr>
          <w:rFonts w:ascii="Times New Roman" w:hAnsi="Times New Roman"/>
          <w:sz w:val="24"/>
          <w:szCs w:val="24"/>
        </w:rPr>
        <w:t>lektroninės paraiškos modulį įveda pareiškėjo duomenis (vardą, pavardę, gimimo datą, vietą, valstybę, pilietybę ir t.</w:t>
      </w:r>
      <w:r w:rsidR="00773860">
        <w:rPr>
          <w:rFonts w:ascii="Times New Roman" w:hAnsi="Times New Roman"/>
          <w:sz w:val="24"/>
          <w:szCs w:val="24"/>
        </w:rPr>
        <w:t xml:space="preserve"> </w:t>
      </w:r>
      <w:r w:rsidR="00467BAB" w:rsidRPr="00B959F5">
        <w:rPr>
          <w:rFonts w:ascii="Times New Roman" w:hAnsi="Times New Roman"/>
          <w:sz w:val="24"/>
          <w:szCs w:val="24"/>
        </w:rPr>
        <w:t xml:space="preserve">t.) </w:t>
      </w:r>
      <w:r w:rsidR="00467BAB" w:rsidRPr="00F27BAA">
        <w:rPr>
          <w:rFonts w:ascii="Times New Roman" w:hAnsi="Times New Roman"/>
          <w:sz w:val="24"/>
          <w:szCs w:val="24"/>
        </w:rPr>
        <w:t>ir</w:t>
      </w:r>
      <w:r w:rsidR="003908BD" w:rsidRPr="00F27BAA">
        <w:rPr>
          <w:rFonts w:ascii="Times New Roman" w:hAnsi="Times New Roman"/>
          <w:sz w:val="24"/>
          <w:szCs w:val="24"/>
        </w:rPr>
        <w:t xml:space="preserve"> nedelsdamas</w:t>
      </w:r>
      <w:r w:rsidR="00467BAB" w:rsidRPr="00F27BAA">
        <w:rPr>
          <w:rFonts w:ascii="Times New Roman" w:hAnsi="Times New Roman"/>
          <w:sz w:val="24"/>
          <w:szCs w:val="24"/>
        </w:rPr>
        <w:t xml:space="preserve"> perduoda juos Lietuvos vizų tarnybai.</w:t>
      </w:r>
      <w:r w:rsidR="00D468A8">
        <w:rPr>
          <w:rFonts w:ascii="Times New Roman" w:hAnsi="Times New Roman"/>
          <w:sz w:val="24"/>
          <w:szCs w:val="24"/>
        </w:rPr>
        <w:t xml:space="preserve"> </w:t>
      </w:r>
      <w:r w:rsidR="003908BD" w:rsidRPr="00B959F5">
        <w:rPr>
          <w:rFonts w:ascii="Times New Roman" w:hAnsi="Times New Roman"/>
          <w:sz w:val="24"/>
          <w:szCs w:val="24"/>
        </w:rPr>
        <w:t>Popieriniai prašymai išduoti vizą, patvirtinamieji dokumentai kartu su pareiškėjo pateiktu kelionės dokumentu Lietuvos vizų tarnybai perduodami pagal sutartą tvarkaraštį.</w:t>
      </w:r>
      <w:r w:rsidR="003E3FE1">
        <w:rPr>
          <w:rFonts w:ascii="Times New Roman" w:hAnsi="Times New Roman"/>
          <w:sz w:val="24"/>
          <w:szCs w:val="24"/>
        </w:rPr>
        <w:t xml:space="preserve"> </w:t>
      </w:r>
      <w:r w:rsidR="00DA12EE" w:rsidRPr="00094AA9">
        <w:rPr>
          <w:rFonts w:ascii="Times New Roman" w:hAnsi="Times New Roman"/>
          <w:sz w:val="24"/>
          <w:szCs w:val="24"/>
        </w:rPr>
        <w:t xml:space="preserve">Užsienio reikalų ministerijai arba Lietuvos vizų tarnybai pavedus </w:t>
      </w:r>
      <w:r w:rsidR="003E3FE1">
        <w:rPr>
          <w:rFonts w:ascii="Times New Roman" w:hAnsi="Times New Roman"/>
          <w:sz w:val="24"/>
          <w:szCs w:val="24"/>
        </w:rPr>
        <w:t>teikė</w:t>
      </w:r>
      <w:r w:rsidR="00773B5F">
        <w:rPr>
          <w:rFonts w:ascii="Times New Roman" w:hAnsi="Times New Roman"/>
          <w:sz w:val="24"/>
          <w:szCs w:val="24"/>
        </w:rPr>
        <w:t>jas skenuoja pareiškėjo pateiktą praš</w:t>
      </w:r>
      <w:r w:rsidR="00DC5F61">
        <w:rPr>
          <w:rFonts w:ascii="Times New Roman" w:hAnsi="Times New Roman"/>
          <w:sz w:val="24"/>
          <w:szCs w:val="24"/>
        </w:rPr>
        <w:t xml:space="preserve">ymą išduoti vizą kartu su </w:t>
      </w:r>
      <w:r w:rsidR="00773B5F">
        <w:rPr>
          <w:rFonts w:ascii="Times New Roman" w:hAnsi="Times New Roman"/>
          <w:sz w:val="24"/>
          <w:szCs w:val="24"/>
        </w:rPr>
        <w:t>patvirtinam</w:t>
      </w:r>
      <w:r w:rsidR="00DC5F61">
        <w:rPr>
          <w:rFonts w:ascii="Times New Roman" w:hAnsi="Times New Roman"/>
          <w:sz w:val="24"/>
          <w:szCs w:val="24"/>
        </w:rPr>
        <w:t xml:space="preserve">aisiais </w:t>
      </w:r>
      <w:r w:rsidR="00773B5F">
        <w:rPr>
          <w:rFonts w:ascii="Times New Roman" w:hAnsi="Times New Roman"/>
          <w:sz w:val="24"/>
          <w:szCs w:val="24"/>
        </w:rPr>
        <w:t>dokument</w:t>
      </w:r>
      <w:r w:rsidR="00DC5F61">
        <w:rPr>
          <w:rFonts w:ascii="Times New Roman" w:hAnsi="Times New Roman"/>
          <w:sz w:val="24"/>
          <w:szCs w:val="24"/>
        </w:rPr>
        <w:t>ais</w:t>
      </w:r>
      <w:r w:rsidR="00773B5F">
        <w:rPr>
          <w:rFonts w:ascii="Times New Roman" w:hAnsi="Times New Roman"/>
          <w:sz w:val="24"/>
          <w:szCs w:val="24"/>
        </w:rPr>
        <w:t>, o pateiktą</w:t>
      </w:r>
      <w:r w:rsidR="003E3FE1">
        <w:rPr>
          <w:rFonts w:ascii="Times New Roman" w:hAnsi="Times New Roman"/>
          <w:sz w:val="24"/>
          <w:szCs w:val="24"/>
        </w:rPr>
        <w:t xml:space="preserve"> kelionės dokumentą</w:t>
      </w:r>
      <w:r w:rsidR="00773B5F">
        <w:rPr>
          <w:rFonts w:ascii="Times New Roman" w:hAnsi="Times New Roman"/>
          <w:sz w:val="24"/>
          <w:szCs w:val="24"/>
        </w:rPr>
        <w:t xml:space="preserve"> papildomai</w:t>
      </w:r>
      <w:r w:rsidR="003E3FE1">
        <w:rPr>
          <w:rFonts w:ascii="Times New Roman" w:hAnsi="Times New Roman"/>
          <w:sz w:val="24"/>
          <w:szCs w:val="24"/>
        </w:rPr>
        <w:t xml:space="preserve"> </w:t>
      </w:r>
      <w:r w:rsidR="00DC5F61">
        <w:rPr>
          <w:rFonts w:ascii="Times New Roman" w:hAnsi="Times New Roman"/>
          <w:sz w:val="24"/>
          <w:szCs w:val="24"/>
        </w:rPr>
        <w:t xml:space="preserve">skenuoja </w:t>
      </w:r>
      <w:r w:rsidR="00773B5F">
        <w:rPr>
          <w:rFonts w:ascii="Times New Roman" w:hAnsi="Times New Roman"/>
          <w:sz w:val="24"/>
          <w:szCs w:val="24"/>
        </w:rPr>
        <w:t xml:space="preserve">infraraudonųjų, ultravioletinių ir regimosios šviesos būdu, saugo teikėjo sukurtoje ir valdomoje duomenų bazėje ir </w:t>
      </w:r>
      <w:r w:rsidR="00773B5F" w:rsidRPr="00F27BAA">
        <w:rPr>
          <w:rFonts w:ascii="Times New Roman" w:hAnsi="Times New Roman"/>
          <w:sz w:val="24"/>
          <w:szCs w:val="24"/>
        </w:rPr>
        <w:t>prireikus perduoda Lietuvos vizų tarnybai.</w:t>
      </w:r>
      <w:r w:rsidR="00D468A8">
        <w:rPr>
          <w:rFonts w:ascii="Times New Roman" w:hAnsi="Times New Roman"/>
          <w:sz w:val="24"/>
          <w:szCs w:val="24"/>
        </w:rPr>
        <w:t xml:space="preserve"> </w:t>
      </w:r>
      <w:r w:rsidR="003908BD" w:rsidRPr="00B959F5">
        <w:rPr>
          <w:rFonts w:ascii="Times New Roman" w:hAnsi="Times New Roman"/>
          <w:sz w:val="24"/>
          <w:szCs w:val="24"/>
        </w:rPr>
        <w:t>Popieriniai p</w:t>
      </w:r>
      <w:r w:rsidR="003908BD" w:rsidRPr="00B959F5">
        <w:rPr>
          <w:rFonts w:ascii="Times New Roman" w:eastAsia="SimSun" w:hAnsi="Times New Roman"/>
          <w:snapToGrid w:val="0"/>
          <w:sz w:val="24"/>
          <w:szCs w:val="24"/>
          <w:lang w:eastAsia="zh-CN"/>
        </w:rPr>
        <w:t xml:space="preserve">rašymai </w:t>
      </w:r>
      <w:r w:rsidR="00DC5F61">
        <w:rPr>
          <w:rFonts w:ascii="Times New Roman" w:eastAsia="SimSun" w:hAnsi="Times New Roman"/>
          <w:snapToGrid w:val="0"/>
          <w:sz w:val="24"/>
          <w:szCs w:val="24"/>
          <w:lang w:eastAsia="zh-CN"/>
        </w:rPr>
        <w:t xml:space="preserve">išduoti vizą </w:t>
      </w:r>
      <w:r w:rsidR="003908BD" w:rsidRPr="00B959F5">
        <w:rPr>
          <w:rFonts w:ascii="Times New Roman" w:eastAsia="SimSun" w:hAnsi="Times New Roman"/>
          <w:snapToGrid w:val="0"/>
          <w:sz w:val="24"/>
          <w:szCs w:val="24"/>
          <w:lang w:eastAsia="zh-CN"/>
        </w:rPr>
        <w:t xml:space="preserve">indeksuojami koduojant juos spalvomis pagal vizų kategorijas. Siekiant užtikrinti </w:t>
      </w:r>
      <w:r w:rsidR="00DC5F61">
        <w:rPr>
          <w:rFonts w:ascii="Times New Roman" w:eastAsia="SimSun" w:hAnsi="Times New Roman"/>
          <w:snapToGrid w:val="0"/>
          <w:sz w:val="24"/>
          <w:szCs w:val="24"/>
          <w:lang w:eastAsia="zh-CN"/>
        </w:rPr>
        <w:t xml:space="preserve">kelionės dokumentų </w:t>
      </w:r>
      <w:r w:rsidR="003908BD" w:rsidRPr="00B959F5">
        <w:rPr>
          <w:rFonts w:ascii="Times New Roman" w:eastAsia="SimSun" w:hAnsi="Times New Roman"/>
          <w:snapToGrid w:val="0"/>
          <w:sz w:val="24"/>
          <w:szCs w:val="24"/>
          <w:lang w:eastAsia="zh-CN"/>
        </w:rPr>
        <w:t xml:space="preserve">ir </w:t>
      </w:r>
      <w:r w:rsidR="00DC5F61">
        <w:rPr>
          <w:rFonts w:ascii="Times New Roman" w:eastAsia="SimSun" w:hAnsi="Times New Roman"/>
          <w:snapToGrid w:val="0"/>
          <w:sz w:val="24"/>
          <w:szCs w:val="24"/>
          <w:lang w:eastAsia="zh-CN"/>
        </w:rPr>
        <w:t xml:space="preserve">kitų </w:t>
      </w:r>
      <w:r w:rsidR="003908BD" w:rsidRPr="00B959F5">
        <w:rPr>
          <w:rFonts w:ascii="Times New Roman" w:eastAsia="SimSun" w:hAnsi="Times New Roman"/>
          <w:snapToGrid w:val="0"/>
          <w:sz w:val="24"/>
          <w:szCs w:val="24"/>
          <w:lang w:eastAsia="zh-CN"/>
        </w:rPr>
        <w:t xml:space="preserve">dokumentų saugumą, jie </w:t>
      </w:r>
      <w:r w:rsidR="00DC5F61">
        <w:rPr>
          <w:rFonts w:ascii="Times New Roman" w:eastAsia="SimSun" w:hAnsi="Times New Roman"/>
          <w:snapToGrid w:val="0"/>
          <w:sz w:val="24"/>
          <w:szCs w:val="24"/>
          <w:lang w:eastAsia="zh-CN"/>
        </w:rPr>
        <w:t xml:space="preserve">Lietuvos vizų tarnybai </w:t>
      </w:r>
      <w:r w:rsidR="003908BD" w:rsidRPr="00B959F5">
        <w:rPr>
          <w:rFonts w:ascii="Times New Roman" w:eastAsia="SimSun" w:hAnsi="Times New Roman"/>
          <w:snapToGrid w:val="0"/>
          <w:sz w:val="24"/>
          <w:szCs w:val="24"/>
          <w:lang w:eastAsia="zh-CN"/>
        </w:rPr>
        <w:t xml:space="preserve">perduodami </w:t>
      </w:r>
      <w:r w:rsidR="00DF0852">
        <w:rPr>
          <w:rFonts w:ascii="Times New Roman" w:eastAsia="SimSun" w:hAnsi="Times New Roman"/>
          <w:snapToGrid w:val="0"/>
          <w:sz w:val="24"/>
          <w:szCs w:val="24"/>
          <w:lang w:eastAsia="zh-CN"/>
        </w:rPr>
        <w:t>saugiu sutartyje nustatytu būdu.</w:t>
      </w:r>
      <w:r w:rsidR="003908BD" w:rsidRPr="00B959F5">
        <w:rPr>
          <w:rFonts w:ascii="Times New Roman" w:eastAsia="SimSun" w:hAnsi="Times New Roman"/>
          <w:snapToGrid w:val="0"/>
          <w:sz w:val="24"/>
          <w:szCs w:val="24"/>
          <w:lang w:eastAsia="zh-CN"/>
        </w:rPr>
        <w:t xml:space="preserve"> Transporto </w:t>
      </w:r>
      <w:r w:rsidR="00691B60">
        <w:rPr>
          <w:rFonts w:ascii="Times New Roman" w:eastAsia="SimSun" w:hAnsi="Times New Roman"/>
          <w:snapToGrid w:val="0"/>
          <w:sz w:val="24"/>
          <w:szCs w:val="24"/>
          <w:lang w:eastAsia="zh-CN"/>
        </w:rPr>
        <w:t>priemonėse</w:t>
      </w:r>
      <w:r w:rsidR="00DF0852">
        <w:rPr>
          <w:rFonts w:ascii="Times New Roman" w:eastAsia="SimSun" w:hAnsi="Times New Roman"/>
          <w:snapToGrid w:val="0"/>
          <w:sz w:val="24"/>
          <w:szCs w:val="24"/>
          <w:lang w:eastAsia="zh-CN"/>
        </w:rPr>
        <w:t xml:space="preserve">, kuriomis dokumentai </w:t>
      </w:r>
      <w:r w:rsidR="00886296">
        <w:rPr>
          <w:rFonts w:ascii="Times New Roman" w:eastAsia="SimSun" w:hAnsi="Times New Roman"/>
          <w:snapToGrid w:val="0"/>
          <w:sz w:val="24"/>
          <w:szCs w:val="24"/>
          <w:lang w:eastAsia="zh-CN"/>
        </w:rPr>
        <w:t xml:space="preserve">atvežami į </w:t>
      </w:r>
      <w:r w:rsidR="00DF0852">
        <w:rPr>
          <w:rFonts w:ascii="Times New Roman" w:eastAsia="SimSun" w:hAnsi="Times New Roman"/>
          <w:snapToGrid w:val="0"/>
          <w:sz w:val="24"/>
          <w:szCs w:val="24"/>
          <w:lang w:eastAsia="zh-CN"/>
        </w:rPr>
        <w:t>Lietuvos vizų tarnyb</w:t>
      </w:r>
      <w:r w:rsidR="00886296">
        <w:rPr>
          <w:rFonts w:ascii="Times New Roman" w:eastAsia="SimSun" w:hAnsi="Times New Roman"/>
          <w:snapToGrid w:val="0"/>
          <w:sz w:val="24"/>
          <w:szCs w:val="24"/>
          <w:lang w:eastAsia="zh-CN"/>
        </w:rPr>
        <w:t>ą</w:t>
      </w:r>
      <w:r w:rsidR="00DF0852">
        <w:rPr>
          <w:rFonts w:ascii="Times New Roman" w:eastAsia="SimSun" w:hAnsi="Times New Roman"/>
          <w:snapToGrid w:val="0"/>
          <w:sz w:val="24"/>
          <w:szCs w:val="24"/>
          <w:lang w:eastAsia="zh-CN"/>
        </w:rPr>
        <w:t xml:space="preserve"> ir paimami iš </w:t>
      </w:r>
      <w:r w:rsidR="00886296">
        <w:rPr>
          <w:rFonts w:ascii="Times New Roman" w:eastAsia="SimSun" w:hAnsi="Times New Roman"/>
          <w:snapToGrid w:val="0"/>
          <w:sz w:val="24"/>
          <w:szCs w:val="24"/>
          <w:lang w:eastAsia="zh-CN"/>
        </w:rPr>
        <w:t>jos</w:t>
      </w:r>
      <w:r w:rsidR="00DF0852">
        <w:rPr>
          <w:rFonts w:ascii="Times New Roman" w:eastAsia="SimSun" w:hAnsi="Times New Roman"/>
          <w:snapToGrid w:val="0"/>
          <w:sz w:val="24"/>
          <w:szCs w:val="24"/>
          <w:lang w:eastAsia="zh-CN"/>
        </w:rPr>
        <w:t>,</w:t>
      </w:r>
      <w:r w:rsidR="00691B60">
        <w:rPr>
          <w:rFonts w:ascii="Times New Roman" w:eastAsia="SimSun" w:hAnsi="Times New Roman"/>
          <w:snapToGrid w:val="0"/>
          <w:sz w:val="24"/>
          <w:szCs w:val="24"/>
          <w:lang w:eastAsia="zh-CN"/>
        </w:rPr>
        <w:t xml:space="preserve"> turi būti </w:t>
      </w:r>
      <w:r w:rsidR="00DF0852">
        <w:rPr>
          <w:rFonts w:ascii="Times New Roman" w:eastAsia="SimSun" w:hAnsi="Times New Roman"/>
          <w:snapToGrid w:val="0"/>
          <w:sz w:val="24"/>
          <w:szCs w:val="24"/>
          <w:lang w:eastAsia="zh-CN"/>
        </w:rPr>
        <w:t xml:space="preserve">įrengtos techninės priemonės </w:t>
      </w:r>
      <w:r w:rsidR="00773860">
        <w:rPr>
          <w:rFonts w:ascii="Times New Roman" w:eastAsia="SimSun" w:hAnsi="Times New Roman"/>
          <w:snapToGrid w:val="0"/>
          <w:sz w:val="24"/>
          <w:szCs w:val="24"/>
          <w:lang w:eastAsia="zh-CN"/>
        </w:rPr>
        <w:t>jų maršrutams sekti ir stebėti</w:t>
      </w:r>
      <w:r w:rsidR="003908BD" w:rsidRPr="00B959F5">
        <w:rPr>
          <w:rFonts w:ascii="Times New Roman" w:eastAsia="SimSun" w:hAnsi="Times New Roman"/>
          <w:snapToGrid w:val="0"/>
          <w:sz w:val="24"/>
          <w:szCs w:val="24"/>
          <w:lang w:eastAsia="zh-CN"/>
        </w:rPr>
        <w:t xml:space="preserve">. </w:t>
      </w:r>
      <w:r w:rsidR="00886296">
        <w:rPr>
          <w:rFonts w:ascii="Times New Roman" w:eastAsia="SimSun" w:hAnsi="Times New Roman"/>
          <w:snapToGrid w:val="0"/>
          <w:sz w:val="24"/>
          <w:szCs w:val="24"/>
          <w:lang w:eastAsia="zh-CN"/>
        </w:rPr>
        <w:t xml:space="preserve">Perduodami prašymai </w:t>
      </w:r>
      <w:r w:rsidR="008F0B71">
        <w:rPr>
          <w:rFonts w:ascii="Times New Roman" w:eastAsia="SimSun" w:hAnsi="Times New Roman"/>
          <w:snapToGrid w:val="0"/>
          <w:sz w:val="24"/>
          <w:szCs w:val="24"/>
          <w:lang w:eastAsia="zh-CN"/>
        </w:rPr>
        <w:t xml:space="preserve">Lietuvos vizų tarnyboje </w:t>
      </w:r>
      <w:r w:rsidR="003908BD" w:rsidRPr="00B959F5">
        <w:rPr>
          <w:rFonts w:ascii="Times New Roman" w:eastAsia="SimSun" w:hAnsi="Times New Roman"/>
          <w:snapToGrid w:val="0"/>
          <w:sz w:val="24"/>
          <w:szCs w:val="24"/>
          <w:lang w:eastAsia="zh-CN"/>
        </w:rPr>
        <w:t>suskaiči</w:t>
      </w:r>
      <w:r w:rsidR="00886296">
        <w:rPr>
          <w:rFonts w:ascii="Times New Roman" w:eastAsia="SimSun" w:hAnsi="Times New Roman"/>
          <w:snapToGrid w:val="0"/>
          <w:sz w:val="24"/>
          <w:szCs w:val="24"/>
          <w:lang w:eastAsia="zh-CN"/>
        </w:rPr>
        <w:t>uojami</w:t>
      </w:r>
      <w:r w:rsidR="008F0B71">
        <w:rPr>
          <w:rFonts w:ascii="Times New Roman" w:eastAsia="SimSun" w:hAnsi="Times New Roman"/>
          <w:snapToGrid w:val="0"/>
          <w:sz w:val="24"/>
          <w:szCs w:val="24"/>
          <w:lang w:eastAsia="zh-CN"/>
        </w:rPr>
        <w:t xml:space="preserve">, o brūkšniniai kodai </w:t>
      </w:r>
      <w:r w:rsidR="003908BD" w:rsidRPr="00B959F5">
        <w:rPr>
          <w:rFonts w:ascii="Times New Roman" w:eastAsia="SimSun" w:hAnsi="Times New Roman"/>
          <w:snapToGrid w:val="0"/>
          <w:sz w:val="24"/>
          <w:szCs w:val="24"/>
          <w:lang w:eastAsia="zh-CN"/>
        </w:rPr>
        <w:t>nuskai</w:t>
      </w:r>
      <w:r w:rsidR="008F0B71">
        <w:rPr>
          <w:rFonts w:ascii="Times New Roman" w:eastAsia="SimSun" w:hAnsi="Times New Roman"/>
          <w:snapToGrid w:val="0"/>
          <w:sz w:val="24"/>
          <w:szCs w:val="24"/>
          <w:lang w:eastAsia="zh-CN"/>
        </w:rPr>
        <w:t xml:space="preserve">tomi </w:t>
      </w:r>
      <w:r w:rsidR="003908BD" w:rsidRPr="00B959F5">
        <w:rPr>
          <w:rFonts w:ascii="Times New Roman" w:eastAsia="SimSun" w:hAnsi="Times New Roman"/>
          <w:snapToGrid w:val="0"/>
          <w:sz w:val="24"/>
          <w:szCs w:val="24"/>
          <w:lang w:eastAsia="zh-CN"/>
        </w:rPr>
        <w:t xml:space="preserve">į </w:t>
      </w:r>
      <w:r w:rsidR="008F0B71">
        <w:rPr>
          <w:rFonts w:ascii="Times New Roman" w:eastAsia="SimSun" w:hAnsi="Times New Roman"/>
          <w:snapToGrid w:val="0"/>
          <w:sz w:val="24"/>
          <w:szCs w:val="24"/>
          <w:lang w:eastAsia="zh-CN"/>
        </w:rPr>
        <w:t xml:space="preserve">teikėjo naudojamą prašymų apskaitos </w:t>
      </w:r>
      <w:r w:rsidR="003908BD" w:rsidRPr="00B959F5">
        <w:rPr>
          <w:rFonts w:ascii="Times New Roman" w:eastAsia="SimSun" w:hAnsi="Times New Roman"/>
          <w:snapToGrid w:val="0"/>
          <w:sz w:val="24"/>
          <w:szCs w:val="24"/>
          <w:lang w:eastAsia="zh-CN"/>
        </w:rPr>
        <w:t>sistemą.</w:t>
      </w:r>
      <w:r w:rsidR="00960670">
        <w:rPr>
          <w:rFonts w:ascii="Times New Roman" w:eastAsia="SimSun" w:hAnsi="Times New Roman"/>
          <w:snapToGrid w:val="0"/>
          <w:sz w:val="24"/>
          <w:szCs w:val="24"/>
          <w:lang w:eastAsia="zh-CN"/>
        </w:rPr>
        <w:t xml:space="preserve"> </w:t>
      </w:r>
      <w:r w:rsidR="0073748F" w:rsidRPr="00B959F5">
        <w:rPr>
          <w:rFonts w:ascii="Times New Roman" w:hAnsi="Times New Roman"/>
          <w:sz w:val="24"/>
          <w:szCs w:val="24"/>
        </w:rPr>
        <w:t>Teikėjas renka pareiškėjų biometrinius identifikat</w:t>
      </w:r>
      <w:r w:rsidR="0073748F" w:rsidRPr="00F27BAA">
        <w:rPr>
          <w:rFonts w:ascii="Times New Roman" w:hAnsi="Times New Roman"/>
          <w:sz w:val="24"/>
          <w:szCs w:val="24"/>
        </w:rPr>
        <w:t>orius, išskyrus kai reikalavimas leisti paimti pirštų atspaudus netaikomas pagal Vizų kodekso 13 str</w:t>
      </w:r>
      <w:r w:rsidR="00274B94">
        <w:rPr>
          <w:rFonts w:ascii="Times New Roman" w:hAnsi="Times New Roman"/>
          <w:sz w:val="24"/>
          <w:szCs w:val="24"/>
        </w:rPr>
        <w:t xml:space="preserve">aipsnio </w:t>
      </w:r>
      <w:r w:rsidR="0073748F" w:rsidRPr="00F27BAA">
        <w:rPr>
          <w:rFonts w:ascii="Times New Roman" w:hAnsi="Times New Roman"/>
          <w:sz w:val="24"/>
          <w:szCs w:val="24"/>
        </w:rPr>
        <w:t>7 d</w:t>
      </w:r>
      <w:r w:rsidR="00274B94">
        <w:rPr>
          <w:rFonts w:ascii="Times New Roman" w:hAnsi="Times New Roman"/>
          <w:sz w:val="24"/>
          <w:szCs w:val="24"/>
        </w:rPr>
        <w:t>alį</w:t>
      </w:r>
      <w:r w:rsidR="007457B8" w:rsidRPr="00F27BAA">
        <w:rPr>
          <w:rFonts w:ascii="Times New Roman" w:hAnsi="Times New Roman"/>
          <w:sz w:val="24"/>
          <w:szCs w:val="24"/>
        </w:rPr>
        <w:t>, ir perduoda juos Lietuvos vizų tarnybai Vizų kodekso 44 str</w:t>
      </w:r>
      <w:r w:rsidR="00274B94">
        <w:rPr>
          <w:rFonts w:ascii="Times New Roman" w:hAnsi="Times New Roman"/>
          <w:sz w:val="24"/>
          <w:szCs w:val="24"/>
        </w:rPr>
        <w:t xml:space="preserve">aipsnio </w:t>
      </w:r>
      <w:r w:rsidR="007457B8" w:rsidRPr="00F27BAA">
        <w:rPr>
          <w:rFonts w:ascii="Times New Roman" w:hAnsi="Times New Roman"/>
          <w:sz w:val="24"/>
          <w:szCs w:val="24"/>
        </w:rPr>
        <w:t>nustatyta tvarka.</w:t>
      </w:r>
      <w:r w:rsidR="00773860">
        <w:rPr>
          <w:rFonts w:ascii="Times New Roman" w:hAnsi="Times New Roman"/>
          <w:sz w:val="24"/>
          <w:szCs w:val="24"/>
        </w:rPr>
        <w:t xml:space="preserve"> </w:t>
      </w:r>
      <w:r w:rsidR="005010C1" w:rsidRPr="000E5C1F">
        <w:rPr>
          <w:rFonts w:ascii="Times New Roman" w:hAnsi="Times New Roman"/>
          <w:sz w:val="24"/>
          <w:szCs w:val="24"/>
        </w:rPr>
        <w:t>Vis</w:t>
      </w:r>
      <w:r w:rsidR="008F0B71" w:rsidRPr="000E5C1F">
        <w:rPr>
          <w:rFonts w:ascii="Times New Roman" w:hAnsi="Times New Roman"/>
          <w:sz w:val="24"/>
          <w:szCs w:val="24"/>
        </w:rPr>
        <w:t xml:space="preserve">us </w:t>
      </w:r>
      <w:r w:rsidR="000E5C1F" w:rsidRPr="000E5C1F">
        <w:rPr>
          <w:rFonts w:ascii="Times New Roman" w:hAnsi="Times New Roman"/>
          <w:sz w:val="24"/>
          <w:szCs w:val="24"/>
        </w:rPr>
        <w:t xml:space="preserve">asmens </w:t>
      </w:r>
      <w:r w:rsidR="005010C1" w:rsidRPr="000E5C1F">
        <w:rPr>
          <w:rFonts w:ascii="Times New Roman" w:hAnsi="Times New Roman"/>
          <w:sz w:val="24"/>
          <w:szCs w:val="24"/>
        </w:rPr>
        <w:t>duomen</w:t>
      </w:r>
      <w:r w:rsidR="008F0B71" w:rsidRPr="000E5C1F">
        <w:rPr>
          <w:rFonts w:ascii="Times New Roman" w:hAnsi="Times New Roman"/>
          <w:sz w:val="24"/>
          <w:szCs w:val="24"/>
        </w:rPr>
        <w:t>i</w:t>
      </w:r>
      <w:r w:rsidR="005010C1" w:rsidRPr="000E5C1F">
        <w:rPr>
          <w:rFonts w:ascii="Times New Roman" w:hAnsi="Times New Roman"/>
          <w:sz w:val="24"/>
          <w:szCs w:val="24"/>
        </w:rPr>
        <w:t>s</w:t>
      </w:r>
      <w:r w:rsidR="000E5C1F" w:rsidRPr="000E5C1F">
        <w:rPr>
          <w:rFonts w:ascii="Times New Roman" w:hAnsi="Times New Roman"/>
          <w:sz w:val="24"/>
          <w:szCs w:val="24"/>
        </w:rPr>
        <w:t xml:space="preserve">, surinktus </w:t>
      </w:r>
      <w:r w:rsidR="005010C1" w:rsidRPr="000E5C1F">
        <w:rPr>
          <w:rFonts w:ascii="Times New Roman" w:hAnsi="Times New Roman"/>
          <w:sz w:val="24"/>
          <w:szCs w:val="24"/>
        </w:rPr>
        <w:t>prašym</w:t>
      </w:r>
      <w:r w:rsidR="008F0B71" w:rsidRPr="000E5C1F">
        <w:rPr>
          <w:rFonts w:ascii="Times New Roman" w:hAnsi="Times New Roman"/>
          <w:sz w:val="24"/>
          <w:szCs w:val="24"/>
        </w:rPr>
        <w:t>ą</w:t>
      </w:r>
      <w:r w:rsidR="005010C1" w:rsidRPr="000E5C1F">
        <w:rPr>
          <w:rFonts w:ascii="Times New Roman" w:hAnsi="Times New Roman"/>
          <w:sz w:val="24"/>
          <w:szCs w:val="24"/>
        </w:rPr>
        <w:t xml:space="preserve"> išduoti vizą </w:t>
      </w:r>
      <w:r w:rsidR="008F0B71" w:rsidRPr="000E5C1F">
        <w:rPr>
          <w:rFonts w:ascii="Times New Roman" w:hAnsi="Times New Roman"/>
          <w:sz w:val="24"/>
          <w:szCs w:val="24"/>
        </w:rPr>
        <w:t>pateiki</w:t>
      </w:r>
      <w:r w:rsidR="000E5C1F" w:rsidRPr="000E5C1F">
        <w:rPr>
          <w:rFonts w:ascii="Times New Roman" w:hAnsi="Times New Roman"/>
          <w:sz w:val="24"/>
          <w:szCs w:val="24"/>
        </w:rPr>
        <w:t xml:space="preserve">mo vizų centre tikslais, </w:t>
      </w:r>
      <w:r w:rsidR="008F0B71" w:rsidRPr="000E5C1F">
        <w:rPr>
          <w:rFonts w:ascii="Times New Roman" w:hAnsi="Times New Roman"/>
          <w:sz w:val="24"/>
          <w:szCs w:val="24"/>
        </w:rPr>
        <w:t xml:space="preserve">teikėjas </w:t>
      </w:r>
      <w:r w:rsidR="005010C1" w:rsidRPr="000E5C1F">
        <w:rPr>
          <w:rFonts w:ascii="Times New Roman" w:hAnsi="Times New Roman"/>
          <w:sz w:val="24"/>
          <w:szCs w:val="24"/>
        </w:rPr>
        <w:t>ištrina</w:t>
      </w:r>
      <w:r w:rsidR="008F0B71" w:rsidRPr="000E5C1F">
        <w:rPr>
          <w:rFonts w:ascii="Times New Roman" w:hAnsi="Times New Roman"/>
          <w:sz w:val="24"/>
          <w:szCs w:val="24"/>
        </w:rPr>
        <w:t xml:space="preserve"> </w:t>
      </w:r>
      <w:r w:rsidR="005010C1" w:rsidRPr="000E5C1F">
        <w:rPr>
          <w:rFonts w:ascii="Times New Roman" w:hAnsi="Times New Roman"/>
          <w:sz w:val="24"/>
          <w:szCs w:val="24"/>
        </w:rPr>
        <w:t xml:space="preserve">ne vėliau kaip po </w:t>
      </w:r>
      <w:r w:rsidR="000E5C1F" w:rsidRPr="000E5C1F">
        <w:rPr>
          <w:rFonts w:ascii="Times New Roman" w:hAnsi="Times New Roman"/>
          <w:sz w:val="24"/>
          <w:szCs w:val="24"/>
        </w:rPr>
        <w:t xml:space="preserve">30 dienų </w:t>
      </w:r>
      <w:r w:rsidR="008F0B71" w:rsidRPr="000E5C1F">
        <w:rPr>
          <w:rFonts w:ascii="Times New Roman" w:hAnsi="Times New Roman"/>
          <w:sz w:val="24"/>
          <w:szCs w:val="24"/>
        </w:rPr>
        <w:t xml:space="preserve">nuo kelionės dokumento grąžinimo </w:t>
      </w:r>
      <w:r w:rsidR="000E5C1F" w:rsidRPr="000E5C1F">
        <w:rPr>
          <w:rFonts w:ascii="Times New Roman" w:hAnsi="Times New Roman"/>
          <w:sz w:val="24"/>
          <w:szCs w:val="24"/>
        </w:rPr>
        <w:t xml:space="preserve">prašymą išduoti vizą pateikusiam asmeniui. </w:t>
      </w:r>
      <w:r w:rsidR="0073748F" w:rsidRPr="000E5C1F">
        <w:rPr>
          <w:rFonts w:ascii="Times New Roman" w:hAnsi="Times New Roman"/>
          <w:sz w:val="24"/>
          <w:szCs w:val="24"/>
        </w:rPr>
        <w:t>Į</w:t>
      </w:r>
      <w:r w:rsidR="00467BAB" w:rsidRPr="000E5C1F">
        <w:rPr>
          <w:rFonts w:ascii="Times New Roman" w:hAnsi="Times New Roman"/>
          <w:sz w:val="24"/>
          <w:szCs w:val="24"/>
        </w:rPr>
        <w:t>rangą</w:t>
      </w:r>
      <w:r w:rsidR="0073748F" w:rsidRPr="000E5C1F">
        <w:rPr>
          <w:rFonts w:ascii="Times New Roman" w:hAnsi="Times New Roman"/>
          <w:sz w:val="24"/>
          <w:szCs w:val="24"/>
        </w:rPr>
        <w:t>, reikaling</w:t>
      </w:r>
      <w:r w:rsidR="00467BAB" w:rsidRPr="000E5C1F">
        <w:rPr>
          <w:rFonts w:ascii="Times New Roman" w:hAnsi="Times New Roman"/>
          <w:sz w:val="24"/>
          <w:szCs w:val="24"/>
        </w:rPr>
        <w:t>ą</w:t>
      </w:r>
      <w:r w:rsidR="0073748F" w:rsidRPr="000E5C1F">
        <w:rPr>
          <w:rFonts w:ascii="Times New Roman" w:hAnsi="Times New Roman"/>
          <w:sz w:val="24"/>
          <w:szCs w:val="24"/>
        </w:rPr>
        <w:t xml:space="preserve"> prašymų </w:t>
      </w:r>
      <w:r w:rsidR="00DC5F61" w:rsidRPr="000E5C1F">
        <w:rPr>
          <w:rFonts w:ascii="Times New Roman" w:hAnsi="Times New Roman"/>
          <w:sz w:val="24"/>
          <w:szCs w:val="24"/>
        </w:rPr>
        <w:t xml:space="preserve">išduoti vizą </w:t>
      </w:r>
      <w:r w:rsidR="0073748F" w:rsidRPr="000E5C1F">
        <w:rPr>
          <w:rFonts w:ascii="Times New Roman" w:hAnsi="Times New Roman"/>
          <w:sz w:val="24"/>
          <w:szCs w:val="24"/>
        </w:rPr>
        <w:t>priėmimui, perdavimui, biometrinių identifikatorių</w:t>
      </w:r>
      <w:r w:rsidR="0073748F" w:rsidRPr="00B959F5">
        <w:rPr>
          <w:rFonts w:ascii="Times New Roman" w:hAnsi="Times New Roman"/>
          <w:sz w:val="24"/>
          <w:szCs w:val="24"/>
        </w:rPr>
        <w:t xml:space="preserve"> surinkimui</w:t>
      </w:r>
      <w:r w:rsidR="00DF0852">
        <w:rPr>
          <w:rFonts w:ascii="Times New Roman" w:hAnsi="Times New Roman"/>
          <w:sz w:val="24"/>
          <w:szCs w:val="24"/>
        </w:rPr>
        <w:t xml:space="preserve"> ir </w:t>
      </w:r>
      <w:r w:rsidR="008F0B71">
        <w:rPr>
          <w:rFonts w:ascii="Times New Roman" w:hAnsi="Times New Roman"/>
          <w:sz w:val="24"/>
          <w:szCs w:val="24"/>
        </w:rPr>
        <w:t xml:space="preserve">Lietuvos vizų tarnybos </w:t>
      </w:r>
      <w:r w:rsidR="00F27BAA">
        <w:rPr>
          <w:rFonts w:ascii="Times New Roman" w:hAnsi="Times New Roman"/>
          <w:sz w:val="24"/>
          <w:szCs w:val="24"/>
        </w:rPr>
        <w:t>pokalbiui su prašymą išduoti vizą pateikusiu asmeniu organizuoti</w:t>
      </w:r>
      <w:r w:rsidR="008C02F8" w:rsidRPr="00B959F5">
        <w:rPr>
          <w:rFonts w:ascii="Times New Roman" w:hAnsi="Times New Roman"/>
          <w:sz w:val="24"/>
          <w:szCs w:val="24"/>
        </w:rPr>
        <w:t xml:space="preserve"> suteikia t</w:t>
      </w:r>
      <w:r w:rsidR="00467BAB" w:rsidRPr="00B959F5">
        <w:rPr>
          <w:rFonts w:ascii="Times New Roman" w:hAnsi="Times New Roman"/>
          <w:sz w:val="24"/>
          <w:szCs w:val="24"/>
        </w:rPr>
        <w:t>eikėjas.</w:t>
      </w:r>
      <w:r w:rsidR="008C02F8" w:rsidRPr="00B959F5">
        <w:rPr>
          <w:rFonts w:ascii="Times New Roman" w:hAnsi="Times New Roman"/>
          <w:sz w:val="24"/>
          <w:szCs w:val="24"/>
        </w:rPr>
        <w:t xml:space="preserve"> </w:t>
      </w:r>
      <w:r w:rsidR="00731A0E">
        <w:rPr>
          <w:rFonts w:ascii="Times New Roman" w:hAnsi="Times New Roman"/>
          <w:sz w:val="24"/>
          <w:szCs w:val="24"/>
        </w:rPr>
        <w:t xml:space="preserve">Teikėjo </w:t>
      </w:r>
      <w:r w:rsidR="003E3FE1">
        <w:rPr>
          <w:rFonts w:ascii="Times New Roman" w:hAnsi="Times New Roman"/>
          <w:sz w:val="24"/>
          <w:szCs w:val="24"/>
        </w:rPr>
        <w:t>renkamų</w:t>
      </w:r>
      <w:r w:rsidR="00731A0E">
        <w:rPr>
          <w:rFonts w:ascii="Times New Roman" w:hAnsi="Times New Roman"/>
          <w:sz w:val="24"/>
          <w:szCs w:val="24"/>
        </w:rPr>
        <w:t xml:space="preserve"> ir Lietuvos vizų tarnybai </w:t>
      </w:r>
      <w:r w:rsidR="003E3FE1">
        <w:rPr>
          <w:rFonts w:ascii="Times New Roman" w:hAnsi="Times New Roman"/>
          <w:sz w:val="24"/>
          <w:szCs w:val="24"/>
        </w:rPr>
        <w:t>perduodamų biometrinių identifikatorių kokybė</w:t>
      </w:r>
      <w:r w:rsidR="00731A0E">
        <w:rPr>
          <w:rFonts w:ascii="Times New Roman" w:hAnsi="Times New Roman"/>
          <w:sz w:val="24"/>
          <w:szCs w:val="24"/>
        </w:rPr>
        <w:t xml:space="preserve"> turi atitikti </w:t>
      </w:r>
      <w:r w:rsidR="003E3FE1">
        <w:rPr>
          <w:rFonts w:ascii="Times New Roman" w:hAnsi="Times New Roman"/>
          <w:sz w:val="24"/>
          <w:szCs w:val="24"/>
        </w:rPr>
        <w:t>Europos Sąjungos teisės aktuose nustatytus reikalavimus.</w:t>
      </w:r>
      <w:r w:rsidR="00D468A8">
        <w:rPr>
          <w:rFonts w:ascii="Times New Roman" w:hAnsi="Times New Roman"/>
          <w:sz w:val="24"/>
          <w:szCs w:val="24"/>
        </w:rPr>
        <w:t xml:space="preserve"> </w:t>
      </w:r>
      <w:r w:rsidR="008C02F8" w:rsidRPr="00B959F5">
        <w:rPr>
          <w:rFonts w:ascii="Times New Roman" w:hAnsi="Times New Roman"/>
          <w:sz w:val="24"/>
          <w:szCs w:val="24"/>
        </w:rPr>
        <w:t xml:space="preserve">Teikėjas </w:t>
      </w:r>
      <w:r w:rsidR="00DF0852">
        <w:rPr>
          <w:rFonts w:ascii="Times New Roman" w:hAnsi="Times New Roman"/>
          <w:sz w:val="24"/>
          <w:szCs w:val="24"/>
        </w:rPr>
        <w:t>Lietuvos v</w:t>
      </w:r>
      <w:r w:rsidR="00731A0E">
        <w:rPr>
          <w:rFonts w:ascii="Times New Roman" w:hAnsi="Times New Roman"/>
          <w:sz w:val="24"/>
          <w:szCs w:val="24"/>
        </w:rPr>
        <w:t>izų tarnybos prašymu</w:t>
      </w:r>
      <w:r w:rsidR="008C02F8" w:rsidRPr="00B959F5">
        <w:rPr>
          <w:rFonts w:ascii="Times New Roman" w:hAnsi="Times New Roman"/>
          <w:sz w:val="24"/>
          <w:szCs w:val="24"/>
        </w:rPr>
        <w:t xml:space="preserve"> </w:t>
      </w:r>
      <w:r w:rsidR="00020056" w:rsidRPr="00B959F5">
        <w:rPr>
          <w:rFonts w:ascii="Times New Roman" w:hAnsi="Times New Roman"/>
          <w:sz w:val="24"/>
          <w:szCs w:val="24"/>
        </w:rPr>
        <w:t>sudaro sąlygas</w:t>
      </w:r>
      <w:r w:rsidR="008C02F8" w:rsidRPr="00B959F5">
        <w:rPr>
          <w:rFonts w:ascii="Times New Roman" w:hAnsi="Times New Roman"/>
          <w:sz w:val="24"/>
          <w:szCs w:val="24"/>
        </w:rPr>
        <w:t xml:space="preserve"> saugiu šifruotu interneto ryšiu </w:t>
      </w:r>
      <w:r w:rsidR="005E34A3" w:rsidRPr="00B959F5">
        <w:rPr>
          <w:rFonts w:ascii="Times New Roman" w:hAnsi="Times New Roman"/>
          <w:sz w:val="24"/>
          <w:szCs w:val="24"/>
        </w:rPr>
        <w:t xml:space="preserve">Lietuvos vizų tarnybai </w:t>
      </w:r>
      <w:r w:rsidR="00C01F43">
        <w:rPr>
          <w:rFonts w:ascii="Times New Roman" w:hAnsi="Times New Roman"/>
          <w:sz w:val="24"/>
          <w:szCs w:val="24"/>
        </w:rPr>
        <w:t xml:space="preserve">surengti </w:t>
      </w:r>
      <w:r w:rsidR="00DF0852">
        <w:rPr>
          <w:rFonts w:ascii="Times New Roman" w:hAnsi="Times New Roman"/>
          <w:sz w:val="24"/>
          <w:szCs w:val="24"/>
        </w:rPr>
        <w:t>vaizdo ir</w:t>
      </w:r>
      <w:r w:rsidR="00274B94">
        <w:rPr>
          <w:rFonts w:ascii="Times New Roman" w:hAnsi="Times New Roman"/>
          <w:sz w:val="24"/>
          <w:szCs w:val="24"/>
        </w:rPr>
        <w:t xml:space="preserve"> (arba) </w:t>
      </w:r>
      <w:r w:rsidR="00DF0852">
        <w:rPr>
          <w:rFonts w:ascii="Times New Roman" w:hAnsi="Times New Roman"/>
          <w:sz w:val="24"/>
          <w:szCs w:val="24"/>
        </w:rPr>
        <w:t xml:space="preserve">garso </w:t>
      </w:r>
      <w:r w:rsidR="00C01F43">
        <w:rPr>
          <w:rFonts w:ascii="Times New Roman" w:hAnsi="Times New Roman"/>
          <w:sz w:val="24"/>
          <w:szCs w:val="24"/>
        </w:rPr>
        <w:t xml:space="preserve">pokalbį </w:t>
      </w:r>
      <w:r w:rsidR="005E34A3" w:rsidRPr="00B959F5">
        <w:rPr>
          <w:rFonts w:ascii="Times New Roman" w:hAnsi="Times New Roman"/>
          <w:sz w:val="24"/>
          <w:szCs w:val="24"/>
        </w:rPr>
        <w:t xml:space="preserve">su </w:t>
      </w:r>
      <w:r w:rsidR="00C01F43">
        <w:rPr>
          <w:rFonts w:ascii="Times New Roman" w:hAnsi="Times New Roman"/>
          <w:sz w:val="24"/>
          <w:szCs w:val="24"/>
        </w:rPr>
        <w:t xml:space="preserve">prašymą išduoti vizą pateikusiu asmeniu, </w:t>
      </w:r>
      <w:r w:rsidR="00731A0E">
        <w:rPr>
          <w:rFonts w:ascii="Times New Roman" w:hAnsi="Times New Roman"/>
          <w:sz w:val="24"/>
          <w:szCs w:val="24"/>
        </w:rPr>
        <w:t xml:space="preserve">užtikrina </w:t>
      </w:r>
      <w:r w:rsidR="00274B94">
        <w:rPr>
          <w:rFonts w:ascii="Times New Roman" w:hAnsi="Times New Roman"/>
          <w:sz w:val="24"/>
          <w:szCs w:val="24"/>
        </w:rPr>
        <w:t xml:space="preserve">šio asmens </w:t>
      </w:r>
      <w:r w:rsidR="00731A0E">
        <w:rPr>
          <w:rFonts w:ascii="Times New Roman" w:hAnsi="Times New Roman"/>
          <w:sz w:val="24"/>
          <w:szCs w:val="24"/>
        </w:rPr>
        <w:t xml:space="preserve">identifikavimą ir </w:t>
      </w:r>
      <w:r w:rsidR="00F27BAA">
        <w:rPr>
          <w:rFonts w:ascii="Times New Roman" w:hAnsi="Times New Roman"/>
          <w:sz w:val="24"/>
          <w:szCs w:val="24"/>
        </w:rPr>
        <w:t xml:space="preserve">pokalbio </w:t>
      </w:r>
      <w:r w:rsidR="00731A0E">
        <w:rPr>
          <w:rFonts w:ascii="Times New Roman" w:hAnsi="Times New Roman"/>
          <w:sz w:val="24"/>
          <w:szCs w:val="24"/>
        </w:rPr>
        <w:t>įrašymą</w:t>
      </w:r>
      <w:r w:rsidR="005E34A3" w:rsidRPr="00B959F5">
        <w:rPr>
          <w:rFonts w:ascii="Times New Roman" w:hAnsi="Times New Roman"/>
          <w:sz w:val="24"/>
          <w:szCs w:val="24"/>
        </w:rPr>
        <w:t>.</w:t>
      </w:r>
    </w:p>
    <w:p w14:paraId="315E77E8" w14:textId="77777777" w:rsidR="00A008E4" w:rsidRDefault="00A008E4" w:rsidP="00274B94">
      <w:pPr>
        <w:pStyle w:val="ListParagraph"/>
        <w:tabs>
          <w:tab w:val="left" w:pos="284"/>
          <w:tab w:val="left" w:pos="1260"/>
        </w:tabs>
        <w:spacing w:after="0"/>
        <w:ind w:left="0" w:firstLine="851"/>
        <w:jc w:val="both"/>
        <w:rPr>
          <w:rFonts w:ascii="Times New Roman" w:hAnsi="Times New Roman"/>
          <w:sz w:val="24"/>
          <w:szCs w:val="24"/>
        </w:rPr>
      </w:pPr>
    </w:p>
    <w:p w14:paraId="0720BE50" w14:textId="77777777" w:rsidR="00A008E4" w:rsidRDefault="00A008E4" w:rsidP="00274B94">
      <w:pPr>
        <w:pStyle w:val="ListParagraph"/>
        <w:tabs>
          <w:tab w:val="left" w:pos="284"/>
          <w:tab w:val="left" w:pos="1260"/>
        </w:tabs>
        <w:spacing w:after="0"/>
        <w:ind w:left="0" w:firstLine="851"/>
        <w:jc w:val="both"/>
        <w:rPr>
          <w:rFonts w:ascii="Times New Roman" w:eastAsia="Times New Roman" w:hAnsi="Times New Roman"/>
          <w:sz w:val="24"/>
          <w:szCs w:val="24"/>
        </w:rPr>
      </w:pPr>
      <w:r>
        <w:rPr>
          <w:rFonts w:ascii="Times New Roman" w:hAnsi="Times New Roman"/>
          <w:sz w:val="24"/>
          <w:szCs w:val="24"/>
        </w:rPr>
        <w:t xml:space="preserve">d) </w:t>
      </w:r>
      <w:r w:rsidR="00C57B11" w:rsidRPr="00617D8D">
        <w:rPr>
          <w:rFonts w:ascii="Times New Roman" w:eastAsia="Times New Roman" w:hAnsi="Times New Roman"/>
          <w:sz w:val="24"/>
          <w:szCs w:val="24"/>
        </w:rPr>
        <w:t>rinkti vizos mokestį</w:t>
      </w:r>
    </w:p>
    <w:p w14:paraId="3A37CA88" w14:textId="77777777" w:rsidR="00A008E4" w:rsidRDefault="00DC5F61" w:rsidP="00274B94">
      <w:pPr>
        <w:pStyle w:val="ListParagraph"/>
        <w:tabs>
          <w:tab w:val="left" w:pos="284"/>
          <w:tab w:val="left" w:pos="1260"/>
        </w:tabs>
        <w:spacing w:after="0"/>
        <w:ind w:left="0" w:firstLine="851"/>
        <w:jc w:val="both"/>
        <w:rPr>
          <w:rFonts w:ascii="Times New Roman" w:hAnsi="Times New Roman"/>
          <w:sz w:val="24"/>
          <w:szCs w:val="24"/>
        </w:rPr>
      </w:pPr>
      <w:r w:rsidRPr="00FF6E1C">
        <w:rPr>
          <w:rFonts w:ascii="Times New Roman" w:hAnsi="Times New Roman"/>
          <w:sz w:val="24"/>
          <w:szCs w:val="24"/>
        </w:rPr>
        <w:t>Lietuvos vizų tarnybai pavedus</w:t>
      </w:r>
      <w:r w:rsidR="0061246A">
        <w:rPr>
          <w:rFonts w:ascii="Times New Roman" w:hAnsi="Times New Roman"/>
          <w:sz w:val="24"/>
          <w:szCs w:val="24"/>
        </w:rPr>
        <w:t>,</w:t>
      </w:r>
      <w:r w:rsidRPr="00FF6E1C">
        <w:rPr>
          <w:rFonts w:ascii="Times New Roman" w:hAnsi="Times New Roman"/>
          <w:sz w:val="24"/>
          <w:szCs w:val="24"/>
        </w:rPr>
        <w:t xml:space="preserve"> t</w:t>
      </w:r>
      <w:r w:rsidR="005010C1" w:rsidRPr="00FF6E1C">
        <w:rPr>
          <w:rFonts w:ascii="Times New Roman" w:hAnsi="Times New Roman"/>
          <w:sz w:val="24"/>
          <w:szCs w:val="24"/>
        </w:rPr>
        <w:t xml:space="preserve">eikėjas renka ir Lietuvos vizų tarnybai </w:t>
      </w:r>
      <w:r w:rsidR="00DF0852" w:rsidRPr="00FF6E1C">
        <w:rPr>
          <w:rFonts w:ascii="Times New Roman" w:hAnsi="Times New Roman"/>
          <w:sz w:val="24"/>
          <w:szCs w:val="24"/>
        </w:rPr>
        <w:t xml:space="preserve">perveda </w:t>
      </w:r>
      <w:r w:rsidR="00773B5F" w:rsidRPr="00FF6E1C">
        <w:rPr>
          <w:rFonts w:ascii="Times New Roman" w:hAnsi="Times New Roman"/>
          <w:sz w:val="24"/>
          <w:szCs w:val="24"/>
        </w:rPr>
        <w:t xml:space="preserve">konsulinį </w:t>
      </w:r>
      <w:r w:rsidR="007578D1" w:rsidRPr="00FF6E1C">
        <w:rPr>
          <w:rFonts w:ascii="Times New Roman" w:hAnsi="Times New Roman"/>
          <w:sz w:val="24"/>
          <w:szCs w:val="24"/>
        </w:rPr>
        <w:t>mokestį</w:t>
      </w:r>
      <w:r w:rsidR="00DF0852" w:rsidRPr="00FF6E1C">
        <w:rPr>
          <w:rFonts w:ascii="Times New Roman" w:hAnsi="Times New Roman"/>
          <w:sz w:val="24"/>
          <w:szCs w:val="24"/>
        </w:rPr>
        <w:t xml:space="preserve"> už prašymo išduoti vizą nagrinėjimą</w:t>
      </w:r>
      <w:r w:rsidR="00F5303D">
        <w:rPr>
          <w:rFonts w:ascii="Times New Roman" w:hAnsi="Times New Roman"/>
          <w:sz w:val="24"/>
          <w:szCs w:val="24"/>
        </w:rPr>
        <w:t xml:space="preserve"> (toliau – vizos mokestis)</w:t>
      </w:r>
      <w:r w:rsidR="007578D1" w:rsidRPr="00FF6E1C">
        <w:rPr>
          <w:rFonts w:ascii="Times New Roman" w:hAnsi="Times New Roman"/>
          <w:sz w:val="24"/>
          <w:szCs w:val="24"/>
        </w:rPr>
        <w:t xml:space="preserve">. </w:t>
      </w:r>
      <w:r w:rsidR="009F6DD8" w:rsidRPr="00FF6E1C">
        <w:rPr>
          <w:rFonts w:ascii="Times New Roman" w:hAnsi="Times New Roman"/>
          <w:sz w:val="24"/>
          <w:szCs w:val="24"/>
        </w:rPr>
        <w:t xml:space="preserve">Surinktas </w:t>
      </w:r>
      <w:r w:rsidR="00F5303D">
        <w:rPr>
          <w:rFonts w:ascii="Times New Roman" w:hAnsi="Times New Roman"/>
          <w:sz w:val="24"/>
          <w:szCs w:val="24"/>
        </w:rPr>
        <w:t xml:space="preserve">vizos </w:t>
      </w:r>
      <w:r w:rsidR="009F6DD8" w:rsidRPr="00FF6E1C">
        <w:rPr>
          <w:rFonts w:ascii="Times New Roman" w:hAnsi="Times New Roman"/>
          <w:sz w:val="24"/>
          <w:szCs w:val="24"/>
        </w:rPr>
        <w:t xml:space="preserve">mokestis </w:t>
      </w:r>
      <w:r w:rsidR="009F6DD8" w:rsidRPr="00FF6E1C">
        <w:rPr>
          <w:rFonts w:ascii="Times New Roman" w:hAnsi="Times New Roman"/>
          <w:sz w:val="24"/>
          <w:szCs w:val="24"/>
        </w:rPr>
        <w:lastRenderedPageBreak/>
        <w:t xml:space="preserve">pervedamas į Lietuvos vizų tarnybos </w:t>
      </w:r>
      <w:r w:rsidRPr="00FF6E1C">
        <w:rPr>
          <w:rFonts w:ascii="Times New Roman" w:hAnsi="Times New Roman"/>
          <w:sz w:val="24"/>
          <w:szCs w:val="24"/>
        </w:rPr>
        <w:t xml:space="preserve">nurodytą </w:t>
      </w:r>
      <w:r w:rsidR="009F6DD8" w:rsidRPr="00FF6E1C">
        <w:rPr>
          <w:rFonts w:ascii="Times New Roman" w:hAnsi="Times New Roman"/>
          <w:sz w:val="24"/>
          <w:szCs w:val="24"/>
        </w:rPr>
        <w:t xml:space="preserve">banko sąskaitą </w:t>
      </w:r>
      <w:r w:rsidRPr="00FF6E1C">
        <w:rPr>
          <w:rFonts w:ascii="Times New Roman" w:hAnsi="Times New Roman"/>
          <w:sz w:val="24"/>
          <w:szCs w:val="24"/>
        </w:rPr>
        <w:t>e</w:t>
      </w:r>
      <w:r w:rsidR="009F6DD8" w:rsidRPr="00FF6E1C">
        <w:rPr>
          <w:rFonts w:ascii="Times New Roman" w:hAnsi="Times New Roman"/>
          <w:sz w:val="24"/>
          <w:szCs w:val="24"/>
        </w:rPr>
        <w:t>urais. Banko mokesčiai už elektroninį pavedimą ir pinigų įskaitymą į Lietuvos vizų tarnybos banko sąskaitą nėra vizos mokesčio dalis ir yra mokami teikėjo.</w:t>
      </w:r>
    </w:p>
    <w:p w14:paraId="47D67D93" w14:textId="77777777" w:rsidR="00A008E4" w:rsidRDefault="00A008E4" w:rsidP="00274B94">
      <w:pPr>
        <w:pStyle w:val="ListParagraph"/>
        <w:tabs>
          <w:tab w:val="left" w:pos="284"/>
          <w:tab w:val="left" w:pos="1260"/>
        </w:tabs>
        <w:spacing w:after="0"/>
        <w:ind w:left="0" w:firstLine="851"/>
        <w:jc w:val="both"/>
        <w:rPr>
          <w:rFonts w:ascii="Times New Roman" w:hAnsi="Times New Roman"/>
          <w:sz w:val="24"/>
          <w:szCs w:val="24"/>
        </w:rPr>
      </w:pPr>
    </w:p>
    <w:p w14:paraId="2F6CB92D" w14:textId="77777777" w:rsidR="00A008E4" w:rsidRDefault="00A008E4" w:rsidP="00274B94">
      <w:pPr>
        <w:pStyle w:val="ListParagraph"/>
        <w:tabs>
          <w:tab w:val="left" w:pos="284"/>
          <w:tab w:val="left" w:pos="1260"/>
        </w:tabs>
        <w:spacing w:after="0"/>
        <w:ind w:left="0" w:firstLine="851"/>
        <w:jc w:val="both"/>
        <w:rPr>
          <w:rFonts w:ascii="Times New Roman" w:hAnsi="Times New Roman"/>
          <w:sz w:val="24"/>
          <w:szCs w:val="24"/>
        </w:rPr>
      </w:pPr>
      <w:r>
        <w:rPr>
          <w:rFonts w:ascii="Times New Roman" w:hAnsi="Times New Roman"/>
          <w:sz w:val="24"/>
          <w:szCs w:val="24"/>
        </w:rPr>
        <w:t xml:space="preserve">e) </w:t>
      </w:r>
      <w:r w:rsidR="00C57B11" w:rsidRPr="001D7A62">
        <w:rPr>
          <w:rFonts w:ascii="Times New Roman" w:hAnsi="Times New Roman"/>
          <w:sz w:val="24"/>
          <w:szCs w:val="24"/>
        </w:rPr>
        <w:t xml:space="preserve">tvarkyti asmens atvykimo į </w:t>
      </w:r>
      <w:r w:rsidR="00773B5F" w:rsidRPr="001D7A62">
        <w:rPr>
          <w:rFonts w:ascii="Times New Roman" w:hAnsi="Times New Roman"/>
          <w:sz w:val="24"/>
          <w:szCs w:val="24"/>
        </w:rPr>
        <w:t xml:space="preserve">Lietuvos vizų tarnybą </w:t>
      </w:r>
      <w:r w:rsidR="00C57B11" w:rsidRPr="001D7A62">
        <w:rPr>
          <w:rFonts w:ascii="Times New Roman" w:hAnsi="Times New Roman"/>
          <w:sz w:val="24"/>
          <w:szCs w:val="24"/>
        </w:rPr>
        <w:t>arba išorės paslaugų teikėjo patalpas tvarkaraštį</w:t>
      </w:r>
    </w:p>
    <w:p w14:paraId="565C47F4" w14:textId="77777777" w:rsidR="00A008E4" w:rsidRDefault="00773B5F" w:rsidP="00274B94">
      <w:pPr>
        <w:pStyle w:val="ListParagraph"/>
        <w:tabs>
          <w:tab w:val="left" w:pos="284"/>
          <w:tab w:val="left" w:pos="1260"/>
        </w:tabs>
        <w:spacing w:after="0"/>
        <w:ind w:left="0" w:firstLine="851"/>
        <w:jc w:val="both"/>
        <w:rPr>
          <w:rFonts w:ascii="Times New Roman" w:hAnsi="Times New Roman"/>
          <w:sz w:val="24"/>
          <w:szCs w:val="24"/>
        </w:rPr>
      </w:pPr>
      <w:r w:rsidRPr="001D7A62">
        <w:rPr>
          <w:rFonts w:ascii="Times New Roman" w:hAnsi="Times New Roman"/>
          <w:sz w:val="24"/>
          <w:szCs w:val="24"/>
        </w:rPr>
        <w:t>Lietuvos vizų tarnybai nurodžius,</w:t>
      </w:r>
      <w:r w:rsidR="005E34A3" w:rsidRPr="001D7A62">
        <w:rPr>
          <w:rFonts w:ascii="Times New Roman" w:hAnsi="Times New Roman"/>
          <w:sz w:val="24"/>
          <w:szCs w:val="24"/>
        </w:rPr>
        <w:t xml:space="preserve"> t</w:t>
      </w:r>
      <w:r w:rsidR="001D77DC" w:rsidRPr="001D7A62">
        <w:rPr>
          <w:rFonts w:ascii="Times New Roman" w:hAnsi="Times New Roman"/>
          <w:sz w:val="24"/>
          <w:szCs w:val="24"/>
        </w:rPr>
        <w:t xml:space="preserve">eikėjas </w:t>
      </w:r>
      <w:r w:rsidR="00C01F43">
        <w:rPr>
          <w:rFonts w:ascii="Times New Roman" w:hAnsi="Times New Roman"/>
          <w:sz w:val="24"/>
          <w:szCs w:val="24"/>
        </w:rPr>
        <w:t xml:space="preserve">savo priemonėmis registruoja </w:t>
      </w:r>
      <w:r w:rsidR="001D77DC" w:rsidRPr="001D7A62">
        <w:rPr>
          <w:rFonts w:ascii="Times New Roman" w:hAnsi="Times New Roman"/>
          <w:sz w:val="24"/>
          <w:szCs w:val="24"/>
        </w:rPr>
        <w:t>pareiškėj</w:t>
      </w:r>
      <w:r w:rsidR="00C01F43">
        <w:rPr>
          <w:rFonts w:ascii="Times New Roman" w:hAnsi="Times New Roman"/>
          <w:sz w:val="24"/>
          <w:szCs w:val="24"/>
        </w:rPr>
        <w:t>us apsilankymui Lietuvos vizų tarnyboje ir Lietuvos vizų tarnybai perduoda užregistruotų asmenų sąrašą</w:t>
      </w:r>
      <w:r w:rsidR="001D77DC" w:rsidRPr="001D7A62">
        <w:rPr>
          <w:rFonts w:ascii="Times New Roman" w:hAnsi="Times New Roman"/>
          <w:sz w:val="24"/>
          <w:szCs w:val="24"/>
        </w:rPr>
        <w:t>.</w:t>
      </w:r>
    </w:p>
    <w:p w14:paraId="6470C321" w14:textId="77777777" w:rsidR="00A008E4" w:rsidRDefault="00A008E4" w:rsidP="00274B94">
      <w:pPr>
        <w:pStyle w:val="ListParagraph"/>
        <w:tabs>
          <w:tab w:val="left" w:pos="284"/>
          <w:tab w:val="left" w:pos="1260"/>
        </w:tabs>
        <w:spacing w:after="0"/>
        <w:ind w:left="0" w:firstLine="851"/>
        <w:jc w:val="both"/>
        <w:rPr>
          <w:rFonts w:ascii="Times New Roman" w:hAnsi="Times New Roman"/>
          <w:sz w:val="24"/>
          <w:szCs w:val="24"/>
        </w:rPr>
      </w:pPr>
    </w:p>
    <w:p w14:paraId="0877C38F" w14:textId="77777777" w:rsidR="00A008E4" w:rsidRDefault="00A008E4" w:rsidP="00274B94">
      <w:pPr>
        <w:pStyle w:val="ListParagraph"/>
        <w:tabs>
          <w:tab w:val="left" w:pos="284"/>
          <w:tab w:val="left" w:pos="1260"/>
        </w:tabs>
        <w:spacing w:after="0"/>
        <w:ind w:left="0" w:firstLine="851"/>
        <w:jc w:val="both"/>
        <w:rPr>
          <w:rFonts w:ascii="Times New Roman" w:eastAsia="Times New Roman" w:hAnsi="Times New Roman"/>
          <w:sz w:val="24"/>
          <w:szCs w:val="24"/>
        </w:rPr>
      </w:pPr>
      <w:r>
        <w:rPr>
          <w:rFonts w:ascii="Times New Roman" w:hAnsi="Times New Roman"/>
          <w:sz w:val="24"/>
          <w:szCs w:val="24"/>
        </w:rPr>
        <w:t>f)</w:t>
      </w:r>
      <w:r w:rsidR="00711A2C" w:rsidRPr="00711A2C">
        <w:rPr>
          <w:rFonts w:ascii="Times New Roman" w:eastAsia="Times New Roman" w:hAnsi="Times New Roman"/>
          <w:sz w:val="24"/>
          <w:szCs w:val="24"/>
        </w:rPr>
        <w:t xml:space="preserve"> paimti iš Lietuvos vizų tarnybos kelionės dokumentus, įskaitant pranešimą apie atsisakymą išduoti vizą, jei taikoma, ir grąžinti juos prašymą išduoti vizą pateikusiam asmeniui</w:t>
      </w:r>
      <w:r w:rsidR="00611738">
        <w:rPr>
          <w:rFonts w:ascii="Times New Roman" w:eastAsia="Times New Roman" w:hAnsi="Times New Roman"/>
          <w:sz w:val="24"/>
          <w:szCs w:val="24"/>
        </w:rPr>
        <w:tab/>
      </w:r>
      <w:r w:rsidR="00611738">
        <w:rPr>
          <w:rFonts w:ascii="Times New Roman" w:eastAsia="Times New Roman" w:hAnsi="Times New Roman"/>
          <w:sz w:val="24"/>
          <w:szCs w:val="24"/>
        </w:rPr>
        <w:tab/>
      </w:r>
    </w:p>
    <w:p w14:paraId="4E41AEB0" w14:textId="68F763FF" w:rsidR="00A008E4" w:rsidRDefault="001D77DC" w:rsidP="00274B94">
      <w:pPr>
        <w:pStyle w:val="ListParagraph"/>
        <w:tabs>
          <w:tab w:val="left" w:pos="284"/>
          <w:tab w:val="left" w:pos="1260"/>
        </w:tabs>
        <w:spacing w:after="0"/>
        <w:ind w:left="0" w:firstLine="851"/>
        <w:jc w:val="both"/>
        <w:rPr>
          <w:rFonts w:ascii="Times New Roman" w:eastAsia="SimSun" w:hAnsi="Times New Roman"/>
          <w:snapToGrid w:val="0"/>
          <w:sz w:val="24"/>
          <w:szCs w:val="24"/>
          <w:lang w:eastAsia="zh-CN"/>
        </w:rPr>
      </w:pPr>
      <w:r w:rsidRPr="00611738">
        <w:rPr>
          <w:rFonts w:ascii="Times New Roman" w:eastAsia="SimSun" w:hAnsi="Times New Roman"/>
          <w:snapToGrid w:val="0"/>
          <w:sz w:val="24"/>
          <w:szCs w:val="24"/>
          <w:lang w:eastAsia="zh-CN"/>
        </w:rPr>
        <w:t>Teikė</w:t>
      </w:r>
      <w:r w:rsidR="00D37126" w:rsidRPr="00611738">
        <w:rPr>
          <w:rFonts w:ascii="Times New Roman" w:eastAsia="SimSun" w:hAnsi="Times New Roman"/>
          <w:snapToGrid w:val="0"/>
          <w:sz w:val="24"/>
          <w:szCs w:val="24"/>
          <w:lang w:eastAsia="zh-CN"/>
        </w:rPr>
        <w:t xml:space="preserve">jas </w:t>
      </w:r>
      <w:r w:rsidRPr="00611738">
        <w:rPr>
          <w:rFonts w:ascii="Times New Roman" w:eastAsia="SimSun" w:hAnsi="Times New Roman"/>
          <w:snapToGrid w:val="0"/>
          <w:sz w:val="24"/>
          <w:szCs w:val="24"/>
          <w:lang w:eastAsia="zh-CN"/>
        </w:rPr>
        <w:t xml:space="preserve">iš Lietuvos vizų tarnybos </w:t>
      </w:r>
      <w:r w:rsidR="00274B94" w:rsidRPr="00611738">
        <w:rPr>
          <w:rFonts w:ascii="Times New Roman" w:eastAsia="SimSun" w:hAnsi="Times New Roman"/>
          <w:snapToGrid w:val="0"/>
          <w:sz w:val="24"/>
          <w:szCs w:val="24"/>
          <w:lang w:eastAsia="zh-CN"/>
        </w:rPr>
        <w:t xml:space="preserve">paima kelionės dokumentą </w:t>
      </w:r>
      <w:r w:rsidR="00D37126" w:rsidRPr="00611738">
        <w:rPr>
          <w:rFonts w:ascii="Times New Roman" w:eastAsia="SimSun" w:hAnsi="Times New Roman"/>
          <w:snapToGrid w:val="0"/>
          <w:sz w:val="24"/>
          <w:szCs w:val="24"/>
          <w:lang w:eastAsia="zh-CN"/>
        </w:rPr>
        <w:t xml:space="preserve">ir </w:t>
      </w:r>
      <w:r w:rsidR="00274B94">
        <w:rPr>
          <w:rFonts w:ascii="Times New Roman" w:eastAsia="SimSun" w:hAnsi="Times New Roman"/>
          <w:snapToGrid w:val="0"/>
          <w:sz w:val="24"/>
          <w:szCs w:val="24"/>
          <w:lang w:eastAsia="zh-CN"/>
        </w:rPr>
        <w:t xml:space="preserve">jį </w:t>
      </w:r>
      <w:r w:rsidR="00D37126" w:rsidRPr="00611738">
        <w:rPr>
          <w:rFonts w:ascii="Times New Roman" w:eastAsia="SimSun" w:hAnsi="Times New Roman"/>
          <w:snapToGrid w:val="0"/>
          <w:sz w:val="24"/>
          <w:szCs w:val="24"/>
          <w:lang w:eastAsia="zh-CN"/>
        </w:rPr>
        <w:t>grąžina pareiškėjui arba pareiškėjo tinkamai įg</w:t>
      </w:r>
      <w:r w:rsidR="00D468A8" w:rsidRPr="00611738">
        <w:rPr>
          <w:rFonts w:ascii="Times New Roman" w:eastAsia="SimSun" w:hAnsi="Times New Roman"/>
          <w:snapToGrid w:val="0"/>
          <w:sz w:val="24"/>
          <w:szCs w:val="24"/>
          <w:lang w:eastAsia="zh-CN"/>
        </w:rPr>
        <w:t>aliotam asmeniui.</w:t>
      </w:r>
      <w:r w:rsidR="00D468A8" w:rsidRPr="00611738">
        <w:rPr>
          <w:rFonts w:ascii="Times New Roman" w:hAnsi="Times New Roman"/>
          <w:sz w:val="24"/>
          <w:szCs w:val="24"/>
        </w:rPr>
        <w:t xml:space="preserve"> </w:t>
      </w:r>
      <w:r w:rsidR="005E34A3" w:rsidRPr="00611738">
        <w:rPr>
          <w:rFonts w:ascii="Times New Roman" w:eastAsia="SimSun" w:hAnsi="Times New Roman"/>
          <w:snapToGrid w:val="0"/>
          <w:sz w:val="24"/>
          <w:szCs w:val="24"/>
          <w:lang w:eastAsia="zh-CN"/>
        </w:rPr>
        <w:t>Atsisakymo išduoti vizą atveju t</w:t>
      </w:r>
      <w:r w:rsidR="00D37126" w:rsidRPr="00611738">
        <w:rPr>
          <w:rFonts w:ascii="Times New Roman" w:eastAsia="SimSun" w:hAnsi="Times New Roman"/>
          <w:snapToGrid w:val="0"/>
          <w:sz w:val="24"/>
          <w:szCs w:val="24"/>
          <w:lang w:eastAsia="zh-CN"/>
        </w:rPr>
        <w:t xml:space="preserve">eikėjas </w:t>
      </w:r>
      <w:r w:rsidR="00611738">
        <w:rPr>
          <w:rFonts w:ascii="Times New Roman" w:eastAsia="SimSun" w:hAnsi="Times New Roman"/>
          <w:snapToGrid w:val="0"/>
          <w:sz w:val="24"/>
          <w:szCs w:val="24"/>
          <w:lang w:eastAsia="zh-CN"/>
        </w:rPr>
        <w:t xml:space="preserve">iš Lietuvos vizų tarnybos </w:t>
      </w:r>
      <w:r w:rsidR="00D37126" w:rsidRPr="00611738">
        <w:rPr>
          <w:rFonts w:ascii="Times New Roman" w:eastAsia="SimSun" w:hAnsi="Times New Roman"/>
          <w:snapToGrid w:val="0"/>
          <w:sz w:val="24"/>
          <w:szCs w:val="24"/>
          <w:lang w:eastAsia="zh-CN"/>
        </w:rPr>
        <w:t xml:space="preserve">paima standartinę pranešimo apie atsisakymą išduoti vizą, vizos panaikinimą ar atšaukimą ir jo pagrindimo formą </w:t>
      </w:r>
      <w:r w:rsidR="00265F37" w:rsidRPr="00611738">
        <w:rPr>
          <w:rFonts w:ascii="Times New Roman" w:eastAsia="SimSun" w:hAnsi="Times New Roman"/>
          <w:snapToGrid w:val="0"/>
          <w:sz w:val="24"/>
          <w:szCs w:val="24"/>
          <w:lang w:eastAsia="zh-CN"/>
        </w:rPr>
        <w:t xml:space="preserve">(toliau – standartinė forma) </w:t>
      </w:r>
      <w:r w:rsidR="00D37126" w:rsidRPr="00611738">
        <w:rPr>
          <w:rFonts w:ascii="Times New Roman" w:eastAsia="SimSun" w:hAnsi="Times New Roman"/>
          <w:snapToGrid w:val="0"/>
          <w:sz w:val="24"/>
          <w:szCs w:val="24"/>
          <w:lang w:eastAsia="zh-CN"/>
        </w:rPr>
        <w:t xml:space="preserve">ir kelionės dokumentą, </w:t>
      </w:r>
      <w:r w:rsidR="00DC5F61" w:rsidRPr="00611738">
        <w:rPr>
          <w:rFonts w:ascii="Times New Roman" w:eastAsia="SimSun" w:hAnsi="Times New Roman"/>
          <w:snapToGrid w:val="0"/>
          <w:sz w:val="24"/>
          <w:szCs w:val="24"/>
          <w:lang w:eastAsia="zh-CN"/>
        </w:rPr>
        <w:t xml:space="preserve">pareiškėjui pasirašytinai </w:t>
      </w:r>
      <w:r w:rsidR="00D37126" w:rsidRPr="00611738">
        <w:rPr>
          <w:rFonts w:ascii="Times New Roman" w:eastAsia="SimSun" w:hAnsi="Times New Roman"/>
          <w:snapToGrid w:val="0"/>
          <w:sz w:val="24"/>
          <w:szCs w:val="24"/>
          <w:lang w:eastAsia="zh-CN"/>
        </w:rPr>
        <w:t xml:space="preserve">įteikia </w:t>
      </w:r>
      <w:r w:rsidR="00265F37" w:rsidRPr="00611738">
        <w:rPr>
          <w:rFonts w:ascii="Times New Roman" w:eastAsia="SimSun" w:hAnsi="Times New Roman"/>
          <w:snapToGrid w:val="0"/>
          <w:sz w:val="24"/>
          <w:szCs w:val="24"/>
          <w:lang w:eastAsia="zh-CN"/>
        </w:rPr>
        <w:t xml:space="preserve">standartinę </w:t>
      </w:r>
      <w:r w:rsidR="00D37126" w:rsidRPr="00611738">
        <w:rPr>
          <w:rFonts w:ascii="Times New Roman" w:eastAsia="SimSun" w:hAnsi="Times New Roman"/>
          <w:snapToGrid w:val="0"/>
          <w:sz w:val="24"/>
          <w:szCs w:val="24"/>
          <w:lang w:eastAsia="zh-CN"/>
        </w:rPr>
        <w:t>formą ir grąžina jam kelionės dokumentą.</w:t>
      </w:r>
      <w:r w:rsidR="00265F37" w:rsidRPr="00611738">
        <w:rPr>
          <w:rFonts w:ascii="Times New Roman" w:eastAsia="SimSun" w:hAnsi="Times New Roman"/>
          <w:snapToGrid w:val="0"/>
          <w:sz w:val="24"/>
          <w:szCs w:val="24"/>
          <w:lang w:eastAsia="zh-CN"/>
        </w:rPr>
        <w:t xml:space="preserve"> Pasirašyt</w:t>
      </w:r>
      <w:r w:rsidR="00611738">
        <w:rPr>
          <w:rFonts w:ascii="Times New Roman" w:eastAsia="SimSun" w:hAnsi="Times New Roman"/>
          <w:snapToGrid w:val="0"/>
          <w:sz w:val="24"/>
          <w:szCs w:val="24"/>
          <w:lang w:eastAsia="zh-CN"/>
        </w:rPr>
        <w:t>a</w:t>
      </w:r>
      <w:r w:rsidR="00265F37" w:rsidRPr="00611738">
        <w:rPr>
          <w:rFonts w:ascii="Times New Roman" w:eastAsia="SimSun" w:hAnsi="Times New Roman"/>
          <w:snapToGrid w:val="0"/>
          <w:sz w:val="24"/>
          <w:szCs w:val="24"/>
          <w:lang w:eastAsia="zh-CN"/>
        </w:rPr>
        <w:t xml:space="preserve"> standartinė form</w:t>
      </w:r>
      <w:r w:rsidR="00611738">
        <w:rPr>
          <w:rFonts w:ascii="Times New Roman" w:eastAsia="SimSun" w:hAnsi="Times New Roman"/>
          <w:snapToGrid w:val="0"/>
          <w:sz w:val="24"/>
          <w:szCs w:val="24"/>
          <w:lang w:eastAsia="zh-CN"/>
        </w:rPr>
        <w:t xml:space="preserve">a </w:t>
      </w:r>
      <w:r w:rsidR="00265F37" w:rsidRPr="00611738">
        <w:rPr>
          <w:rFonts w:ascii="Times New Roman" w:eastAsia="SimSun" w:hAnsi="Times New Roman"/>
          <w:snapToGrid w:val="0"/>
          <w:sz w:val="24"/>
          <w:szCs w:val="24"/>
          <w:lang w:eastAsia="zh-CN"/>
        </w:rPr>
        <w:t>grąžinama Lietuvos vizų tarnybai.</w:t>
      </w:r>
    </w:p>
    <w:p w14:paraId="7F6B35D7" w14:textId="77777777" w:rsidR="00A008E4" w:rsidRDefault="00A008E4" w:rsidP="00274B94">
      <w:pPr>
        <w:pStyle w:val="ListParagraph"/>
        <w:tabs>
          <w:tab w:val="left" w:pos="284"/>
          <w:tab w:val="left" w:pos="1260"/>
        </w:tabs>
        <w:spacing w:after="0"/>
        <w:ind w:left="0" w:firstLine="851"/>
        <w:jc w:val="both"/>
        <w:rPr>
          <w:rFonts w:ascii="Times New Roman" w:eastAsia="SimSun" w:hAnsi="Times New Roman"/>
          <w:snapToGrid w:val="0"/>
          <w:sz w:val="24"/>
          <w:szCs w:val="24"/>
          <w:lang w:eastAsia="zh-CN"/>
        </w:rPr>
      </w:pPr>
    </w:p>
    <w:p w14:paraId="3B544BD5" w14:textId="61E6DE41" w:rsidR="00A008E4" w:rsidRPr="00C93EBA" w:rsidRDefault="00611738" w:rsidP="00274B94">
      <w:pPr>
        <w:pStyle w:val="ListParagraph"/>
        <w:tabs>
          <w:tab w:val="left" w:pos="284"/>
          <w:tab w:val="left" w:pos="1260"/>
        </w:tabs>
        <w:spacing w:after="0"/>
        <w:ind w:left="0" w:firstLine="851"/>
        <w:jc w:val="both"/>
        <w:rPr>
          <w:rFonts w:ascii="Times New Roman" w:hAnsi="Times New Roman"/>
          <w:sz w:val="24"/>
          <w:szCs w:val="24"/>
        </w:rPr>
      </w:pPr>
      <w:r w:rsidRPr="000A4BF3">
        <w:rPr>
          <w:rFonts w:ascii="Times New Roman" w:eastAsia="SimSun" w:hAnsi="Times New Roman"/>
          <w:snapToGrid w:val="0"/>
          <w:sz w:val="24"/>
          <w:szCs w:val="24"/>
          <w:lang w:eastAsia="zh-CN"/>
        </w:rPr>
        <w:t xml:space="preserve">1.2. </w:t>
      </w:r>
      <w:r w:rsidR="00232572" w:rsidRPr="000A4BF3">
        <w:rPr>
          <w:rFonts w:ascii="Times New Roman" w:eastAsia="SimSun" w:hAnsi="Times New Roman"/>
          <w:snapToGrid w:val="0"/>
          <w:sz w:val="24"/>
          <w:szCs w:val="24"/>
          <w:lang w:eastAsia="zh-CN"/>
        </w:rPr>
        <w:tab/>
      </w:r>
      <w:r w:rsidR="00232572" w:rsidRPr="000A4BF3">
        <w:rPr>
          <w:rFonts w:ascii="Times New Roman" w:hAnsi="Times New Roman"/>
          <w:sz w:val="24"/>
          <w:szCs w:val="24"/>
        </w:rPr>
        <w:t>Užsienio reikalų ministerija pasilieka teisę reikalauti</w:t>
      </w:r>
      <w:r w:rsidR="00744C02" w:rsidRPr="000A4BF3">
        <w:rPr>
          <w:rFonts w:ascii="Times New Roman" w:hAnsi="Times New Roman"/>
          <w:sz w:val="24"/>
          <w:szCs w:val="24"/>
        </w:rPr>
        <w:t xml:space="preserve"> </w:t>
      </w:r>
      <w:r w:rsidRPr="000A4BF3">
        <w:rPr>
          <w:rFonts w:ascii="Times New Roman" w:hAnsi="Times New Roman"/>
          <w:sz w:val="24"/>
          <w:szCs w:val="24"/>
        </w:rPr>
        <w:t xml:space="preserve">vykdyti </w:t>
      </w:r>
      <w:r w:rsidR="008B14B5">
        <w:rPr>
          <w:rFonts w:ascii="Times New Roman" w:hAnsi="Times New Roman"/>
          <w:sz w:val="24"/>
          <w:szCs w:val="24"/>
        </w:rPr>
        <w:t xml:space="preserve">šio kvietimo </w:t>
      </w:r>
      <w:r w:rsidRPr="000A4BF3">
        <w:rPr>
          <w:rFonts w:ascii="Times New Roman" w:hAnsi="Times New Roman"/>
          <w:sz w:val="24"/>
          <w:szCs w:val="24"/>
        </w:rPr>
        <w:t>1.1</w:t>
      </w:r>
      <w:r w:rsidR="008B14B5">
        <w:rPr>
          <w:rFonts w:ascii="Times New Roman" w:hAnsi="Times New Roman"/>
          <w:sz w:val="24"/>
          <w:szCs w:val="24"/>
        </w:rPr>
        <w:t>.</w:t>
      </w:r>
      <w:r w:rsidRPr="000A4BF3">
        <w:rPr>
          <w:rFonts w:ascii="Times New Roman" w:hAnsi="Times New Roman"/>
          <w:sz w:val="24"/>
          <w:szCs w:val="24"/>
        </w:rPr>
        <w:t xml:space="preserve"> punkte </w:t>
      </w:r>
      <w:r w:rsidR="00744C02" w:rsidRPr="000A4BF3">
        <w:rPr>
          <w:rFonts w:ascii="Times New Roman" w:hAnsi="Times New Roman"/>
          <w:sz w:val="24"/>
          <w:szCs w:val="24"/>
        </w:rPr>
        <w:t>nurodytas užduotis</w:t>
      </w:r>
      <w:r w:rsidR="000A4BF3" w:rsidRPr="000A4BF3">
        <w:rPr>
          <w:rFonts w:ascii="Times New Roman" w:hAnsi="Times New Roman"/>
          <w:sz w:val="24"/>
          <w:szCs w:val="24"/>
        </w:rPr>
        <w:t xml:space="preserve"> priimant </w:t>
      </w:r>
      <w:r w:rsidR="00232572" w:rsidRPr="000A4BF3">
        <w:rPr>
          <w:rFonts w:ascii="Times New Roman" w:hAnsi="Times New Roman"/>
          <w:sz w:val="24"/>
          <w:szCs w:val="24"/>
        </w:rPr>
        <w:t>prašym</w:t>
      </w:r>
      <w:r w:rsidR="000A4BF3" w:rsidRPr="000A4BF3">
        <w:rPr>
          <w:rFonts w:ascii="Times New Roman" w:hAnsi="Times New Roman"/>
          <w:sz w:val="24"/>
          <w:szCs w:val="24"/>
        </w:rPr>
        <w:t xml:space="preserve">us </w:t>
      </w:r>
      <w:r w:rsidR="00232572" w:rsidRPr="000A4BF3">
        <w:rPr>
          <w:rFonts w:ascii="Times New Roman" w:hAnsi="Times New Roman"/>
          <w:sz w:val="24"/>
          <w:szCs w:val="24"/>
        </w:rPr>
        <w:t>išduoti ilgalaikes (nacionalines) vizas (visais ilgalaikių (nacionalinių) vizų išdavimo pagrindais ar Užsienio reikalų ministerijos sprendimu – daliai jų</w:t>
      </w:r>
      <w:r w:rsidR="000A4BF3">
        <w:rPr>
          <w:rFonts w:ascii="Times New Roman" w:hAnsi="Times New Roman"/>
          <w:sz w:val="24"/>
          <w:szCs w:val="24"/>
        </w:rPr>
        <w:t>, visiems šiuos prašymus teikiantiems užsieniečiams ar atskiroms jų kategorijoms</w:t>
      </w:r>
      <w:r w:rsidR="00232572" w:rsidRPr="000A4BF3">
        <w:rPr>
          <w:rFonts w:ascii="Times New Roman" w:hAnsi="Times New Roman"/>
          <w:sz w:val="24"/>
          <w:szCs w:val="24"/>
        </w:rPr>
        <w:t>)</w:t>
      </w:r>
      <w:r w:rsidR="00A008E4">
        <w:rPr>
          <w:rFonts w:ascii="Times New Roman" w:hAnsi="Times New Roman"/>
          <w:sz w:val="24"/>
          <w:szCs w:val="24"/>
        </w:rPr>
        <w:t xml:space="preserve">, </w:t>
      </w:r>
      <w:r w:rsidR="00A008E4" w:rsidRPr="00C93EBA">
        <w:rPr>
          <w:rFonts w:ascii="Times New Roman" w:hAnsi="Times New Roman"/>
          <w:sz w:val="24"/>
          <w:szCs w:val="24"/>
        </w:rPr>
        <w:t>taip pat priimant prašymus išduoti vizoms prilyginamus dokumentus.</w:t>
      </w:r>
    </w:p>
    <w:p w14:paraId="1DDFDD34" w14:textId="502D981F" w:rsidR="00B47BAF" w:rsidRDefault="00A008E4" w:rsidP="00274B94">
      <w:pPr>
        <w:pStyle w:val="ListParagraph"/>
        <w:tabs>
          <w:tab w:val="left" w:pos="284"/>
          <w:tab w:val="left" w:pos="1260"/>
        </w:tabs>
        <w:spacing w:after="0"/>
        <w:ind w:left="0" w:firstLine="851"/>
        <w:jc w:val="both"/>
        <w:rPr>
          <w:rFonts w:ascii="Times New Roman" w:hAnsi="Times New Roman"/>
          <w:sz w:val="24"/>
          <w:szCs w:val="24"/>
        </w:rPr>
      </w:pPr>
      <w:r w:rsidRPr="00C93EBA">
        <w:rPr>
          <w:rFonts w:ascii="Times New Roman" w:hAnsi="Times New Roman"/>
          <w:sz w:val="24"/>
          <w:szCs w:val="24"/>
        </w:rPr>
        <w:t xml:space="preserve">Užsienio reikalų ministerijai ar </w:t>
      </w:r>
      <w:r w:rsidR="00B47BAF" w:rsidRPr="00C93EBA">
        <w:rPr>
          <w:rFonts w:ascii="Times New Roman" w:hAnsi="Times New Roman"/>
          <w:sz w:val="24"/>
          <w:szCs w:val="24"/>
        </w:rPr>
        <w:t>Lietuvos vizų tarnybai nurodžius, teikėjas savo pasirinktu būdu tikrina kartu su prašymu išduoti ilgalaikę (nacionalinę) vizą pateiktų patvirtinamųjų dokumentų autentiškumą ir juose išdėstytų faktų tikrumą ir išduoda dokumentą apie tokio tikrinimo rezultatus.</w:t>
      </w:r>
      <w:r w:rsidR="00274B94" w:rsidRPr="00C93EBA">
        <w:rPr>
          <w:rFonts w:ascii="Times New Roman" w:hAnsi="Times New Roman"/>
          <w:sz w:val="24"/>
          <w:szCs w:val="24"/>
        </w:rPr>
        <w:t xml:space="preserve"> Šios užduoties atlikimas nėra įtraukiamas į teikėjo imamą aptarnavimą mokestį, už jos vykdymą teikėjas gali imti papildomą mokestį.</w:t>
      </w:r>
    </w:p>
    <w:p w14:paraId="74BED6E4" w14:textId="77777777" w:rsidR="000E5C1F" w:rsidRDefault="000E5C1F" w:rsidP="00274B94">
      <w:pPr>
        <w:ind w:firstLine="1260"/>
        <w:jc w:val="both"/>
        <w:rPr>
          <w:rFonts w:ascii="Times New Roman" w:hAnsi="Times New Roman"/>
          <w:b/>
          <w:sz w:val="24"/>
          <w:szCs w:val="24"/>
        </w:rPr>
      </w:pPr>
    </w:p>
    <w:p w14:paraId="021671C6" w14:textId="3CF1AC68" w:rsidR="00CE0DB0" w:rsidRPr="00914312" w:rsidRDefault="00914312" w:rsidP="008B14B5">
      <w:pPr>
        <w:ind w:firstLine="851"/>
        <w:jc w:val="center"/>
        <w:rPr>
          <w:rFonts w:ascii="Times New Roman" w:hAnsi="Times New Roman"/>
          <w:b/>
          <w:sz w:val="24"/>
          <w:szCs w:val="24"/>
        </w:rPr>
      </w:pPr>
      <w:r w:rsidRPr="00C93EBA">
        <w:rPr>
          <w:rFonts w:ascii="Times New Roman" w:hAnsi="Times New Roman"/>
          <w:b/>
          <w:sz w:val="24"/>
          <w:szCs w:val="24"/>
        </w:rPr>
        <w:t xml:space="preserve">2. </w:t>
      </w:r>
      <w:r w:rsidR="00274B94" w:rsidRPr="00C93EBA">
        <w:rPr>
          <w:rFonts w:ascii="Times New Roman" w:hAnsi="Times New Roman"/>
          <w:b/>
          <w:sz w:val="24"/>
          <w:szCs w:val="24"/>
        </w:rPr>
        <w:t xml:space="preserve">UŽDUOČIŲ VYKDYMO </w:t>
      </w:r>
      <w:r w:rsidR="005A4894" w:rsidRPr="00C93EBA">
        <w:rPr>
          <w:rFonts w:ascii="Times New Roman" w:hAnsi="Times New Roman"/>
          <w:b/>
          <w:sz w:val="24"/>
          <w:szCs w:val="24"/>
        </w:rPr>
        <w:t>VIETA</w:t>
      </w:r>
    </w:p>
    <w:p w14:paraId="0D60C6DB" w14:textId="138A542C" w:rsidR="00B67403" w:rsidRPr="00A008E4" w:rsidRDefault="003120BB" w:rsidP="001C6EFE">
      <w:pPr>
        <w:pStyle w:val="ListParagraph"/>
        <w:tabs>
          <w:tab w:val="left" w:pos="284"/>
        </w:tabs>
        <w:spacing w:after="0"/>
        <w:ind w:left="0" w:firstLine="720"/>
        <w:jc w:val="both"/>
        <w:rPr>
          <w:rFonts w:ascii="Times New Roman" w:hAnsi="Times New Roman"/>
          <w:sz w:val="24"/>
          <w:szCs w:val="24"/>
        </w:rPr>
      </w:pPr>
      <w:r w:rsidRPr="00A70A37">
        <w:rPr>
          <w:rFonts w:ascii="Times New Roman" w:hAnsi="Times New Roman"/>
          <w:sz w:val="24"/>
          <w:szCs w:val="24"/>
        </w:rPr>
        <w:t>T</w:t>
      </w:r>
      <w:r w:rsidR="00872EAD" w:rsidRPr="00A70A37">
        <w:rPr>
          <w:rFonts w:ascii="Times New Roman" w:hAnsi="Times New Roman"/>
          <w:sz w:val="24"/>
          <w:szCs w:val="24"/>
        </w:rPr>
        <w:t xml:space="preserve">eikėjas </w:t>
      </w:r>
      <w:r w:rsidR="00DC5F61">
        <w:rPr>
          <w:rFonts w:ascii="Times New Roman" w:hAnsi="Times New Roman"/>
          <w:sz w:val="24"/>
          <w:szCs w:val="24"/>
        </w:rPr>
        <w:t xml:space="preserve">šiame kvietime nurodytose valstybėse turi </w:t>
      </w:r>
      <w:r w:rsidRPr="00A70A37">
        <w:rPr>
          <w:rFonts w:ascii="Times New Roman" w:hAnsi="Times New Roman"/>
          <w:sz w:val="24"/>
          <w:szCs w:val="24"/>
        </w:rPr>
        <w:t>savo lėšomis įsteig</w:t>
      </w:r>
      <w:r w:rsidR="00DC5F61">
        <w:rPr>
          <w:rFonts w:ascii="Times New Roman" w:hAnsi="Times New Roman"/>
          <w:sz w:val="24"/>
          <w:szCs w:val="24"/>
        </w:rPr>
        <w:t xml:space="preserve">ti ir </w:t>
      </w:r>
      <w:r w:rsidR="00D37126" w:rsidRPr="00A70A37">
        <w:rPr>
          <w:rFonts w:ascii="Times New Roman" w:hAnsi="Times New Roman"/>
          <w:sz w:val="24"/>
          <w:szCs w:val="24"/>
        </w:rPr>
        <w:t>vald</w:t>
      </w:r>
      <w:r w:rsidR="00DC5F61">
        <w:rPr>
          <w:rFonts w:ascii="Times New Roman" w:hAnsi="Times New Roman"/>
          <w:sz w:val="24"/>
          <w:szCs w:val="24"/>
        </w:rPr>
        <w:t>yti</w:t>
      </w:r>
      <w:r w:rsidR="00D37126" w:rsidRPr="00A70A37">
        <w:rPr>
          <w:rFonts w:ascii="Times New Roman" w:hAnsi="Times New Roman"/>
          <w:sz w:val="24"/>
          <w:szCs w:val="24"/>
        </w:rPr>
        <w:t xml:space="preserve"> vizų centrus</w:t>
      </w:r>
      <w:r w:rsidR="00DC5F61">
        <w:rPr>
          <w:rFonts w:ascii="Times New Roman" w:hAnsi="Times New Roman"/>
          <w:sz w:val="24"/>
          <w:szCs w:val="24"/>
        </w:rPr>
        <w:t>.</w:t>
      </w:r>
      <w:r w:rsidR="000E5C1F">
        <w:rPr>
          <w:rFonts w:ascii="Times New Roman" w:hAnsi="Times New Roman"/>
          <w:sz w:val="24"/>
          <w:szCs w:val="24"/>
        </w:rPr>
        <w:t xml:space="preserve"> </w:t>
      </w:r>
      <w:r w:rsidR="0015047D">
        <w:rPr>
          <w:rFonts w:ascii="Times New Roman" w:hAnsi="Times New Roman"/>
          <w:sz w:val="24"/>
          <w:szCs w:val="24"/>
        </w:rPr>
        <w:t>Teikėjas v</w:t>
      </w:r>
      <w:r w:rsidR="000E5C1F">
        <w:rPr>
          <w:rFonts w:ascii="Times New Roman" w:hAnsi="Times New Roman"/>
          <w:sz w:val="24"/>
          <w:szCs w:val="24"/>
        </w:rPr>
        <w:t xml:space="preserve">alstybėse, kuriose nėra Lietuvos vizų tarnybos, priimtus prašymus išduoti vizą </w:t>
      </w:r>
      <w:r w:rsidR="009C6D83" w:rsidRPr="00F27BAA">
        <w:rPr>
          <w:rFonts w:ascii="Times New Roman" w:hAnsi="Times New Roman"/>
          <w:sz w:val="24"/>
          <w:szCs w:val="24"/>
        </w:rPr>
        <w:t>p</w:t>
      </w:r>
      <w:r w:rsidR="00B67403">
        <w:rPr>
          <w:rFonts w:ascii="Times New Roman" w:hAnsi="Times New Roman"/>
          <w:sz w:val="24"/>
          <w:szCs w:val="24"/>
        </w:rPr>
        <w:t xml:space="preserve">erduos </w:t>
      </w:r>
      <w:r w:rsidR="009C6D83" w:rsidRPr="00F27BAA">
        <w:rPr>
          <w:rFonts w:ascii="Times New Roman" w:hAnsi="Times New Roman"/>
          <w:sz w:val="24"/>
          <w:szCs w:val="24"/>
        </w:rPr>
        <w:t xml:space="preserve">į </w:t>
      </w:r>
      <w:r w:rsidR="000E5C1F">
        <w:rPr>
          <w:rFonts w:ascii="Times New Roman" w:hAnsi="Times New Roman"/>
          <w:sz w:val="24"/>
          <w:szCs w:val="24"/>
        </w:rPr>
        <w:t xml:space="preserve">vieną iš </w:t>
      </w:r>
      <w:r w:rsidR="0015047D">
        <w:rPr>
          <w:rFonts w:ascii="Times New Roman" w:hAnsi="Times New Roman"/>
          <w:sz w:val="24"/>
          <w:szCs w:val="24"/>
        </w:rPr>
        <w:t>šio kvietimo 1 pried</w:t>
      </w:r>
      <w:r w:rsidR="00A008E4">
        <w:rPr>
          <w:rFonts w:ascii="Times New Roman" w:hAnsi="Times New Roman"/>
          <w:sz w:val="24"/>
          <w:szCs w:val="24"/>
        </w:rPr>
        <w:t>o</w:t>
      </w:r>
      <w:r w:rsidR="0015047D">
        <w:rPr>
          <w:rFonts w:ascii="Times New Roman" w:hAnsi="Times New Roman"/>
          <w:sz w:val="24"/>
          <w:szCs w:val="24"/>
        </w:rPr>
        <w:t xml:space="preserve"> 2 punkte </w:t>
      </w:r>
      <w:r w:rsidR="000E5C1F">
        <w:rPr>
          <w:rFonts w:ascii="Times New Roman" w:hAnsi="Times New Roman"/>
          <w:sz w:val="24"/>
          <w:szCs w:val="24"/>
        </w:rPr>
        <w:t xml:space="preserve">Užsienio reikalų ministerijos </w:t>
      </w:r>
      <w:r w:rsidR="0043660F" w:rsidRPr="00F27BAA">
        <w:rPr>
          <w:rFonts w:ascii="Times New Roman" w:hAnsi="Times New Roman"/>
          <w:sz w:val="24"/>
          <w:szCs w:val="24"/>
        </w:rPr>
        <w:t>nurodyt</w:t>
      </w:r>
      <w:r w:rsidR="000E5C1F">
        <w:rPr>
          <w:rFonts w:ascii="Times New Roman" w:hAnsi="Times New Roman"/>
          <w:sz w:val="24"/>
          <w:szCs w:val="24"/>
        </w:rPr>
        <w:t>ų</w:t>
      </w:r>
      <w:r w:rsidR="009C6D83" w:rsidRPr="00F27BAA">
        <w:rPr>
          <w:rFonts w:ascii="Times New Roman" w:hAnsi="Times New Roman"/>
          <w:sz w:val="24"/>
          <w:szCs w:val="24"/>
        </w:rPr>
        <w:t xml:space="preserve"> Lietuvos vizų tarnyb</w:t>
      </w:r>
      <w:r w:rsidR="000E5C1F">
        <w:rPr>
          <w:rFonts w:ascii="Times New Roman" w:hAnsi="Times New Roman"/>
          <w:sz w:val="24"/>
          <w:szCs w:val="24"/>
        </w:rPr>
        <w:t>ų</w:t>
      </w:r>
      <w:r w:rsidR="0015047D">
        <w:rPr>
          <w:rFonts w:ascii="Times New Roman" w:hAnsi="Times New Roman"/>
          <w:sz w:val="24"/>
          <w:szCs w:val="24"/>
        </w:rPr>
        <w:t xml:space="preserve">. </w:t>
      </w:r>
      <w:r w:rsidR="00DF3AAC" w:rsidRPr="00F27BAA">
        <w:rPr>
          <w:rFonts w:ascii="Times New Roman" w:hAnsi="Times New Roman"/>
          <w:sz w:val="24"/>
          <w:szCs w:val="24"/>
        </w:rPr>
        <w:t>Tais atvejais, kai Lietuvos Respublika, vadovaudamasi Vizų kodekso 8 str</w:t>
      </w:r>
      <w:r w:rsidR="00A008E4">
        <w:rPr>
          <w:rFonts w:ascii="Times New Roman" w:hAnsi="Times New Roman"/>
          <w:sz w:val="24"/>
          <w:szCs w:val="24"/>
        </w:rPr>
        <w:t>aipsniu</w:t>
      </w:r>
      <w:r w:rsidR="006425F4">
        <w:rPr>
          <w:rFonts w:ascii="Times New Roman" w:hAnsi="Times New Roman"/>
          <w:sz w:val="24"/>
          <w:szCs w:val="24"/>
        </w:rPr>
        <w:t>,</w:t>
      </w:r>
      <w:r w:rsidR="00DF3AAC" w:rsidRPr="00F27BAA">
        <w:rPr>
          <w:rFonts w:ascii="Times New Roman" w:hAnsi="Times New Roman"/>
          <w:sz w:val="24"/>
          <w:szCs w:val="24"/>
        </w:rPr>
        <w:t xml:space="preserve"> yra sudariusi atstovavimo susitarimą su kita Šengeno valstybe nare dėl trumpalaikių </w:t>
      </w:r>
      <w:r w:rsidR="0015047D">
        <w:rPr>
          <w:rFonts w:ascii="Times New Roman" w:hAnsi="Times New Roman"/>
          <w:sz w:val="24"/>
          <w:szCs w:val="24"/>
        </w:rPr>
        <w:t>(</w:t>
      </w:r>
      <w:r w:rsidR="00DF3AAC" w:rsidRPr="00F27BAA">
        <w:rPr>
          <w:rFonts w:ascii="Times New Roman" w:hAnsi="Times New Roman"/>
          <w:sz w:val="24"/>
          <w:szCs w:val="24"/>
        </w:rPr>
        <w:t>Šengeno</w:t>
      </w:r>
      <w:r w:rsidR="0015047D">
        <w:rPr>
          <w:rFonts w:ascii="Times New Roman" w:hAnsi="Times New Roman"/>
          <w:sz w:val="24"/>
          <w:szCs w:val="24"/>
        </w:rPr>
        <w:t>)</w:t>
      </w:r>
      <w:r w:rsidR="00DF3AAC" w:rsidRPr="00F27BAA">
        <w:rPr>
          <w:rFonts w:ascii="Times New Roman" w:hAnsi="Times New Roman"/>
          <w:sz w:val="24"/>
          <w:szCs w:val="24"/>
        </w:rPr>
        <w:t xml:space="preserve"> vizų išdavimo, šis atstovavimas apima </w:t>
      </w:r>
      <w:r w:rsidR="00DF3AAC" w:rsidRPr="00B67403">
        <w:rPr>
          <w:rFonts w:ascii="Times New Roman" w:hAnsi="Times New Roman"/>
          <w:sz w:val="24"/>
          <w:szCs w:val="24"/>
        </w:rPr>
        <w:t xml:space="preserve">ir bendradarbiavimą su tos valstybės </w:t>
      </w:r>
      <w:r w:rsidR="00B67403" w:rsidRPr="00B67403">
        <w:rPr>
          <w:rFonts w:ascii="Times New Roman" w:hAnsi="Times New Roman"/>
          <w:sz w:val="24"/>
          <w:szCs w:val="24"/>
        </w:rPr>
        <w:t>pagal Vizų kodekso 43 str</w:t>
      </w:r>
      <w:r w:rsidR="00A008E4">
        <w:rPr>
          <w:rFonts w:ascii="Times New Roman" w:hAnsi="Times New Roman"/>
          <w:sz w:val="24"/>
          <w:szCs w:val="24"/>
        </w:rPr>
        <w:t>aipsnį</w:t>
      </w:r>
      <w:r w:rsidR="00B67403" w:rsidRPr="00B67403">
        <w:rPr>
          <w:rFonts w:ascii="Times New Roman" w:hAnsi="Times New Roman"/>
          <w:sz w:val="24"/>
          <w:szCs w:val="24"/>
        </w:rPr>
        <w:t xml:space="preserve"> </w:t>
      </w:r>
      <w:r w:rsidR="00DF3AAC" w:rsidRPr="00B67403">
        <w:rPr>
          <w:rFonts w:ascii="Times New Roman" w:hAnsi="Times New Roman"/>
          <w:sz w:val="24"/>
          <w:szCs w:val="24"/>
        </w:rPr>
        <w:t>pasirinktu išorės paslaugų teikėju</w:t>
      </w:r>
      <w:r w:rsidR="00B67403" w:rsidRPr="00B67403">
        <w:rPr>
          <w:rFonts w:ascii="Times New Roman" w:hAnsi="Times New Roman"/>
          <w:sz w:val="24"/>
          <w:szCs w:val="24"/>
        </w:rPr>
        <w:t>.</w:t>
      </w:r>
    </w:p>
    <w:p w14:paraId="687AC34F" w14:textId="6FBF01E9" w:rsidR="00A16A7B" w:rsidRPr="00E03A1E" w:rsidRDefault="00DC5F61" w:rsidP="001C6EFE">
      <w:pPr>
        <w:tabs>
          <w:tab w:val="left" w:pos="284"/>
        </w:tabs>
        <w:spacing w:after="0"/>
        <w:ind w:firstLine="720"/>
        <w:jc w:val="both"/>
        <w:rPr>
          <w:rFonts w:ascii="Times New Roman" w:hAnsi="Times New Roman"/>
          <w:sz w:val="24"/>
          <w:szCs w:val="24"/>
        </w:rPr>
      </w:pPr>
      <w:r w:rsidRPr="00E03A1E">
        <w:rPr>
          <w:rFonts w:ascii="Times New Roman" w:hAnsi="Times New Roman"/>
          <w:sz w:val="24"/>
          <w:szCs w:val="24"/>
        </w:rPr>
        <w:t xml:space="preserve">2.1. </w:t>
      </w:r>
      <w:r w:rsidR="00A16A7B" w:rsidRPr="00E03A1E">
        <w:rPr>
          <w:rFonts w:ascii="Times New Roman" w:hAnsi="Times New Roman"/>
          <w:sz w:val="24"/>
          <w:szCs w:val="24"/>
        </w:rPr>
        <w:t>V</w:t>
      </w:r>
      <w:r w:rsidR="00277B0A" w:rsidRPr="00E03A1E">
        <w:rPr>
          <w:rFonts w:ascii="Times New Roman" w:hAnsi="Times New Roman"/>
          <w:sz w:val="24"/>
          <w:szCs w:val="24"/>
        </w:rPr>
        <w:t>alstybės ir miestai</w:t>
      </w:r>
      <w:r w:rsidR="00A16A7B" w:rsidRPr="00E03A1E">
        <w:rPr>
          <w:rFonts w:ascii="Times New Roman" w:hAnsi="Times New Roman"/>
          <w:sz w:val="24"/>
          <w:szCs w:val="24"/>
        </w:rPr>
        <w:t>, kuri</w:t>
      </w:r>
      <w:r w:rsidR="00277B0A" w:rsidRPr="00E03A1E">
        <w:rPr>
          <w:rFonts w:ascii="Times New Roman" w:hAnsi="Times New Roman"/>
          <w:sz w:val="24"/>
          <w:szCs w:val="24"/>
        </w:rPr>
        <w:t xml:space="preserve">uose </w:t>
      </w:r>
      <w:r w:rsidR="00A16A7B" w:rsidRPr="00E03A1E">
        <w:rPr>
          <w:rFonts w:ascii="Times New Roman" w:hAnsi="Times New Roman"/>
          <w:sz w:val="24"/>
          <w:szCs w:val="24"/>
        </w:rPr>
        <w:t xml:space="preserve">teikėjas privalo </w:t>
      </w:r>
      <w:r w:rsidR="00277B0A" w:rsidRPr="00E03A1E">
        <w:rPr>
          <w:rFonts w:ascii="Times New Roman" w:hAnsi="Times New Roman"/>
          <w:sz w:val="24"/>
          <w:szCs w:val="24"/>
        </w:rPr>
        <w:t xml:space="preserve">įsteigti ir valdyti </w:t>
      </w:r>
      <w:r w:rsidR="00A16A7B" w:rsidRPr="00E03A1E">
        <w:rPr>
          <w:rFonts w:ascii="Times New Roman" w:hAnsi="Times New Roman"/>
          <w:sz w:val="24"/>
          <w:szCs w:val="24"/>
        </w:rPr>
        <w:t>vizų centrus</w:t>
      </w:r>
      <w:r w:rsidRPr="00E03A1E">
        <w:rPr>
          <w:rFonts w:ascii="Times New Roman" w:hAnsi="Times New Roman"/>
          <w:sz w:val="24"/>
          <w:szCs w:val="24"/>
        </w:rPr>
        <w:t>:</w:t>
      </w:r>
    </w:p>
    <w:tbl>
      <w:tblPr>
        <w:tblStyle w:val="GridTable1Light"/>
        <w:tblpPr w:leftFromText="180" w:rightFromText="180" w:vertAnchor="text" w:tblpY="1"/>
        <w:tblOverlap w:val="never"/>
        <w:tblW w:w="9375" w:type="dxa"/>
        <w:tblLook w:val="04A0" w:firstRow="1" w:lastRow="0" w:firstColumn="1" w:lastColumn="0" w:noHBand="0" w:noVBand="1"/>
      </w:tblPr>
      <w:tblGrid>
        <w:gridCol w:w="540"/>
        <w:gridCol w:w="2570"/>
        <w:gridCol w:w="2555"/>
        <w:gridCol w:w="2542"/>
        <w:gridCol w:w="1168"/>
      </w:tblGrid>
      <w:tr w:rsidR="00825ABB" w:rsidRPr="00A60E31" w14:paraId="078AC711" w14:textId="77777777" w:rsidTr="00D32B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0" w:type="dxa"/>
            <w:shd w:val="clear" w:color="auto" w:fill="D9D9D9" w:themeFill="background1" w:themeFillShade="D9"/>
          </w:tcPr>
          <w:p w14:paraId="2E839CD2" w14:textId="77777777" w:rsidR="00277B0A" w:rsidRDefault="00277B0A" w:rsidP="00274B94">
            <w:pPr>
              <w:spacing w:after="0"/>
              <w:jc w:val="center"/>
              <w:rPr>
                <w:rFonts w:ascii="Times New Roman" w:eastAsia="Calibri" w:hAnsi="Times New Roman"/>
                <w:lang w:eastAsia="en-US"/>
              </w:rPr>
            </w:pPr>
          </w:p>
          <w:p w14:paraId="26C55536" w14:textId="3F15484E" w:rsidR="00825ABB" w:rsidRPr="00A60E31" w:rsidRDefault="00825ABB" w:rsidP="00274B94">
            <w:pPr>
              <w:spacing w:after="0"/>
              <w:jc w:val="center"/>
              <w:rPr>
                <w:rFonts w:ascii="Times New Roman" w:eastAsia="Calibri" w:hAnsi="Times New Roman"/>
                <w:lang w:eastAsia="en-US"/>
              </w:rPr>
            </w:pPr>
            <w:r>
              <w:rPr>
                <w:rFonts w:ascii="Times New Roman" w:eastAsia="Calibri" w:hAnsi="Times New Roman"/>
                <w:lang w:eastAsia="en-US"/>
              </w:rPr>
              <w:t>Eil. Nr.</w:t>
            </w:r>
          </w:p>
        </w:tc>
        <w:tc>
          <w:tcPr>
            <w:tcW w:w="2570" w:type="dxa"/>
            <w:shd w:val="clear" w:color="auto" w:fill="D9D9D9" w:themeFill="background1" w:themeFillShade="D9"/>
            <w:hideMark/>
          </w:tcPr>
          <w:p w14:paraId="2AAABEC0" w14:textId="77777777" w:rsidR="00277B0A" w:rsidRDefault="00277B0A"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p w14:paraId="478A68AA" w14:textId="7E3AA3CC" w:rsidR="00825ABB" w:rsidRPr="00A60E31" w:rsidRDefault="00825ABB"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A60E31">
              <w:rPr>
                <w:rFonts w:ascii="Times New Roman" w:eastAsia="Calibri" w:hAnsi="Times New Roman"/>
                <w:lang w:eastAsia="en-US"/>
              </w:rPr>
              <w:t>Valstybė</w:t>
            </w:r>
          </w:p>
        </w:tc>
        <w:tc>
          <w:tcPr>
            <w:tcW w:w="2555" w:type="dxa"/>
            <w:shd w:val="clear" w:color="auto" w:fill="D9D9D9" w:themeFill="background1" w:themeFillShade="D9"/>
            <w:hideMark/>
          </w:tcPr>
          <w:p w14:paraId="2D036644" w14:textId="77777777" w:rsidR="00277B0A" w:rsidRDefault="00277B0A" w:rsidP="00274B94">
            <w:pPr>
              <w:spacing w:after="0"/>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p w14:paraId="23DE0D5D" w14:textId="100BBAA1" w:rsidR="00825ABB" w:rsidRPr="00A60E31" w:rsidRDefault="00825ABB" w:rsidP="00274B94">
            <w:pPr>
              <w:spacing w:after="0"/>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A60E31">
              <w:rPr>
                <w:rFonts w:ascii="Times New Roman" w:eastAsia="Calibri" w:hAnsi="Times New Roman"/>
                <w:lang w:eastAsia="en-US"/>
              </w:rPr>
              <w:t>Privalomas (-i) miestas (-ai)</w:t>
            </w:r>
          </w:p>
        </w:tc>
        <w:tc>
          <w:tcPr>
            <w:tcW w:w="2542" w:type="dxa"/>
            <w:shd w:val="clear" w:color="auto" w:fill="D9D9D9" w:themeFill="background1" w:themeFillShade="D9"/>
          </w:tcPr>
          <w:p w14:paraId="069E279F" w14:textId="77777777" w:rsidR="00277B0A" w:rsidRDefault="00277B0A"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p w14:paraId="18B366D4" w14:textId="33BD7780" w:rsidR="00825ABB" w:rsidRPr="00A60E31" w:rsidRDefault="00825ABB"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Pr>
                <w:rFonts w:ascii="Times New Roman" w:eastAsia="Calibri" w:hAnsi="Times New Roman"/>
                <w:lang w:eastAsia="en-US"/>
              </w:rPr>
              <w:t>Praš</w:t>
            </w:r>
            <w:r w:rsidR="00DC5F61">
              <w:rPr>
                <w:rFonts w:ascii="Times New Roman" w:eastAsia="Calibri" w:hAnsi="Times New Roman"/>
                <w:lang w:eastAsia="en-US"/>
              </w:rPr>
              <w:t>ymai perduodami</w:t>
            </w:r>
            <w:r w:rsidRPr="00A60E31">
              <w:rPr>
                <w:rFonts w:ascii="Times New Roman" w:eastAsia="Calibri" w:hAnsi="Times New Roman"/>
                <w:lang w:eastAsia="en-US"/>
              </w:rPr>
              <w:t xml:space="preserve"> </w:t>
            </w:r>
          </w:p>
        </w:tc>
        <w:tc>
          <w:tcPr>
            <w:tcW w:w="1168" w:type="dxa"/>
            <w:shd w:val="clear" w:color="auto" w:fill="D9D9D9" w:themeFill="background1" w:themeFillShade="D9"/>
          </w:tcPr>
          <w:p w14:paraId="357C95C7" w14:textId="77777777" w:rsidR="00825ABB" w:rsidRPr="00A60E31" w:rsidRDefault="00825ABB"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Pr>
                <w:rFonts w:ascii="Times New Roman" w:eastAsia="Calibri" w:hAnsi="Times New Roman"/>
                <w:lang w:eastAsia="en-US"/>
              </w:rPr>
              <w:t>2017 m. pateikta prašymų išduoti vizą (vnt.)</w:t>
            </w:r>
          </w:p>
        </w:tc>
      </w:tr>
      <w:tr w:rsidR="00825ABB" w:rsidRPr="00B707CB" w14:paraId="6BBB0E4F"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192DC44F" w14:textId="1B4326F3" w:rsidR="00825ABB" w:rsidRPr="00B707CB" w:rsidRDefault="00825ABB" w:rsidP="00274B94">
            <w:pPr>
              <w:spacing w:after="0"/>
              <w:jc w:val="both"/>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1.</w:t>
            </w:r>
          </w:p>
        </w:tc>
        <w:tc>
          <w:tcPr>
            <w:tcW w:w="2570" w:type="dxa"/>
          </w:tcPr>
          <w:p w14:paraId="61E72DA7" w14:textId="6F99196B" w:rsidR="00825ABB" w:rsidRPr="00B707CB" w:rsidRDefault="00E3583F"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eastAsia="en-US"/>
              </w:rPr>
            </w:pPr>
            <w:r w:rsidRPr="00B707CB">
              <w:rPr>
                <w:rFonts w:ascii="Times New Roman" w:eastAsia="Calibri" w:hAnsi="Times New Roman" w:cs="Times New Roman"/>
                <w:sz w:val="24"/>
                <w:szCs w:val="24"/>
                <w:lang w:eastAsia="en-US"/>
              </w:rPr>
              <w:t>Armėnijos Respublika</w:t>
            </w:r>
          </w:p>
        </w:tc>
        <w:tc>
          <w:tcPr>
            <w:tcW w:w="2555" w:type="dxa"/>
          </w:tcPr>
          <w:p w14:paraId="7CCF4C76" w14:textId="77777777"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Jerevanas</w:t>
            </w:r>
          </w:p>
        </w:tc>
        <w:tc>
          <w:tcPr>
            <w:tcW w:w="2542" w:type="dxa"/>
          </w:tcPr>
          <w:p w14:paraId="37B5412E" w14:textId="77777777"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LR ambasada Armėnijoje</w:t>
            </w:r>
          </w:p>
        </w:tc>
        <w:tc>
          <w:tcPr>
            <w:tcW w:w="1168" w:type="dxa"/>
          </w:tcPr>
          <w:p w14:paraId="3F92545B" w14:textId="3F721DC1"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10 200</w:t>
            </w:r>
          </w:p>
        </w:tc>
      </w:tr>
      <w:tr w:rsidR="00825ABB" w:rsidRPr="00B707CB" w14:paraId="16B842B1"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62AC4F8D" w14:textId="1A7398C1" w:rsidR="00825ABB" w:rsidRPr="00B707CB" w:rsidRDefault="00825ABB" w:rsidP="00274B94">
            <w:pPr>
              <w:spacing w:after="0"/>
              <w:jc w:val="both"/>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2.</w:t>
            </w:r>
          </w:p>
        </w:tc>
        <w:tc>
          <w:tcPr>
            <w:tcW w:w="2570" w:type="dxa"/>
          </w:tcPr>
          <w:p w14:paraId="0220D215" w14:textId="038F9BB8" w:rsidR="00825ABB" w:rsidRPr="00B707CB" w:rsidRDefault="00E3583F"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eastAsia="en-US"/>
              </w:rPr>
            </w:pPr>
            <w:r w:rsidRPr="00B707CB">
              <w:rPr>
                <w:rFonts w:ascii="Times New Roman" w:eastAsia="Calibri" w:hAnsi="Times New Roman" w:cs="Times New Roman"/>
                <w:sz w:val="24"/>
                <w:szCs w:val="24"/>
                <w:lang w:eastAsia="en-US"/>
              </w:rPr>
              <w:t>Azerbaidžano Respublika</w:t>
            </w:r>
          </w:p>
        </w:tc>
        <w:tc>
          <w:tcPr>
            <w:tcW w:w="2555" w:type="dxa"/>
          </w:tcPr>
          <w:p w14:paraId="402819F7" w14:textId="77777777"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Baku</w:t>
            </w:r>
          </w:p>
        </w:tc>
        <w:tc>
          <w:tcPr>
            <w:tcW w:w="2542" w:type="dxa"/>
          </w:tcPr>
          <w:p w14:paraId="5D78E442" w14:textId="77777777"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LR ambasada Azerbaidžane</w:t>
            </w:r>
          </w:p>
        </w:tc>
        <w:tc>
          <w:tcPr>
            <w:tcW w:w="1168" w:type="dxa"/>
          </w:tcPr>
          <w:p w14:paraId="01D9AC6B" w14:textId="2A142663"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2 179</w:t>
            </w:r>
          </w:p>
        </w:tc>
      </w:tr>
      <w:tr w:rsidR="00825ABB" w:rsidRPr="00B707CB" w14:paraId="106BBABE"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25D2C49F" w14:textId="23C4E77E" w:rsidR="00825ABB" w:rsidRPr="00B707CB" w:rsidRDefault="00825ABB" w:rsidP="00274B94">
            <w:pPr>
              <w:spacing w:after="0"/>
              <w:jc w:val="both"/>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3.</w:t>
            </w:r>
          </w:p>
        </w:tc>
        <w:tc>
          <w:tcPr>
            <w:tcW w:w="2570" w:type="dxa"/>
          </w:tcPr>
          <w:p w14:paraId="35E32E29" w14:textId="07BBF39E" w:rsidR="00825ABB" w:rsidRPr="00B707CB" w:rsidRDefault="00E3583F"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eastAsia="en-US"/>
              </w:rPr>
            </w:pPr>
            <w:r w:rsidRPr="00B707CB">
              <w:rPr>
                <w:rFonts w:ascii="Times New Roman" w:eastAsia="Calibri" w:hAnsi="Times New Roman" w:cs="Times New Roman"/>
                <w:sz w:val="24"/>
                <w:szCs w:val="24"/>
                <w:lang w:eastAsia="en-US"/>
              </w:rPr>
              <w:t>Baltarusijos Respublika</w:t>
            </w:r>
          </w:p>
        </w:tc>
        <w:tc>
          <w:tcPr>
            <w:tcW w:w="2555" w:type="dxa"/>
          </w:tcPr>
          <w:p w14:paraId="676EABAA" w14:textId="11861059"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 xml:space="preserve">Minskas, Gardinas, Gomelis, Mogiliovas, Brestas, Lyda, </w:t>
            </w:r>
            <w:r w:rsidRPr="00C93EBA">
              <w:rPr>
                <w:rFonts w:ascii="Times New Roman" w:eastAsia="Calibri" w:hAnsi="Times New Roman" w:cs="Times New Roman"/>
                <w:sz w:val="24"/>
                <w:szCs w:val="24"/>
                <w:lang w:eastAsia="en-US"/>
              </w:rPr>
              <w:t>Vitebskas</w:t>
            </w:r>
            <w:r w:rsidRPr="00B707CB">
              <w:rPr>
                <w:rFonts w:ascii="Times New Roman" w:eastAsia="Calibri" w:hAnsi="Times New Roman" w:cs="Times New Roman"/>
                <w:sz w:val="24"/>
                <w:szCs w:val="24"/>
                <w:lang w:eastAsia="en-US"/>
              </w:rPr>
              <w:t xml:space="preserve"> </w:t>
            </w:r>
          </w:p>
        </w:tc>
        <w:tc>
          <w:tcPr>
            <w:tcW w:w="2542" w:type="dxa"/>
          </w:tcPr>
          <w:p w14:paraId="1BBC919F" w14:textId="4D212178" w:rsidR="00825ABB" w:rsidRPr="00B707CB" w:rsidRDefault="001F2DCD"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w:t>
            </w:r>
            <w:r w:rsidR="00277B0A">
              <w:rPr>
                <w:rFonts w:ascii="Times New Roman" w:eastAsia="Calibri" w:hAnsi="Times New Roman" w:cs="Times New Roman"/>
                <w:sz w:val="24"/>
                <w:szCs w:val="24"/>
                <w:lang w:eastAsia="en-US"/>
              </w:rPr>
              <w:t xml:space="preserve">ietuvos vizų tarnybos Baltarusijoje </w:t>
            </w:r>
            <w:r w:rsidR="00DC5F61">
              <w:rPr>
                <w:rFonts w:ascii="Times New Roman" w:eastAsia="Calibri" w:hAnsi="Times New Roman" w:cs="Times New Roman"/>
                <w:sz w:val="24"/>
                <w:szCs w:val="24"/>
                <w:lang w:eastAsia="en-US"/>
              </w:rPr>
              <w:t>(pagal teritorinę kompetenciją)</w:t>
            </w:r>
            <w:r w:rsidR="00825ABB" w:rsidRPr="00B707CB">
              <w:rPr>
                <w:rFonts w:ascii="Times New Roman" w:eastAsia="Calibri" w:hAnsi="Times New Roman" w:cs="Times New Roman"/>
                <w:sz w:val="24"/>
                <w:szCs w:val="24"/>
                <w:lang w:eastAsia="en-US"/>
              </w:rPr>
              <w:t xml:space="preserve"> </w:t>
            </w:r>
          </w:p>
        </w:tc>
        <w:tc>
          <w:tcPr>
            <w:tcW w:w="1168" w:type="dxa"/>
          </w:tcPr>
          <w:p w14:paraId="2C2B33B7" w14:textId="7E2BBFBD"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241 532</w:t>
            </w:r>
          </w:p>
        </w:tc>
      </w:tr>
      <w:tr w:rsidR="00825ABB" w:rsidRPr="00B707CB" w14:paraId="0A3F1CE4"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314F7054" w14:textId="297F75EC" w:rsidR="00825ABB" w:rsidRPr="00B707CB" w:rsidRDefault="0007619C" w:rsidP="00274B94">
            <w:pPr>
              <w:spacing w:after="0"/>
              <w:jc w:val="both"/>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4</w:t>
            </w:r>
            <w:r w:rsidR="00825ABB" w:rsidRPr="00B707CB">
              <w:rPr>
                <w:rFonts w:ascii="Times New Roman" w:eastAsia="Calibri" w:hAnsi="Times New Roman" w:cs="Times New Roman"/>
                <w:b w:val="0"/>
                <w:sz w:val="24"/>
                <w:szCs w:val="24"/>
                <w:lang w:eastAsia="en-US"/>
              </w:rPr>
              <w:t>.</w:t>
            </w:r>
          </w:p>
        </w:tc>
        <w:tc>
          <w:tcPr>
            <w:tcW w:w="2570" w:type="dxa"/>
          </w:tcPr>
          <w:p w14:paraId="24AC8F1A" w14:textId="3796DA18" w:rsidR="00825ABB" w:rsidRPr="00B707CB" w:rsidRDefault="00E3583F"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eastAsia="en-US"/>
              </w:rPr>
            </w:pPr>
            <w:r w:rsidRPr="00B707CB">
              <w:rPr>
                <w:rFonts w:ascii="Times New Roman" w:eastAsia="Calibri" w:hAnsi="Times New Roman" w:cs="Times New Roman"/>
                <w:sz w:val="24"/>
                <w:szCs w:val="24"/>
                <w:lang w:eastAsia="en-US"/>
              </w:rPr>
              <w:t>Egipto Arabų Respublika</w:t>
            </w:r>
          </w:p>
        </w:tc>
        <w:tc>
          <w:tcPr>
            <w:tcW w:w="2555" w:type="dxa"/>
          </w:tcPr>
          <w:p w14:paraId="0AFA8E06" w14:textId="77777777"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Kairas</w:t>
            </w:r>
          </w:p>
        </w:tc>
        <w:tc>
          <w:tcPr>
            <w:tcW w:w="2542" w:type="dxa"/>
          </w:tcPr>
          <w:p w14:paraId="49272AC9" w14:textId="77777777"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LR ambasada Egipte</w:t>
            </w:r>
          </w:p>
        </w:tc>
        <w:tc>
          <w:tcPr>
            <w:tcW w:w="1168" w:type="dxa"/>
          </w:tcPr>
          <w:p w14:paraId="7EA13A1B" w14:textId="6C281FF2"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378</w:t>
            </w:r>
          </w:p>
        </w:tc>
      </w:tr>
      <w:tr w:rsidR="00825ABB" w:rsidRPr="00B707CB" w14:paraId="221E5BF3"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7A121015" w14:textId="6DFD93A2" w:rsidR="00825ABB" w:rsidRPr="00B707CB" w:rsidRDefault="0007619C" w:rsidP="00274B94">
            <w:pPr>
              <w:spacing w:after="0"/>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5</w:t>
            </w:r>
            <w:r w:rsidR="00825ABB" w:rsidRPr="00B707CB">
              <w:rPr>
                <w:rFonts w:ascii="Times New Roman" w:eastAsia="Calibri" w:hAnsi="Times New Roman" w:cs="Times New Roman"/>
                <w:b w:val="0"/>
                <w:sz w:val="24"/>
                <w:szCs w:val="24"/>
                <w:lang w:eastAsia="en-US"/>
              </w:rPr>
              <w:t>.</w:t>
            </w:r>
          </w:p>
        </w:tc>
        <w:tc>
          <w:tcPr>
            <w:tcW w:w="2570" w:type="dxa"/>
          </w:tcPr>
          <w:p w14:paraId="27FD8E1D" w14:textId="198C6CB9" w:rsidR="00825ABB" w:rsidRPr="00B707CB" w:rsidRDefault="00E3583F"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eastAsia="en-US"/>
              </w:rPr>
            </w:pPr>
            <w:r w:rsidRPr="00B707CB">
              <w:rPr>
                <w:rFonts w:ascii="Times New Roman" w:eastAsia="Calibri" w:hAnsi="Times New Roman" w:cs="Times New Roman"/>
                <w:sz w:val="24"/>
                <w:szCs w:val="24"/>
                <w:lang w:eastAsia="en-US"/>
              </w:rPr>
              <w:t>Indijos Respublika</w:t>
            </w:r>
          </w:p>
        </w:tc>
        <w:tc>
          <w:tcPr>
            <w:tcW w:w="2555" w:type="dxa"/>
          </w:tcPr>
          <w:p w14:paraId="06498CB7" w14:textId="7181F960"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Naujasis Delis</w:t>
            </w:r>
            <w:r w:rsidR="00277B0A">
              <w:rPr>
                <w:rFonts w:ascii="Times New Roman" w:eastAsia="Calibri" w:hAnsi="Times New Roman" w:cs="Times New Roman"/>
                <w:sz w:val="24"/>
                <w:szCs w:val="24"/>
                <w:lang w:eastAsia="en-US"/>
              </w:rPr>
              <w:t xml:space="preserve">, </w:t>
            </w:r>
            <w:r w:rsidRPr="00B707CB">
              <w:rPr>
                <w:rFonts w:ascii="Times New Roman" w:eastAsia="Calibri" w:hAnsi="Times New Roman" w:cs="Times New Roman"/>
                <w:sz w:val="24"/>
                <w:szCs w:val="24"/>
                <w:lang w:eastAsia="en-US"/>
              </w:rPr>
              <w:t>Mumbajus, Kolkata, Bangaloras, Čenajus</w:t>
            </w:r>
          </w:p>
        </w:tc>
        <w:tc>
          <w:tcPr>
            <w:tcW w:w="2542" w:type="dxa"/>
          </w:tcPr>
          <w:p w14:paraId="4EA80BEA" w14:textId="77777777"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LR ambasada Indijoje</w:t>
            </w:r>
          </w:p>
        </w:tc>
        <w:tc>
          <w:tcPr>
            <w:tcW w:w="1168" w:type="dxa"/>
          </w:tcPr>
          <w:p w14:paraId="1FDDFC22" w14:textId="6E56E1EF"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3 156</w:t>
            </w:r>
          </w:p>
        </w:tc>
      </w:tr>
      <w:tr w:rsidR="00825ABB" w:rsidRPr="00B707CB" w14:paraId="17F75561"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34F8AD95" w14:textId="5B0FB739" w:rsidR="00825ABB" w:rsidRPr="00B707CB" w:rsidRDefault="00514C8B" w:rsidP="00274B94">
            <w:pPr>
              <w:spacing w:after="0"/>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6</w:t>
            </w:r>
            <w:r w:rsidR="00825ABB" w:rsidRPr="00B707CB">
              <w:rPr>
                <w:rFonts w:ascii="Times New Roman" w:eastAsia="Calibri" w:hAnsi="Times New Roman" w:cs="Times New Roman"/>
                <w:b w:val="0"/>
                <w:sz w:val="24"/>
                <w:szCs w:val="24"/>
                <w:lang w:eastAsia="en-US"/>
              </w:rPr>
              <w:t>.</w:t>
            </w:r>
          </w:p>
        </w:tc>
        <w:tc>
          <w:tcPr>
            <w:tcW w:w="2570" w:type="dxa"/>
          </w:tcPr>
          <w:p w14:paraId="295A2E5E" w14:textId="27ECF31F"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eastAsia="en-US"/>
              </w:rPr>
            </w:pPr>
            <w:r w:rsidRPr="00B707CB">
              <w:rPr>
                <w:rFonts w:ascii="Times New Roman" w:eastAsia="Calibri" w:hAnsi="Times New Roman" w:cs="Times New Roman"/>
                <w:sz w:val="24"/>
                <w:szCs w:val="24"/>
                <w:lang w:eastAsia="en-US"/>
              </w:rPr>
              <w:t xml:space="preserve">Jungtinė </w:t>
            </w:r>
            <w:r w:rsidR="003C0609" w:rsidRPr="00B707CB">
              <w:rPr>
                <w:rFonts w:ascii="Times New Roman" w:eastAsia="Calibri" w:hAnsi="Times New Roman" w:cs="Times New Roman"/>
                <w:sz w:val="24"/>
                <w:szCs w:val="24"/>
                <w:lang w:eastAsia="en-US"/>
              </w:rPr>
              <w:t>Didžiosios Britanijos ir Šiaurės Airijos Karalystė</w:t>
            </w:r>
          </w:p>
        </w:tc>
        <w:tc>
          <w:tcPr>
            <w:tcW w:w="2555" w:type="dxa"/>
          </w:tcPr>
          <w:p w14:paraId="03B1A17F" w14:textId="154F4A6E"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Londonas</w:t>
            </w:r>
          </w:p>
        </w:tc>
        <w:tc>
          <w:tcPr>
            <w:tcW w:w="2542" w:type="dxa"/>
          </w:tcPr>
          <w:p w14:paraId="508D3457" w14:textId="07092455"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LR ambasada Jungtinėje Karalystėje</w:t>
            </w:r>
          </w:p>
        </w:tc>
        <w:tc>
          <w:tcPr>
            <w:tcW w:w="1168" w:type="dxa"/>
          </w:tcPr>
          <w:p w14:paraId="541DD814" w14:textId="5A50FE7D"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534</w:t>
            </w:r>
          </w:p>
        </w:tc>
      </w:tr>
      <w:tr w:rsidR="00825ABB" w:rsidRPr="00B707CB" w14:paraId="64B4BC7C"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70867670" w14:textId="32ECB390" w:rsidR="00825ABB" w:rsidRPr="00B707CB" w:rsidRDefault="00514C8B" w:rsidP="00274B94">
            <w:pPr>
              <w:spacing w:after="0"/>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7</w:t>
            </w:r>
            <w:r w:rsidR="00825ABB" w:rsidRPr="00B707CB">
              <w:rPr>
                <w:rFonts w:ascii="Times New Roman" w:eastAsia="Calibri" w:hAnsi="Times New Roman" w:cs="Times New Roman"/>
                <w:b w:val="0"/>
                <w:sz w:val="24"/>
                <w:szCs w:val="24"/>
                <w:lang w:eastAsia="en-US"/>
              </w:rPr>
              <w:t>.</w:t>
            </w:r>
          </w:p>
        </w:tc>
        <w:tc>
          <w:tcPr>
            <w:tcW w:w="2570" w:type="dxa"/>
          </w:tcPr>
          <w:p w14:paraId="37FA02BA" w14:textId="4327FFA0"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eastAsia="en-US"/>
              </w:rPr>
            </w:pPr>
            <w:r w:rsidRPr="00B707CB">
              <w:rPr>
                <w:rFonts w:ascii="Times New Roman" w:eastAsia="Calibri" w:hAnsi="Times New Roman" w:cs="Times New Roman"/>
                <w:sz w:val="24"/>
                <w:szCs w:val="24"/>
                <w:lang w:eastAsia="en-US"/>
              </w:rPr>
              <w:t>Jungtinės Amerikos Valstijos</w:t>
            </w:r>
          </w:p>
        </w:tc>
        <w:tc>
          <w:tcPr>
            <w:tcW w:w="2555" w:type="dxa"/>
          </w:tcPr>
          <w:p w14:paraId="0D475EA8" w14:textId="77777777"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Čikaga, Niujorkas, Los Andželas, Vašingtonas</w:t>
            </w:r>
          </w:p>
        </w:tc>
        <w:tc>
          <w:tcPr>
            <w:tcW w:w="2542" w:type="dxa"/>
          </w:tcPr>
          <w:p w14:paraId="060718A5" w14:textId="7EFC5402" w:rsidR="00825ABB" w:rsidRPr="00B707CB" w:rsidRDefault="00825ABB"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Lietuvos vizų tarnybos JAV</w:t>
            </w:r>
            <w:r w:rsidR="00277B0A">
              <w:rPr>
                <w:rFonts w:ascii="Times New Roman" w:eastAsia="Calibri" w:hAnsi="Times New Roman" w:cs="Times New Roman"/>
                <w:sz w:val="24"/>
                <w:szCs w:val="24"/>
                <w:lang w:eastAsia="en-US"/>
              </w:rPr>
              <w:t xml:space="preserve"> (pagal teritorinę kompetenciją)</w:t>
            </w:r>
          </w:p>
        </w:tc>
        <w:tc>
          <w:tcPr>
            <w:tcW w:w="1168" w:type="dxa"/>
          </w:tcPr>
          <w:p w14:paraId="59491B9A" w14:textId="47673C21"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958</w:t>
            </w:r>
          </w:p>
        </w:tc>
      </w:tr>
      <w:tr w:rsidR="00825ABB" w:rsidRPr="00B707CB" w14:paraId="2BE86329"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5A3C3587" w14:textId="4BBE8FC6" w:rsidR="00825ABB" w:rsidRPr="00B707CB" w:rsidRDefault="00514C8B" w:rsidP="00274B94">
            <w:pPr>
              <w:spacing w:after="0"/>
              <w:jc w:val="both"/>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8</w:t>
            </w:r>
            <w:r w:rsidR="00825ABB" w:rsidRPr="00B707CB">
              <w:rPr>
                <w:rFonts w:ascii="Times New Roman" w:eastAsia="Calibri" w:hAnsi="Times New Roman" w:cs="Times New Roman"/>
                <w:b w:val="0"/>
                <w:sz w:val="24"/>
                <w:szCs w:val="24"/>
                <w:lang w:eastAsia="en-US"/>
              </w:rPr>
              <w:t>.</w:t>
            </w:r>
          </w:p>
        </w:tc>
        <w:tc>
          <w:tcPr>
            <w:tcW w:w="2570" w:type="dxa"/>
          </w:tcPr>
          <w:p w14:paraId="2EF9A721" w14:textId="7AD20E2B" w:rsidR="00825ABB" w:rsidRPr="00B707CB" w:rsidRDefault="003C0609"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eastAsia="en-US"/>
              </w:rPr>
            </w:pPr>
            <w:r w:rsidRPr="00B707CB">
              <w:rPr>
                <w:rFonts w:ascii="Times New Roman" w:eastAsia="Calibri" w:hAnsi="Times New Roman" w:cs="Times New Roman"/>
                <w:sz w:val="24"/>
                <w:szCs w:val="24"/>
                <w:lang w:eastAsia="en-US"/>
              </w:rPr>
              <w:t>Kazachstano Respublika</w:t>
            </w:r>
          </w:p>
        </w:tc>
        <w:tc>
          <w:tcPr>
            <w:tcW w:w="2555" w:type="dxa"/>
          </w:tcPr>
          <w:p w14:paraId="3A8D6718" w14:textId="77777777"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Astana, Almata</w:t>
            </w:r>
          </w:p>
        </w:tc>
        <w:tc>
          <w:tcPr>
            <w:tcW w:w="2542" w:type="dxa"/>
          </w:tcPr>
          <w:p w14:paraId="5DB8CFD8" w14:textId="23CF0EC0"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Lietuvos vizų tarnyb</w:t>
            </w:r>
            <w:r w:rsidR="00277B0A">
              <w:rPr>
                <w:rFonts w:ascii="Times New Roman" w:eastAsia="Calibri" w:hAnsi="Times New Roman" w:cs="Times New Roman"/>
                <w:sz w:val="24"/>
                <w:szCs w:val="24"/>
                <w:lang w:eastAsia="en-US"/>
              </w:rPr>
              <w:t xml:space="preserve">os </w:t>
            </w:r>
            <w:r w:rsidRPr="00B707CB">
              <w:rPr>
                <w:rFonts w:ascii="Times New Roman" w:eastAsia="Calibri" w:hAnsi="Times New Roman" w:cs="Times New Roman"/>
                <w:sz w:val="24"/>
                <w:szCs w:val="24"/>
                <w:lang w:eastAsia="en-US"/>
              </w:rPr>
              <w:t>Kazachstan</w:t>
            </w:r>
            <w:r w:rsidR="00277B0A">
              <w:rPr>
                <w:rFonts w:ascii="Times New Roman" w:eastAsia="Calibri" w:hAnsi="Times New Roman" w:cs="Times New Roman"/>
                <w:sz w:val="24"/>
                <w:szCs w:val="24"/>
                <w:lang w:eastAsia="en-US"/>
              </w:rPr>
              <w:t>e</w:t>
            </w:r>
            <w:r w:rsidRPr="00B707CB">
              <w:rPr>
                <w:rFonts w:ascii="Times New Roman" w:eastAsia="Calibri" w:hAnsi="Times New Roman" w:cs="Times New Roman"/>
                <w:sz w:val="24"/>
                <w:szCs w:val="24"/>
                <w:lang w:eastAsia="en-US"/>
              </w:rPr>
              <w:t xml:space="preserve"> </w:t>
            </w:r>
            <w:r w:rsidR="00277B0A">
              <w:rPr>
                <w:rFonts w:ascii="Times New Roman" w:eastAsia="Calibri" w:hAnsi="Times New Roman" w:cs="Times New Roman"/>
                <w:sz w:val="24"/>
                <w:szCs w:val="24"/>
                <w:lang w:eastAsia="en-US"/>
              </w:rPr>
              <w:t>(pagal teritorinę kompetenciją)</w:t>
            </w:r>
          </w:p>
        </w:tc>
        <w:tc>
          <w:tcPr>
            <w:tcW w:w="1168" w:type="dxa"/>
          </w:tcPr>
          <w:p w14:paraId="160A804A" w14:textId="3EE897D3"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17 325</w:t>
            </w:r>
          </w:p>
        </w:tc>
      </w:tr>
      <w:tr w:rsidR="00825ABB" w:rsidRPr="00B707CB" w14:paraId="1CC4DE36"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384C3CDC" w14:textId="463FB4BD" w:rsidR="00825ABB" w:rsidRPr="00B707CB" w:rsidRDefault="00514C8B" w:rsidP="00274B94">
            <w:pPr>
              <w:spacing w:after="0"/>
              <w:jc w:val="both"/>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9</w:t>
            </w:r>
            <w:r w:rsidR="00825ABB" w:rsidRPr="00B707CB">
              <w:rPr>
                <w:rFonts w:ascii="Times New Roman" w:eastAsia="Calibri" w:hAnsi="Times New Roman" w:cs="Times New Roman"/>
                <w:b w:val="0"/>
                <w:sz w:val="24"/>
                <w:szCs w:val="24"/>
                <w:lang w:eastAsia="en-US"/>
              </w:rPr>
              <w:t>.</w:t>
            </w:r>
          </w:p>
        </w:tc>
        <w:tc>
          <w:tcPr>
            <w:tcW w:w="2570" w:type="dxa"/>
          </w:tcPr>
          <w:p w14:paraId="0D30F24A" w14:textId="7145A194" w:rsidR="00825ABB" w:rsidRPr="00B707CB" w:rsidRDefault="003C0609"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eastAsia="en-US"/>
              </w:rPr>
            </w:pPr>
            <w:r w:rsidRPr="00B707CB">
              <w:rPr>
                <w:rFonts w:ascii="Times New Roman" w:eastAsia="Calibri" w:hAnsi="Times New Roman" w:cs="Times New Roman"/>
                <w:sz w:val="24"/>
                <w:szCs w:val="24"/>
                <w:lang w:eastAsia="en-US"/>
              </w:rPr>
              <w:t>Kinijos Liaudies Respublika</w:t>
            </w:r>
          </w:p>
        </w:tc>
        <w:tc>
          <w:tcPr>
            <w:tcW w:w="2555" w:type="dxa"/>
          </w:tcPr>
          <w:p w14:paraId="29CBC4EB" w14:textId="78542E4B"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Pekinas,</w:t>
            </w:r>
            <w:r w:rsidR="00032832" w:rsidRPr="00B707CB">
              <w:rPr>
                <w:rFonts w:ascii="Times New Roman" w:eastAsia="Calibri" w:hAnsi="Times New Roman" w:cs="Times New Roman"/>
                <w:sz w:val="24"/>
                <w:szCs w:val="24"/>
                <w:lang w:eastAsia="en-US"/>
              </w:rPr>
              <w:t xml:space="preserve"> Šanchajus</w:t>
            </w:r>
            <w:r w:rsidRPr="00B707CB">
              <w:rPr>
                <w:rFonts w:ascii="Times New Roman" w:eastAsia="Calibri" w:hAnsi="Times New Roman" w:cs="Times New Roman"/>
                <w:sz w:val="24"/>
                <w:szCs w:val="24"/>
                <w:lang w:eastAsia="en-US"/>
              </w:rPr>
              <w:t>,</w:t>
            </w:r>
            <w:r w:rsidR="00E83D1D" w:rsidRPr="00B707CB">
              <w:rPr>
                <w:rFonts w:ascii="Times New Roman" w:eastAsia="Calibri" w:hAnsi="Times New Roman" w:cs="Times New Roman"/>
                <w:sz w:val="24"/>
                <w:szCs w:val="24"/>
                <w:lang w:eastAsia="en-US"/>
              </w:rPr>
              <w:t xml:space="preserve"> Dzinanas</w:t>
            </w:r>
            <w:r w:rsidRPr="00B707CB">
              <w:rPr>
                <w:rFonts w:ascii="Times New Roman" w:eastAsia="Calibri" w:hAnsi="Times New Roman" w:cs="Times New Roman"/>
                <w:sz w:val="24"/>
                <w:szCs w:val="24"/>
                <w:lang w:eastAsia="en-US"/>
              </w:rPr>
              <w:t>,</w:t>
            </w:r>
            <w:r w:rsidR="00E83D1D" w:rsidRPr="00B707CB">
              <w:rPr>
                <w:rFonts w:ascii="Times New Roman" w:eastAsia="Calibri" w:hAnsi="Times New Roman" w:cs="Times New Roman"/>
                <w:sz w:val="24"/>
                <w:szCs w:val="24"/>
                <w:lang w:eastAsia="en-US"/>
              </w:rPr>
              <w:t xml:space="preserve"> Čengdu</w:t>
            </w:r>
            <w:r w:rsidRPr="00B707CB">
              <w:rPr>
                <w:rFonts w:ascii="Times New Roman" w:eastAsia="Calibri" w:hAnsi="Times New Roman" w:cs="Times New Roman"/>
                <w:sz w:val="24"/>
                <w:szCs w:val="24"/>
                <w:lang w:eastAsia="en-US"/>
              </w:rPr>
              <w:t>,</w:t>
            </w:r>
            <w:r w:rsidR="001F554D" w:rsidRPr="00B707CB">
              <w:rPr>
                <w:rFonts w:ascii="Times New Roman" w:eastAsia="Calibri" w:hAnsi="Times New Roman" w:cs="Times New Roman"/>
                <w:sz w:val="24"/>
                <w:szCs w:val="24"/>
                <w:lang w:eastAsia="en-US"/>
              </w:rPr>
              <w:t xml:space="preserve"> Šendženas, Hangdžou, Šenjangas, Nand</w:t>
            </w:r>
            <w:r w:rsidR="0076487B" w:rsidRPr="00B707CB">
              <w:rPr>
                <w:rFonts w:ascii="Times New Roman" w:eastAsia="Calibri" w:hAnsi="Times New Roman" w:cs="Times New Roman"/>
                <w:sz w:val="24"/>
                <w:szCs w:val="24"/>
                <w:lang w:eastAsia="en-US"/>
              </w:rPr>
              <w:t xml:space="preserve">zingas, Fudžou, Uhanas, </w:t>
            </w:r>
            <w:r w:rsidR="001F554D" w:rsidRPr="00B707CB">
              <w:rPr>
                <w:rFonts w:ascii="Times New Roman" w:eastAsia="Calibri" w:hAnsi="Times New Roman" w:cs="Times New Roman"/>
                <w:sz w:val="24"/>
                <w:szCs w:val="24"/>
                <w:lang w:eastAsia="en-US"/>
              </w:rPr>
              <w:t>Chan</w:t>
            </w:r>
            <w:r w:rsidR="0076487B" w:rsidRPr="00B707CB">
              <w:rPr>
                <w:rFonts w:ascii="Times New Roman" w:eastAsia="Calibri" w:hAnsi="Times New Roman" w:cs="Times New Roman"/>
                <w:sz w:val="24"/>
                <w:szCs w:val="24"/>
                <w:lang w:eastAsia="en-US"/>
              </w:rPr>
              <w:t xml:space="preserve">gša, Guangdžou, Čongčingas, Kunmingas </w:t>
            </w:r>
            <w:r w:rsidR="00E83D1D" w:rsidRPr="00B707CB">
              <w:rPr>
                <w:rFonts w:ascii="Times New Roman" w:hAnsi="Times New Roman" w:cs="Times New Roman"/>
                <w:sz w:val="24"/>
                <w:szCs w:val="24"/>
              </w:rPr>
              <w:t>Sianas</w:t>
            </w:r>
          </w:p>
        </w:tc>
        <w:tc>
          <w:tcPr>
            <w:tcW w:w="2542" w:type="dxa"/>
          </w:tcPr>
          <w:p w14:paraId="094E4284" w14:textId="77777777"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LR ambasada Kinijoje</w:t>
            </w:r>
          </w:p>
        </w:tc>
        <w:tc>
          <w:tcPr>
            <w:tcW w:w="1168" w:type="dxa"/>
          </w:tcPr>
          <w:p w14:paraId="1A5A7EF3" w14:textId="3F488843"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1 460</w:t>
            </w:r>
          </w:p>
        </w:tc>
      </w:tr>
      <w:tr w:rsidR="00825ABB" w:rsidRPr="00B707CB" w14:paraId="7783339A"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04CBB83F" w14:textId="1D132D0C" w:rsidR="00825ABB" w:rsidRPr="00B707CB" w:rsidRDefault="00514C8B" w:rsidP="00274B94">
            <w:pPr>
              <w:spacing w:after="0"/>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10</w:t>
            </w:r>
            <w:r w:rsidR="00825ABB" w:rsidRPr="00B707CB">
              <w:rPr>
                <w:rFonts w:ascii="Times New Roman" w:eastAsia="Calibri" w:hAnsi="Times New Roman" w:cs="Times New Roman"/>
                <w:b w:val="0"/>
                <w:sz w:val="24"/>
                <w:szCs w:val="24"/>
                <w:lang w:eastAsia="en-US"/>
              </w:rPr>
              <w:t>.</w:t>
            </w:r>
          </w:p>
        </w:tc>
        <w:tc>
          <w:tcPr>
            <w:tcW w:w="2570" w:type="dxa"/>
          </w:tcPr>
          <w:p w14:paraId="478D7E5B" w14:textId="188C87EC" w:rsidR="00825ABB" w:rsidRPr="00B707CB" w:rsidRDefault="003C0609"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eastAsia="en-US"/>
              </w:rPr>
            </w:pPr>
            <w:r w:rsidRPr="00B707CB">
              <w:rPr>
                <w:rFonts w:ascii="Times New Roman" w:eastAsia="Calibri" w:hAnsi="Times New Roman" w:cs="Times New Roman"/>
                <w:sz w:val="24"/>
                <w:szCs w:val="24"/>
                <w:lang w:eastAsia="en-US"/>
              </w:rPr>
              <w:t>Moldovos Respublika</w:t>
            </w:r>
          </w:p>
        </w:tc>
        <w:tc>
          <w:tcPr>
            <w:tcW w:w="2555" w:type="dxa"/>
          </w:tcPr>
          <w:p w14:paraId="1A354081" w14:textId="77777777"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Kišiniovas</w:t>
            </w:r>
          </w:p>
        </w:tc>
        <w:tc>
          <w:tcPr>
            <w:tcW w:w="2542" w:type="dxa"/>
          </w:tcPr>
          <w:p w14:paraId="07F8475E" w14:textId="0631A6B3"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LR</w:t>
            </w:r>
            <w:r w:rsidR="00274B94">
              <w:rPr>
                <w:rFonts w:ascii="Times New Roman" w:eastAsia="Calibri" w:hAnsi="Times New Roman" w:cs="Times New Roman"/>
                <w:sz w:val="24"/>
                <w:szCs w:val="24"/>
                <w:lang w:eastAsia="en-US"/>
              </w:rPr>
              <w:t xml:space="preserve"> </w:t>
            </w:r>
            <w:r w:rsidRPr="00B707CB">
              <w:rPr>
                <w:rFonts w:ascii="Times New Roman" w:eastAsia="Calibri" w:hAnsi="Times New Roman" w:cs="Times New Roman"/>
                <w:sz w:val="24"/>
                <w:szCs w:val="24"/>
                <w:lang w:eastAsia="en-US"/>
              </w:rPr>
              <w:t>ambasada Moldovoje</w:t>
            </w:r>
          </w:p>
        </w:tc>
        <w:tc>
          <w:tcPr>
            <w:tcW w:w="1168" w:type="dxa"/>
          </w:tcPr>
          <w:p w14:paraId="5AD6A4F5" w14:textId="023BB867"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306</w:t>
            </w:r>
          </w:p>
        </w:tc>
      </w:tr>
      <w:tr w:rsidR="00825ABB" w:rsidRPr="00EC0532" w14:paraId="5BE7E7A2"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2B63AED3" w14:textId="6A65528A" w:rsidR="00825ABB" w:rsidRPr="00EC0532" w:rsidRDefault="00514C8B" w:rsidP="00274B94">
            <w:pPr>
              <w:spacing w:after="0"/>
              <w:jc w:val="both"/>
              <w:rPr>
                <w:rFonts w:ascii="Times New Roman" w:eastAsia="Calibri" w:hAnsi="Times New Roman" w:cs="Times New Roman"/>
                <w:b w:val="0"/>
                <w:sz w:val="24"/>
                <w:szCs w:val="24"/>
                <w:lang w:eastAsia="en-US"/>
              </w:rPr>
            </w:pPr>
            <w:r w:rsidRPr="00EC0532">
              <w:rPr>
                <w:rFonts w:ascii="Times New Roman" w:eastAsia="Calibri" w:hAnsi="Times New Roman" w:cs="Times New Roman"/>
                <w:b w:val="0"/>
                <w:sz w:val="24"/>
                <w:szCs w:val="24"/>
                <w:lang w:eastAsia="en-US"/>
              </w:rPr>
              <w:t>11</w:t>
            </w:r>
            <w:r w:rsidR="00825ABB" w:rsidRPr="00EC0532">
              <w:rPr>
                <w:rFonts w:ascii="Times New Roman" w:eastAsia="Calibri" w:hAnsi="Times New Roman" w:cs="Times New Roman"/>
                <w:b w:val="0"/>
                <w:sz w:val="24"/>
                <w:szCs w:val="24"/>
                <w:lang w:eastAsia="en-US"/>
              </w:rPr>
              <w:t>.</w:t>
            </w:r>
          </w:p>
        </w:tc>
        <w:tc>
          <w:tcPr>
            <w:tcW w:w="2570" w:type="dxa"/>
          </w:tcPr>
          <w:p w14:paraId="7F5F8AA9" w14:textId="1667E909" w:rsidR="00825ABB" w:rsidRPr="00EC0532" w:rsidRDefault="00825ABB"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eastAsia="en-US"/>
              </w:rPr>
            </w:pPr>
            <w:r w:rsidRPr="00EC0532">
              <w:rPr>
                <w:rFonts w:ascii="Times New Roman" w:eastAsia="Calibri" w:hAnsi="Times New Roman" w:cs="Times New Roman"/>
                <w:sz w:val="24"/>
                <w:szCs w:val="24"/>
                <w:lang w:eastAsia="en-US"/>
              </w:rPr>
              <w:t>Pietų Afrikos Respublika</w:t>
            </w:r>
          </w:p>
        </w:tc>
        <w:tc>
          <w:tcPr>
            <w:tcW w:w="2555" w:type="dxa"/>
          </w:tcPr>
          <w:p w14:paraId="0F576F02" w14:textId="77777777" w:rsidR="00825ABB" w:rsidRPr="00EC0532"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EC0532">
              <w:rPr>
                <w:rFonts w:ascii="Times New Roman" w:eastAsia="Calibri" w:hAnsi="Times New Roman" w:cs="Times New Roman"/>
                <w:sz w:val="24"/>
                <w:szCs w:val="24"/>
                <w:lang w:eastAsia="en-US"/>
              </w:rPr>
              <w:t xml:space="preserve">Pretorija </w:t>
            </w:r>
          </w:p>
        </w:tc>
        <w:tc>
          <w:tcPr>
            <w:tcW w:w="2542" w:type="dxa"/>
          </w:tcPr>
          <w:p w14:paraId="284A4BB6" w14:textId="0453BBE4" w:rsidR="00825ABB" w:rsidRPr="00EC0532"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EC0532">
              <w:rPr>
                <w:rFonts w:ascii="Times New Roman" w:eastAsia="Calibri" w:hAnsi="Times New Roman" w:cs="Times New Roman"/>
                <w:sz w:val="24"/>
                <w:szCs w:val="24"/>
                <w:lang w:eastAsia="en-US"/>
              </w:rPr>
              <w:t>LR ambasada P</w:t>
            </w:r>
            <w:r w:rsidR="00277B0A">
              <w:rPr>
                <w:rFonts w:ascii="Times New Roman" w:eastAsia="Calibri" w:hAnsi="Times New Roman" w:cs="Times New Roman"/>
                <w:sz w:val="24"/>
                <w:szCs w:val="24"/>
                <w:lang w:eastAsia="en-US"/>
              </w:rPr>
              <w:t xml:space="preserve">ietų Afrikoje </w:t>
            </w:r>
          </w:p>
        </w:tc>
        <w:tc>
          <w:tcPr>
            <w:tcW w:w="1168" w:type="dxa"/>
          </w:tcPr>
          <w:p w14:paraId="4547507F" w14:textId="087F91AB" w:rsidR="00825ABB" w:rsidRPr="00EC0532"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EC0532">
              <w:rPr>
                <w:rFonts w:ascii="Times New Roman" w:eastAsia="Calibri" w:hAnsi="Times New Roman" w:cs="Times New Roman"/>
                <w:sz w:val="24"/>
                <w:szCs w:val="24"/>
                <w:lang w:eastAsia="en-US"/>
              </w:rPr>
              <w:t>303</w:t>
            </w:r>
          </w:p>
        </w:tc>
      </w:tr>
      <w:tr w:rsidR="00825ABB" w:rsidRPr="00EC0532" w14:paraId="3396805D"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0D1BFD1B" w14:textId="23ED6E8D" w:rsidR="00825ABB" w:rsidRPr="00EC0532" w:rsidRDefault="00514C8B" w:rsidP="00274B94">
            <w:pPr>
              <w:spacing w:after="0"/>
              <w:jc w:val="both"/>
              <w:rPr>
                <w:rFonts w:ascii="Times New Roman" w:eastAsia="Calibri" w:hAnsi="Times New Roman" w:cs="Times New Roman"/>
                <w:b w:val="0"/>
                <w:sz w:val="24"/>
                <w:szCs w:val="24"/>
                <w:lang w:eastAsia="en-US"/>
              </w:rPr>
            </w:pPr>
            <w:r w:rsidRPr="00EC0532">
              <w:rPr>
                <w:rFonts w:ascii="Times New Roman" w:eastAsia="Calibri" w:hAnsi="Times New Roman" w:cs="Times New Roman"/>
                <w:b w:val="0"/>
                <w:sz w:val="24"/>
                <w:szCs w:val="24"/>
                <w:lang w:eastAsia="en-US"/>
              </w:rPr>
              <w:t>12</w:t>
            </w:r>
            <w:r w:rsidR="00825ABB" w:rsidRPr="00EC0532">
              <w:rPr>
                <w:rFonts w:ascii="Times New Roman" w:eastAsia="Calibri" w:hAnsi="Times New Roman" w:cs="Times New Roman"/>
                <w:b w:val="0"/>
                <w:sz w:val="24"/>
                <w:szCs w:val="24"/>
                <w:lang w:eastAsia="en-US"/>
              </w:rPr>
              <w:t>.</w:t>
            </w:r>
          </w:p>
        </w:tc>
        <w:tc>
          <w:tcPr>
            <w:tcW w:w="2570" w:type="dxa"/>
          </w:tcPr>
          <w:p w14:paraId="6AAE2756" w14:textId="2A36A31B" w:rsidR="00825ABB" w:rsidRPr="00EC0532" w:rsidRDefault="00825ABB"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eastAsia="en-US"/>
              </w:rPr>
            </w:pPr>
            <w:r w:rsidRPr="00EC0532">
              <w:rPr>
                <w:rFonts w:ascii="Times New Roman" w:eastAsia="Calibri" w:hAnsi="Times New Roman" w:cs="Times New Roman"/>
                <w:sz w:val="24"/>
                <w:szCs w:val="24"/>
                <w:lang w:eastAsia="en-US"/>
              </w:rPr>
              <w:t>Rusijos Federacija</w:t>
            </w:r>
          </w:p>
        </w:tc>
        <w:tc>
          <w:tcPr>
            <w:tcW w:w="2555" w:type="dxa"/>
          </w:tcPr>
          <w:p w14:paraId="36280741" w14:textId="47403036" w:rsidR="00825ABB" w:rsidRPr="00EC0532"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EC0532">
              <w:rPr>
                <w:rFonts w:ascii="Times New Roman" w:eastAsia="Calibri" w:hAnsi="Times New Roman" w:cs="Times New Roman"/>
                <w:sz w:val="24"/>
                <w:szCs w:val="24"/>
                <w:lang w:eastAsia="en-US"/>
              </w:rPr>
              <w:t xml:space="preserve">Maskva, </w:t>
            </w:r>
            <w:r w:rsidR="00274B94" w:rsidRPr="00EC0532">
              <w:rPr>
                <w:rFonts w:ascii="Times New Roman" w:eastAsia="Calibri" w:hAnsi="Times New Roman" w:cs="Times New Roman"/>
                <w:sz w:val="24"/>
                <w:szCs w:val="24"/>
                <w:lang w:eastAsia="en-US"/>
              </w:rPr>
              <w:t>Sankt Peterburgas</w:t>
            </w:r>
            <w:r w:rsidR="00274B94">
              <w:rPr>
                <w:rFonts w:ascii="Times New Roman" w:eastAsia="Calibri" w:hAnsi="Times New Roman" w:cs="Times New Roman"/>
                <w:sz w:val="24"/>
                <w:szCs w:val="24"/>
                <w:lang w:eastAsia="en-US"/>
              </w:rPr>
              <w:t xml:space="preserve">, Kaliningradas, </w:t>
            </w:r>
            <w:r w:rsidRPr="00EC0532">
              <w:rPr>
                <w:rFonts w:ascii="Times New Roman" w:eastAsia="Calibri" w:hAnsi="Times New Roman" w:cs="Times New Roman"/>
                <w:sz w:val="24"/>
                <w:szCs w:val="24"/>
                <w:lang w:eastAsia="en-US"/>
              </w:rPr>
              <w:t xml:space="preserve">Novosibirskas, Krasnojarskas, </w:t>
            </w:r>
            <w:r w:rsidRPr="00EC0532">
              <w:rPr>
                <w:rFonts w:ascii="Times New Roman" w:eastAsia="Calibri" w:hAnsi="Times New Roman" w:cs="Times New Roman"/>
                <w:sz w:val="24"/>
                <w:szCs w:val="24"/>
                <w:lang w:eastAsia="en-US"/>
              </w:rPr>
              <w:lastRenderedPageBreak/>
              <w:t>Vladivostokas, Irkutskas, Chabarovskas, Kazanė, Krasnodaras, Žemutinis Naugardas, Rostovas prie Dono, Samara, Ufa, Jekaterinburgas, Omskas</w:t>
            </w:r>
            <w:r w:rsidR="00274B94">
              <w:rPr>
                <w:rFonts w:ascii="Times New Roman" w:eastAsia="Calibri" w:hAnsi="Times New Roman" w:cs="Times New Roman"/>
                <w:sz w:val="24"/>
                <w:szCs w:val="24"/>
                <w:lang w:eastAsia="en-US"/>
              </w:rPr>
              <w:t>, Permė, Saratovas, Smolenskas</w:t>
            </w:r>
          </w:p>
        </w:tc>
        <w:tc>
          <w:tcPr>
            <w:tcW w:w="2542" w:type="dxa"/>
          </w:tcPr>
          <w:p w14:paraId="38AB0981" w14:textId="3B8C8112" w:rsidR="00825ABB" w:rsidRPr="00EC0532"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EC0532">
              <w:rPr>
                <w:rFonts w:ascii="Times New Roman" w:eastAsia="Calibri" w:hAnsi="Times New Roman" w:cs="Times New Roman"/>
                <w:sz w:val="24"/>
                <w:szCs w:val="24"/>
                <w:lang w:eastAsia="en-US"/>
              </w:rPr>
              <w:lastRenderedPageBreak/>
              <w:t>Lietuvos vizų tarnyb</w:t>
            </w:r>
            <w:r w:rsidR="00277B0A">
              <w:rPr>
                <w:rFonts w:ascii="Times New Roman" w:eastAsia="Calibri" w:hAnsi="Times New Roman" w:cs="Times New Roman"/>
                <w:sz w:val="24"/>
                <w:szCs w:val="24"/>
                <w:lang w:eastAsia="en-US"/>
              </w:rPr>
              <w:t xml:space="preserve">os </w:t>
            </w:r>
            <w:r w:rsidRPr="00EC0532">
              <w:rPr>
                <w:rFonts w:ascii="Times New Roman" w:eastAsia="Calibri" w:hAnsi="Times New Roman" w:cs="Times New Roman"/>
                <w:sz w:val="24"/>
                <w:szCs w:val="24"/>
                <w:lang w:eastAsia="en-US"/>
              </w:rPr>
              <w:t>Rusijo</w:t>
            </w:r>
            <w:r w:rsidR="00277B0A">
              <w:rPr>
                <w:rFonts w:ascii="Times New Roman" w:eastAsia="Calibri" w:hAnsi="Times New Roman" w:cs="Times New Roman"/>
                <w:sz w:val="24"/>
                <w:szCs w:val="24"/>
                <w:lang w:eastAsia="en-US"/>
              </w:rPr>
              <w:t>je (pagal teritorinę kompetenciją)</w:t>
            </w:r>
          </w:p>
        </w:tc>
        <w:tc>
          <w:tcPr>
            <w:tcW w:w="1168" w:type="dxa"/>
          </w:tcPr>
          <w:p w14:paraId="149858E2" w14:textId="56976B28" w:rsidR="00825ABB" w:rsidRPr="00EC0532"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EC0532">
              <w:rPr>
                <w:rFonts w:ascii="Times New Roman" w:eastAsia="Calibri" w:hAnsi="Times New Roman" w:cs="Times New Roman"/>
                <w:sz w:val="24"/>
                <w:szCs w:val="24"/>
                <w:lang w:eastAsia="en-US"/>
              </w:rPr>
              <w:t>94 362</w:t>
            </w:r>
          </w:p>
        </w:tc>
      </w:tr>
      <w:tr w:rsidR="00825ABB" w:rsidRPr="00EC0532" w14:paraId="7A37DD86"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261B753E" w14:textId="0B5F0C5D" w:rsidR="00825ABB" w:rsidRPr="00EC0532" w:rsidRDefault="00514C8B" w:rsidP="00274B94">
            <w:pPr>
              <w:spacing w:after="0"/>
              <w:jc w:val="both"/>
              <w:rPr>
                <w:rFonts w:ascii="Times New Roman" w:eastAsia="Calibri" w:hAnsi="Times New Roman"/>
                <w:b w:val="0"/>
                <w:sz w:val="24"/>
                <w:szCs w:val="24"/>
                <w:lang w:eastAsia="en-US"/>
              </w:rPr>
            </w:pPr>
            <w:r w:rsidRPr="00EC0532">
              <w:rPr>
                <w:rFonts w:ascii="Times New Roman" w:eastAsia="Calibri" w:hAnsi="Times New Roman"/>
                <w:b w:val="0"/>
                <w:sz w:val="24"/>
                <w:szCs w:val="24"/>
                <w:lang w:eastAsia="en-US"/>
              </w:rPr>
              <w:t>13</w:t>
            </w:r>
            <w:r w:rsidR="0039396F" w:rsidRPr="00EC0532">
              <w:rPr>
                <w:rFonts w:ascii="Times New Roman" w:eastAsia="Calibri" w:hAnsi="Times New Roman"/>
                <w:b w:val="0"/>
                <w:sz w:val="24"/>
                <w:szCs w:val="24"/>
                <w:lang w:eastAsia="en-US"/>
              </w:rPr>
              <w:t>.</w:t>
            </w:r>
          </w:p>
        </w:tc>
        <w:tc>
          <w:tcPr>
            <w:tcW w:w="2570" w:type="dxa"/>
          </w:tcPr>
          <w:p w14:paraId="2FC73459" w14:textId="7F39009F" w:rsidR="00825ABB" w:rsidRPr="00EC0532" w:rsidRDefault="003463AC"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vertAlign w:val="superscript"/>
                <w:lang w:eastAsia="en-US"/>
              </w:rPr>
            </w:pPr>
            <w:r w:rsidRPr="00EC0532">
              <w:rPr>
                <w:rFonts w:ascii="Times New Roman" w:eastAsia="Calibri" w:hAnsi="Times New Roman"/>
                <w:sz w:val="24"/>
                <w:szCs w:val="24"/>
                <w:lang w:eastAsia="en-US"/>
              </w:rPr>
              <w:t>Turkijos Respublika</w:t>
            </w:r>
          </w:p>
        </w:tc>
        <w:tc>
          <w:tcPr>
            <w:tcW w:w="2555" w:type="dxa"/>
          </w:tcPr>
          <w:p w14:paraId="082FF587" w14:textId="4DEE5170" w:rsidR="00825ABB" w:rsidRPr="00EC0532" w:rsidRDefault="00825ABB" w:rsidP="00274B94">
            <w:pPr>
              <w:tabs>
                <w:tab w:val="left" w:pos="793"/>
              </w:tabs>
              <w:spacing w:after="0"/>
              <w:ind w:righ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C0532">
              <w:rPr>
                <w:rFonts w:ascii="Times New Roman" w:hAnsi="Times New Roman"/>
                <w:sz w:val="24"/>
                <w:szCs w:val="24"/>
              </w:rPr>
              <w:t>Ankara, Antalija, Bodrumas, Bursa, Edrinė, Gaziantepas, Stambulas</w:t>
            </w:r>
            <w:r w:rsidR="008F6063">
              <w:rPr>
                <w:rFonts w:ascii="Times New Roman" w:hAnsi="Times New Roman"/>
                <w:sz w:val="24"/>
                <w:szCs w:val="24"/>
              </w:rPr>
              <w:t xml:space="preserve"> </w:t>
            </w:r>
            <w:r w:rsidRPr="00EC0532">
              <w:rPr>
                <w:rFonts w:ascii="Times New Roman" w:hAnsi="Times New Roman"/>
                <w:sz w:val="24"/>
                <w:szCs w:val="24"/>
              </w:rPr>
              <w:t>(2), Izmiras, Trabzonas</w:t>
            </w:r>
          </w:p>
        </w:tc>
        <w:tc>
          <w:tcPr>
            <w:tcW w:w="2542" w:type="dxa"/>
          </w:tcPr>
          <w:p w14:paraId="32EB028D" w14:textId="77777777" w:rsidR="00825ABB" w:rsidRPr="00EC0532"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EC0532">
              <w:rPr>
                <w:rFonts w:ascii="Times New Roman" w:eastAsia="Calibri" w:hAnsi="Times New Roman"/>
                <w:sz w:val="24"/>
                <w:szCs w:val="24"/>
                <w:lang w:eastAsia="en-US"/>
              </w:rPr>
              <w:t>LR ambasada Turkijoje</w:t>
            </w:r>
          </w:p>
        </w:tc>
        <w:tc>
          <w:tcPr>
            <w:tcW w:w="1168" w:type="dxa"/>
          </w:tcPr>
          <w:p w14:paraId="7CCDB223" w14:textId="39D0DB7F" w:rsidR="00825ABB" w:rsidRPr="00EC0532"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EC0532">
              <w:rPr>
                <w:rFonts w:ascii="Times New Roman" w:eastAsia="Calibri" w:hAnsi="Times New Roman"/>
                <w:sz w:val="24"/>
                <w:szCs w:val="24"/>
                <w:lang w:eastAsia="en-US"/>
              </w:rPr>
              <w:t>2 203</w:t>
            </w:r>
          </w:p>
        </w:tc>
      </w:tr>
      <w:tr w:rsidR="00825ABB" w:rsidRPr="00EC0532" w14:paraId="1A20581A"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350C4DE0" w14:textId="4418CE27" w:rsidR="00825ABB" w:rsidRPr="00EC0532" w:rsidRDefault="00514C8B" w:rsidP="00274B94">
            <w:pPr>
              <w:spacing w:after="0"/>
              <w:jc w:val="both"/>
              <w:rPr>
                <w:rFonts w:ascii="Times New Roman" w:eastAsia="Calibri" w:hAnsi="Times New Roman"/>
                <w:b w:val="0"/>
                <w:sz w:val="24"/>
                <w:szCs w:val="24"/>
                <w:lang w:eastAsia="en-US"/>
              </w:rPr>
            </w:pPr>
            <w:r w:rsidRPr="00EC0532">
              <w:rPr>
                <w:rFonts w:ascii="Times New Roman" w:eastAsia="Calibri" w:hAnsi="Times New Roman"/>
                <w:b w:val="0"/>
                <w:sz w:val="24"/>
                <w:szCs w:val="24"/>
                <w:lang w:eastAsia="en-US"/>
              </w:rPr>
              <w:t>14</w:t>
            </w:r>
            <w:r w:rsidR="0039396F" w:rsidRPr="00EC0532">
              <w:rPr>
                <w:rFonts w:ascii="Times New Roman" w:eastAsia="Calibri" w:hAnsi="Times New Roman"/>
                <w:b w:val="0"/>
                <w:sz w:val="24"/>
                <w:szCs w:val="24"/>
                <w:lang w:eastAsia="en-US"/>
              </w:rPr>
              <w:t>.</w:t>
            </w:r>
          </w:p>
        </w:tc>
        <w:tc>
          <w:tcPr>
            <w:tcW w:w="2570" w:type="dxa"/>
          </w:tcPr>
          <w:p w14:paraId="4C3A64C6" w14:textId="066D957B" w:rsidR="00825ABB" w:rsidRPr="00EC0532" w:rsidRDefault="00825ABB"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vertAlign w:val="superscript"/>
                <w:lang w:eastAsia="en-US"/>
              </w:rPr>
            </w:pPr>
            <w:r w:rsidRPr="00EC0532">
              <w:rPr>
                <w:rFonts w:ascii="Times New Roman" w:eastAsia="Calibri" w:hAnsi="Times New Roman"/>
                <w:sz w:val="24"/>
                <w:szCs w:val="24"/>
                <w:lang w:eastAsia="en-US"/>
              </w:rPr>
              <w:t>Ukraina</w:t>
            </w:r>
          </w:p>
        </w:tc>
        <w:tc>
          <w:tcPr>
            <w:tcW w:w="2555" w:type="dxa"/>
          </w:tcPr>
          <w:p w14:paraId="7738ECF3" w14:textId="0045EF45" w:rsidR="00825ABB" w:rsidRPr="00EC0532"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EC0532">
              <w:rPr>
                <w:rFonts w:ascii="Times New Roman" w:eastAsia="Calibri" w:hAnsi="Times New Roman"/>
                <w:sz w:val="24"/>
                <w:szCs w:val="24"/>
                <w:lang w:eastAsia="en-US"/>
              </w:rPr>
              <w:t>Kijevas, Charkovas, Chmelnyckas, Černivciai, Ivano Frankivskas, Luckas, Lvovas, Dn</w:t>
            </w:r>
            <w:r w:rsidR="00274B94">
              <w:rPr>
                <w:rFonts w:ascii="Times New Roman" w:eastAsia="Calibri" w:hAnsi="Times New Roman"/>
                <w:sz w:val="24"/>
                <w:szCs w:val="24"/>
                <w:lang w:eastAsia="en-US"/>
              </w:rPr>
              <w:t>ipras</w:t>
            </w:r>
            <w:r w:rsidRPr="00EC0532">
              <w:rPr>
                <w:rFonts w:ascii="Times New Roman" w:eastAsia="Calibri" w:hAnsi="Times New Roman"/>
                <w:sz w:val="24"/>
                <w:szCs w:val="24"/>
                <w:lang w:eastAsia="en-US"/>
              </w:rPr>
              <w:t>, Odesa, Rivnė, Ternopilis, Vinica, Žytomyras</w:t>
            </w:r>
          </w:p>
        </w:tc>
        <w:tc>
          <w:tcPr>
            <w:tcW w:w="2542" w:type="dxa"/>
          </w:tcPr>
          <w:p w14:paraId="5DE70B21" w14:textId="77777777" w:rsidR="00825ABB" w:rsidRPr="00EC0532"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EC0532">
              <w:rPr>
                <w:rFonts w:ascii="Times New Roman" w:eastAsia="Calibri" w:hAnsi="Times New Roman"/>
                <w:sz w:val="24"/>
                <w:szCs w:val="24"/>
                <w:lang w:eastAsia="en-US"/>
              </w:rPr>
              <w:t>LR ambasada Ukrainoje</w:t>
            </w:r>
          </w:p>
        </w:tc>
        <w:tc>
          <w:tcPr>
            <w:tcW w:w="1168" w:type="dxa"/>
          </w:tcPr>
          <w:p w14:paraId="03A2DDB7" w14:textId="6AF1FF2D" w:rsidR="00825ABB" w:rsidRPr="00EC0532"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EC0532">
              <w:rPr>
                <w:rFonts w:ascii="Times New Roman" w:eastAsia="Calibri" w:hAnsi="Times New Roman"/>
                <w:sz w:val="24"/>
                <w:szCs w:val="24"/>
                <w:lang w:eastAsia="en-US"/>
              </w:rPr>
              <w:t>61 122</w:t>
            </w:r>
          </w:p>
        </w:tc>
      </w:tr>
      <w:tr w:rsidR="00DD236D" w:rsidRPr="00EC0532" w14:paraId="59AA4151"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417F73F4" w14:textId="24EE87E8" w:rsidR="00DD236D" w:rsidRPr="009E45D2" w:rsidRDefault="00DD236D" w:rsidP="00274B94">
            <w:pPr>
              <w:spacing w:after="0"/>
              <w:jc w:val="both"/>
              <w:rPr>
                <w:rFonts w:ascii="Times New Roman" w:eastAsia="Calibri" w:hAnsi="Times New Roman"/>
                <w:b w:val="0"/>
                <w:sz w:val="24"/>
                <w:szCs w:val="24"/>
                <w:lang w:eastAsia="en-US"/>
              </w:rPr>
            </w:pPr>
            <w:r w:rsidRPr="009E45D2">
              <w:rPr>
                <w:rFonts w:ascii="Times New Roman" w:eastAsia="Calibri" w:hAnsi="Times New Roman"/>
                <w:b w:val="0"/>
                <w:sz w:val="24"/>
                <w:szCs w:val="24"/>
                <w:lang w:eastAsia="en-US"/>
              </w:rPr>
              <w:t>15.</w:t>
            </w:r>
          </w:p>
        </w:tc>
        <w:tc>
          <w:tcPr>
            <w:tcW w:w="2570" w:type="dxa"/>
          </w:tcPr>
          <w:p w14:paraId="51903081" w14:textId="719CB219" w:rsidR="00DD236D" w:rsidRPr="009E45D2" w:rsidRDefault="00DD236D"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9E45D2">
              <w:rPr>
                <w:rFonts w:ascii="Times New Roman" w:eastAsia="Calibri" w:hAnsi="Times New Roman"/>
                <w:sz w:val="24"/>
                <w:szCs w:val="24"/>
                <w:lang w:eastAsia="en-US"/>
              </w:rPr>
              <w:t>Uzbekistano Respublika</w:t>
            </w:r>
          </w:p>
        </w:tc>
        <w:tc>
          <w:tcPr>
            <w:tcW w:w="2555" w:type="dxa"/>
          </w:tcPr>
          <w:p w14:paraId="23A1AF0A" w14:textId="236957FA" w:rsidR="00DD236D" w:rsidRPr="009E45D2" w:rsidRDefault="00DD236D"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9E45D2">
              <w:rPr>
                <w:rFonts w:ascii="Times New Roman" w:eastAsia="Calibri" w:hAnsi="Times New Roman"/>
                <w:sz w:val="24"/>
                <w:szCs w:val="24"/>
                <w:lang w:eastAsia="en-US"/>
              </w:rPr>
              <w:t>Taškentas</w:t>
            </w:r>
          </w:p>
        </w:tc>
        <w:tc>
          <w:tcPr>
            <w:tcW w:w="2542" w:type="dxa"/>
          </w:tcPr>
          <w:p w14:paraId="0CC4D4DF" w14:textId="2C18E0E5" w:rsidR="00DD236D" w:rsidRPr="009E45D2" w:rsidRDefault="00DD236D" w:rsidP="00274B9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9E45D2">
              <w:rPr>
                <w:rFonts w:ascii="Times New Roman" w:eastAsia="Calibri" w:hAnsi="Times New Roman"/>
                <w:sz w:val="24"/>
                <w:szCs w:val="24"/>
                <w:lang w:eastAsia="en-US"/>
              </w:rPr>
              <w:t>*</w:t>
            </w:r>
          </w:p>
        </w:tc>
        <w:tc>
          <w:tcPr>
            <w:tcW w:w="1168" w:type="dxa"/>
          </w:tcPr>
          <w:p w14:paraId="7627385D" w14:textId="6F408F72" w:rsidR="00DD236D" w:rsidRPr="009E45D2" w:rsidRDefault="00DD236D"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9E45D2">
              <w:rPr>
                <w:rFonts w:ascii="Times New Roman" w:eastAsia="Calibri" w:hAnsi="Times New Roman"/>
                <w:sz w:val="24"/>
                <w:szCs w:val="24"/>
                <w:lang w:eastAsia="en-US"/>
              </w:rPr>
              <w:t>892</w:t>
            </w:r>
          </w:p>
        </w:tc>
      </w:tr>
    </w:tbl>
    <w:p w14:paraId="57C778AC" w14:textId="4A768D2D" w:rsidR="00B84325" w:rsidRDefault="00277B0A" w:rsidP="00274B94">
      <w:pPr>
        <w:pStyle w:val="ListParagraph"/>
        <w:tabs>
          <w:tab w:val="left" w:pos="284"/>
        </w:tabs>
        <w:spacing w:after="0"/>
        <w:ind w:left="0"/>
        <w:jc w:val="both"/>
        <w:rPr>
          <w:rFonts w:ascii="Times New Roman" w:hAnsi="Times New Roman"/>
          <w:sz w:val="24"/>
          <w:szCs w:val="24"/>
        </w:rPr>
      </w:pPr>
      <w:r w:rsidRPr="009E45D2">
        <w:rPr>
          <w:rFonts w:ascii="Times New Roman" w:hAnsi="Times New Roman"/>
          <w:sz w:val="24"/>
          <w:szCs w:val="24"/>
        </w:rPr>
        <w:t xml:space="preserve">* </w:t>
      </w:r>
      <w:r w:rsidR="00B67403" w:rsidRPr="00F27BAA">
        <w:rPr>
          <w:rFonts w:ascii="Times New Roman" w:hAnsi="Times New Roman"/>
          <w:sz w:val="24"/>
          <w:szCs w:val="24"/>
        </w:rPr>
        <w:t xml:space="preserve">į </w:t>
      </w:r>
      <w:r w:rsidR="00B67403">
        <w:rPr>
          <w:rFonts w:ascii="Times New Roman" w:hAnsi="Times New Roman"/>
          <w:sz w:val="24"/>
          <w:szCs w:val="24"/>
        </w:rPr>
        <w:t>vieną iš šio kvietimo 1 pried</w:t>
      </w:r>
      <w:r w:rsidR="00A008E4">
        <w:rPr>
          <w:rFonts w:ascii="Times New Roman" w:hAnsi="Times New Roman"/>
          <w:sz w:val="24"/>
          <w:szCs w:val="24"/>
        </w:rPr>
        <w:t>o</w:t>
      </w:r>
      <w:r w:rsidR="00B67403">
        <w:rPr>
          <w:rFonts w:ascii="Times New Roman" w:hAnsi="Times New Roman"/>
          <w:sz w:val="24"/>
          <w:szCs w:val="24"/>
        </w:rPr>
        <w:t xml:space="preserve"> 2 punkte Užsienio reikalų ministerijos </w:t>
      </w:r>
      <w:r w:rsidR="00B67403" w:rsidRPr="00F27BAA">
        <w:rPr>
          <w:rFonts w:ascii="Times New Roman" w:hAnsi="Times New Roman"/>
          <w:sz w:val="24"/>
          <w:szCs w:val="24"/>
        </w:rPr>
        <w:t>nurodyt</w:t>
      </w:r>
      <w:r w:rsidR="00B67403">
        <w:rPr>
          <w:rFonts w:ascii="Times New Roman" w:hAnsi="Times New Roman"/>
          <w:sz w:val="24"/>
          <w:szCs w:val="24"/>
        </w:rPr>
        <w:t>ų</w:t>
      </w:r>
      <w:r w:rsidR="00B67403" w:rsidRPr="00F27BAA">
        <w:rPr>
          <w:rFonts w:ascii="Times New Roman" w:hAnsi="Times New Roman"/>
          <w:sz w:val="24"/>
          <w:szCs w:val="24"/>
        </w:rPr>
        <w:t xml:space="preserve"> Lietuvos vizų tarnyb</w:t>
      </w:r>
      <w:r w:rsidR="00B67403">
        <w:rPr>
          <w:rFonts w:ascii="Times New Roman" w:hAnsi="Times New Roman"/>
          <w:sz w:val="24"/>
          <w:szCs w:val="24"/>
        </w:rPr>
        <w:t>ų.</w:t>
      </w:r>
    </w:p>
    <w:p w14:paraId="473F8B01" w14:textId="561DBADD" w:rsidR="00A16A7B" w:rsidRPr="00E03A1E" w:rsidRDefault="00277B0A" w:rsidP="00274B94">
      <w:pPr>
        <w:pStyle w:val="ListParagraph"/>
        <w:tabs>
          <w:tab w:val="left" w:pos="284"/>
        </w:tabs>
        <w:spacing w:after="0"/>
        <w:ind w:left="0" w:firstLine="709"/>
        <w:jc w:val="both"/>
        <w:rPr>
          <w:rFonts w:ascii="Times New Roman" w:hAnsi="Times New Roman"/>
          <w:sz w:val="24"/>
          <w:szCs w:val="24"/>
        </w:rPr>
      </w:pPr>
      <w:r w:rsidRPr="00E03A1E">
        <w:rPr>
          <w:rFonts w:ascii="Times New Roman" w:hAnsi="Times New Roman"/>
          <w:sz w:val="24"/>
          <w:szCs w:val="24"/>
        </w:rPr>
        <w:t xml:space="preserve">2.2. </w:t>
      </w:r>
      <w:r w:rsidR="000052BD" w:rsidRPr="00E03A1E">
        <w:rPr>
          <w:rFonts w:ascii="Times New Roman" w:hAnsi="Times New Roman"/>
          <w:sz w:val="24"/>
          <w:szCs w:val="24"/>
        </w:rPr>
        <w:t xml:space="preserve">Teikėjas privalo </w:t>
      </w:r>
      <w:r w:rsidRPr="00E03A1E">
        <w:rPr>
          <w:rFonts w:ascii="Times New Roman" w:hAnsi="Times New Roman"/>
          <w:sz w:val="24"/>
          <w:szCs w:val="24"/>
        </w:rPr>
        <w:t xml:space="preserve">įsteigti ir valdyti </w:t>
      </w:r>
      <w:r w:rsidR="000052BD" w:rsidRPr="00E03A1E">
        <w:rPr>
          <w:rFonts w:ascii="Times New Roman" w:hAnsi="Times New Roman"/>
          <w:sz w:val="24"/>
          <w:szCs w:val="24"/>
        </w:rPr>
        <w:t xml:space="preserve">vizų centrus ne mažiau </w:t>
      </w:r>
      <w:r w:rsidR="00265B18" w:rsidRPr="00E03A1E">
        <w:rPr>
          <w:rFonts w:ascii="Times New Roman" w:hAnsi="Times New Roman"/>
          <w:sz w:val="24"/>
          <w:szCs w:val="24"/>
        </w:rPr>
        <w:t xml:space="preserve">kaip </w:t>
      </w:r>
      <w:r w:rsidR="00927705" w:rsidRPr="00E03A1E">
        <w:rPr>
          <w:rFonts w:ascii="Times New Roman" w:hAnsi="Times New Roman"/>
          <w:sz w:val="24"/>
          <w:szCs w:val="24"/>
        </w:rPr>
        <w:t>23 (dvidešimt trijose</w:t>
      </w:r>
      <w:r w:rsidR="0079269A" w:rsidRPr="00E03A1E">
        <w:rPr>
          <w:rFonts w:ascii="Times New Roman" w:hAnsi="Times New Roman"/>
          <w:sz w:val="24"/>
          <w:szCs w:val="24"/>
        </w:rPr>
        <w:t xml:space="preserve">) </w:t>
      </w:r>
      <w:r w:rsidRPr="00E03A1E">
        <w:rPr>
          <w:rFonts w:ascii="Times New Roman" w:hAnsi="Times New Roman"/>
          <w:sz w:val="24"/>
          <w:szCs w:val="24"/>
        </w:rPr>
        <w:t xml:space="preserve">nurodytų </w:t>
      </w:r>
      <w:r w:rsidR="000052BD" w:rsidRPr="00E03A1E">
        <w:rPr>
          <w:rFonts w:ascii="Times New Roman" w:hAnsi="Times New Roman"/>
          <w:sz w:val="24"/>
          <w:szCs w:val="24"/>
        </w:rPr>
        <w:t>valstybių</w:t>
      </w:r>
      <w:r w:rsidRPr="00E03A1E">
        <w:rPr>
          <w:rFonts w:ascii="Times New Roman" w:hAnsi="Times New Roman"/>
          <w:sz w:val="24"/>
          <w:szCs w:val="24"/>
        </w:rPr>
        <w:t>:</w:t>
      </w:r>
    </w:p>
    <w:tbl>
      <w:tblPr>
        <w:tblStyle w:val="GridTable1Light"/>
        <w:tblW w:w="9399" w:type="dxa"/>
        <w:tblLook w:val="04A0" w:firstRow="1" w:lastRow="0" w:firstColumn="1" w:lastColumn="0" w:noHBand="0" w:noVBand="1"/>
      </w:tblPr>
      <w:tblGrid>
        <w:gridCol w:w="540"/>
        <w:gridCol w:w="2571"/>
        <w:gridCol w:w="2550"/>
        <w:gridCol w:w="2546"/>
        <w:gridCol w:w="1192"/>
      </w:tblGrid>
      <w:tr w:rsidR="00277B0A" w:rsidRPr="00A60E31" w14:paraId="29E06F1B" w14:textId="77777777" w:rsidTr="00D32B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0" w:type="dxa"/>
            <w:shd w:val="clear" w:color="auto" w:fill="D9D9D9" w:themeFill="background1" w:themeFillShade="D9"/>
          </w:tcPr>
          <w:p w14:paraId="662FC4D5" w14:textId="77777777" w:rsidR="00337214" w:rsidRDefault="00337214" w:rsidP="00274B94">
            <w:pPr>
              <w:spacing w:after="0"/>
              <w:jc w:val="center"/>
              <w:rPr>
                <w:rFonts w:ascii="Times New Roman" w:eastAsia="Calibri" w:hAnsi="Times New Roman"/>
                <w:lang w:eastAsia="en-US"/>
              </w:rPr>
            </w:pPr>
          </w:p>
          <w:p w14:paraId="0486743F" w14:textId="7FB537EF" w:rsidR="00277B0A" w:rsidRPr="00A60E31" w:rsidRDefault="00E03A1E" w:rsidP="00274B94">
            <w:pPr>
              <w:spacing w:after="0"/>
              <w:jc w:val="center"/>
              <w:rPr>
                <w:rFonts w:ascii="Times New Roman" w:eastAsia="Calibri" w:hAnsi="Times New Roman"/>
                <w:lang w:eastAsia="en-US"/>
              </w:rPr>
            </w:pPr>
            <w:r>
              <w:rPr>
                <w:rFonts w:ascii="Times New Roman" w:eastAsia="Calibri" w:hAnsi="Times New Roman"/>
                <w:lang w:eastAsia="en-US"/>
              </w:rPr>
              <w:t>Eil. Nr.</w:t>
            </w:r>
          </w:p>
        </w:tc>
        <w:tc>
          <w:tcPr>
            <w:tcW w:w="2574" w:type="dxa"/>
            <w:shd w:val="clear" w:color="auto" w:fill="D9D9D9" w:themeFill="background1" w:themeFillShade="D9"/>
            <w:hideMark/>
          </w:tcPr>
          <w:p w14:paraId="4690B0C8" w14:textId="77777777" w:rsidR="00337214" w:rsidRDefault="00337214"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p w14:paraId="6BC4911C" w14:textId="1A97A48F" w:rsidR="00277B0A" w:rsidRPr="00A60E31" w:rsidRDefault="00277B0A"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A60E31">
              <w:rPr>
                <w:rFonts w:ascii="Times New Roman" w:eastAsia="Calibri" w:hAnsi="Times New Roman"/>
                <w:lang w:eastAsia="en-US"/>
              </w:rPr>
              <w:t>Valstybė</w:t>
            </w:r>
          </w:p>
        </w:tc>
        <w:tc>
          <w:tcPr>
            <w:tcW w:w="2553" w:type="dxa"/>
            <w:shd w:val="clear" w:color="auto" w:fill="D9D9D9" w:themeFill="background1" w:themeFillShade="D9"/>
            <w:hideMark/>
          </w:tcPr>
          <w:p w14:paraId="4EBCF603" w14:textId="77777777" w:rsidR="00337214" w:rsidRDefault="00337214"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p w14:paraId="6EFFC0A7" w14:textId="032AE980" w:rsidR="00277B0A" w:rsidRPr="00A60E31" w:rsidRDefault="00277B0A"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A60E31">
              <w:rPr>
                <w:rFonts w:ascii="Times New Roman" w:eastAsia="Calibri" w:hAnsi="Times New Roman"/>
                <w:lang w:eastAsia="en-US"/>
              </w:rPr>
              <w:t>P</w:t>
            </w:r>
            <w:r>
              <w:rPr>
                <w:rFonts w:ascii="Times New Roman" w:eastAsia="Calibri" w:hAnsi="Times New Roman"/>
                <w:lang w:eastAsia="en-US"/>
              </w:rPr>
              <w:t xml:space="preserve">ageidautinas </w:t>
            </w:r>
            <w:r w:rsidR="00094AA9" w:rsidRPr="00A60E31">
              <w:rPr>
                <w:rFonts w:ascii="Times New Roman" w:eastAsia="Calibri" w:hAnsi="Times New Roman"/>
                <w:lang w:eastAsia="en-US"/>
              </w:rPr>
              <w:t>(-i) miestas (-ai)</w:t>
            </w:r>
          </w:p>
        </w:tc>
        <w:tc>
          <w:tcPr>
            <w:tcW w:w="2550" w:type="dxa"/>
            <w:shd w:val="clear" w:color="auto" w:fill="D9D9D9" w:themeFill="background1" w:themeFillShade="D9"/>
          </w:tcPr>
          <w:p w14:paraId="1FF7A902" w14:textId="77777777" w:rsidR="00337214" w:rsidRDefault="00337214" w:rsidP="00274B94">
            <w:pPr>
              <w:spacing w:after="0"/>
              <w:ind w:hanging="2"/>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p w14:paraId="648EACA5" w14:textId="1F4472DF" w:rsidR="00277B0A" w:rsidRPr="00A60E31" w:rsidRDefault="00277B0A" w:rsidP="00274B94">
            <w:pPr>
              <w:spacing w:after="0"/>
              <w:ind w:hanging="2"/>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Pr>
                <w:rFonts w:ascii="Times New Roman" w:eastAsia="Calibri" w:hAnsi="Times New Roman"/>
                <w:lang w:eastAsia="en-US"/>
              </w:rPr>
              <w:t>Prašymai perduodami</w:t>
            </w:r>
          </w:p>
        </w:tc>
        <w:tc>
          <w:tcPr>
            <w:tcW w:w="1182" w:type="dxa"/>
            <w:shd w:val="clear" w:color="auto" w:fill="D9D9D9" w:themeFill="background1" w:themeFillShade="D9"/>
          </w:tcPr>
          <w:p w14:paraId="50821806" w14:textId="6132D799" w:rsidR="00277B0A" w:rsidRPr="00A60E31" w:rsidRDefault="00277B0A"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Pr>
                <w:rFonts w:ascii="Times New Roman" w:eastAsia="Calibri" w:hAnsi="Times New Roman"/>
                <w:lang w:eastAsia="en-US"/>
              </w:rPr>
              <w:t>2017 m. dėl vizų kreipėsi valstybės piliečių (vnt.)</w:t>
            </w:r>
          </w:p>
        </w:tc>
      </w:tr>
      <w:tr w:rsidR="00277B0A" w:rsidRPr="00B707CB" w14:paraId="7B58D317"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1A95D3BC" w14:textId="199E80C0" w:rsidR="00277B0A" w:rsidRPr="00B707CB" w:rsidRDefault="00277B0A" w:rsidP="00274B94">
            <w:pPr>
              <w:spacing w:after="0"/>
              <w:jc w:val="both"/>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1.</w:t>
            </w:r>
          </w:p>
        </w:tc>
        <w:tc>
          <w:tcPr>
            <w:tcW w:w="2574" w:type="dxa"/>
          </w:tcPr>
          <w:p w14:paraId="43405263" w14:textId="608B41F4" w:rsidR="00277B0A" w:rsidRPr="00B707CB"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Argentinos Respublika</w:t>
            </w:r>
          </w:p>
        </w:tc>
        <w:tc>
          <w:tcPr>
            <w:tcW w:w="2553" w:type="dxa"/>
          </w:tcPr>
          <w:p w14:paraId="15A57649" w14:textId="77777777" w:rsidR="00277B0A" w:rsidRPr="00B707CB"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Buenos Aires</w:t>
            </w:r>
          </w:p>
        </w:tc>
        <w:tc>
          <w:tcPr>
            <w:tcW w:w="2550" w:type="dxa"/>
          </w:tcPr>
          <w:p w14:paraId="07B78B97" w14:textId="77777777" w:rsidR="00277B0A" w:rsidRPr="00B707CB"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w:t>
            </w:r>
          </w:p>
        </w:tc>
        <w:tc>
          <w:tcPr>
            <w:tcW w:w="1182" w:type="dxa"/>
          </w:tcPr>
          <w:p w14:paraId="2772D4C2" w14:textId="4755DA74" w:rsidR="00277B0A" w:rsidRPr="00B707CB"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11</w:t>
            </w:r>
          </w:p>
        </w:tc>
      </w:tr>
      <w:tr w:rsidR="00277B0A" w:rsidRPr="00B707CB" w14:paraId="74CC4D2F"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7330EF7A" w14:textId="5ED91709" w:rsidR="00277B0A" w:rsidRPr="00B707CB" w:rsidRDefault="00277B0A" w:rsidP="00274B94">
            <w:pPr>
              <w:spacing w:after="0"/>
              <w:jc w:val="both"/>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2.</w:t>
            </w:r>
          </w:p>
        </w:tc>
        <w:tc>
          <w:tcPr>
            <w:tcW w:w="2574" w:type="dxa"/>
          </w:tcPr>
          <w:p w14:paraId="1B75EB86" w14:textId="01C7B9D7" w:rsidR="00277B0A" w:rsidRPr="00B707CB"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Airij</w:t>
            </w:r>
            <w:r w:rsidR="00B67403">
              <w:rPr>
                <w:rFonts w:ascii="Times New Roman" w:eastAsia="Calibri" w:hAnsi="Times New Roman" w:cs="Times New Roman"/>
                <w:sz w:val="24"/>
                <w:szCs w:val="24"/>
                <w:lang w:eastAsia="en-US"/>
              </w:rPr>
              <w:t>a</w:t>
            </w:r>
          </w:p>
        </w:tc>
        <w:tc>
          <w:tcPr>
            <w:tcW w:w="2553" w:type="dxa"/>
          </w:tcPr>
          <w:p w14:paraId="15D9322C" w14:textId="56AB5949" w:rsidR="00277B0A" w:rsidRPr="00B707CB"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Dublinas</w:t>
            </w:r>
          </w:p>
        </w:tc>
        <w:tc>
          <w:tcPr>
            <w:tcW w:w="2550" w:type="dxa"/>
          </w:tcPr>
          <w:p w14:paraId="48668831" w14:textId="4CA04CDD" w:rsidR="00277B0A" w:rsidRPr="00B707CB" w:rsidRDefault="00277B0A" w:rsidP="00274B94">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LR ambasada Airijoje</w:t>
            </w:r>
          </w:p>
        </w:tc>
        <w:tc>
          <w:tcPr>
            <w:tcW w:w="1182" w:type="dxa"/>
          </w:tcPr>
          <w:p w14:paraId="2083A136" w14:textId="20904927" w:rsidR="00277B0A" w:rsidRPr="00B707CB"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173</w:t>
            </w:r>
          </w:p>
        </w:tc>
      </w:tr>
      <w:tr w:rsidR="00277B0A" w:rsidRPr="007164BC" w14:paraId="7B71FE7A"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7E4332FF" w14:textId="2573E59F" w:rsidR="00277B0A" w:rsidRPr="007164BC" w:rsidRDefault="00277B0A" w:rsidP="00274B94">
            <w:pPr>
              <w:spacing w:after="0"/>
              <w:jc w:val="both"/>
              <w:rPr>
                <w:rFonts w:ascii="Times New Roman" w:hAnsi="Times New Roman" w:cs="Times New Roman"/>
                <w:b w:val="0"/>
                <w:sz w:val="24"/>
                <w:szCs w:val="24"/>
              </w:rPr>
            </w:pPr>
            <w:r w:rsidRPr="007164BC">
              <w:rPr>
                <w:rFonts w:ascii="Times New Roman" w:hAnsi="Times New Roman" w:cs="Times New Roman"/>
                <w:b w:val="0"/>
                <w:sz w:val="24"/>
                <w:szCs w:val="24"/>
              </w:rPr>
              <w:t>3.</w:t>
            </w:r>
          </w:p>
        </w:tc>
        <w:tc>
          <w:tcPr>
            <w:tcW w:w="2574" w:type="dxa"/>
          </w:tcPr>
          <w:p w14:paraId="19A7178A" w14:textId="3760239E" w:rsidR="00277B0A" w:rsidRPr="007164BC"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hAnsi="Times New Roman" w:cs="Times New Roman"/>
                <w:sz w:val="24"/>
                <w:szCs w:val="24"/>
              </w:rPr>
              <w:t>Australija</w:t>
            </w:r>
          </w:p>
        </w:tc>
        <w:tc>
          <w:tcPr>
            <w:tcW w:w="2553" w:type="dxa"/>
          </w:tcPr>
          <w:p w14:paraId="3A3EB81D" w14:textId="284A76EE"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Sidnėjus</w:t>
            </w:r>
            <w:r w:rsidR="00094AA9">
              <w:rPr>
                <w:rFonts w:ascii="Times New Roman" w:eastAsia="Calibri" w:hAnsi="Times New Roman" w:cs="Times New Roman"/>
                <w:sz w:val="24"/>
                <w:szCs w:val="24"/>
                <w:lang w:eastAsia="en-US"/>
              </w:rPr>
              <w:t xml:space="preserve">, </w:t>
            </w:r>
            <w:r w:rsidRPr="007164BC">
              <w:rPr>
                <w:rFonts w:ascii="Times New Roman" w:eastAsia="Calibri" w:hAnsi="Times New Roman" w:cs="Times New Roman"/>
                <w:sz w:val="24"/>
                <w:szCs w:val="24"/>
                <w:lang w:eastAsia="en-US"/>
              </w:rPr>
              <w:t>Melburnas</w:t>
            </w:r>
          </w:p>
        </w:tc>
        <w:tc>
          <w:tcPr>
            <w:tcW w:w="2550" w:type="dxa"/>
          </w:tcPr>
          <w:p w14:paraId="132A061B"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w:t>
            </w:r>
          </w:p>
        </w:tc>
        <w:tc>
          <w:tcPr>
            <w:tcW w:w="1182" w:type="dxa"/>
          </w:tcPr>
          <w:p w14:paraId="4E38FDEB" w14:textId="3D363400"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12</w:t>
            </w:r>
          </w:p>
        </w:tc>
      </w:tr>
      <w:tr w:rsidR="00277B0A" w:rsidRPr="007164BC" w14:paraId="426576DE"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20D4682C" w14:textId="53772ADF" w:rsidR="00277B0A" w:rsidRPr="007164BC" w:rsidRDefault="00277B0A" w:rsidP="00274B94">
            <w:pPr>
              <w:spacing w:after="0"/>
              <w:jc w:val="both"/>
              <w:rPr>
                <w:rFonts w:ascii="Times New Roman" w:eastAsia="Calibri" w:hAnsi="Times New Roman" w:cs="Times New Roman"/>
                <w:b w:val="0"/>
                <w:sz w:val="24"/>
                <w:szCs w:val="24"/>
                <w:lang w:eastAsia="en-US"/>
              </w:rPr>
            </w:pPr>
            <w:r w:rsidRPr="007164BC">
              <w:rPr>
                <w:rFonts w:ascii="Times New Roman" w:eastAsia="Calibri" w:hAnsi="Times New Roman" w:cs="Times New Roman"/>
                <w:b w:val="0"/>
                <w:sz w:val="24"/>
                <w:szCs w:val="24"/>
                <w:lang w:eastAsia="en-US"/>
              </w:rPr>
              <w:t>4.</w:t>
            </w:r>
          </w:p>
        </w:tc>
        <w:tc>
          <w:tcPr>
            <w:tcW w:w="2574" w:type="dxa"/>
          </w:tcPr>
          <w:p w14:paraId="5F3C93EA" w14:textId="6C774AB2" w:rsidR="00277B0A" w:rsidRPr="007164BC"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Bangladešo Liaudies Respublika</w:t>
            </w:r>
          </w:p>
        </w:tc>
        <w:tc>
          <w:tcPr>
            <w:tcW w:w="2553" w:type="dxa"/>
          </w:tcPr>
          <w:p w14:paraId="3203731E"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Daka</w:t>
            </w:r>
          </w:p>
        </w:tc>
        <w:tc>
          <w:tcPr>
            <w:tcW w:w="2550" w:type="dxa"/>
          </w:tcPr>
          <w:p w14:paraId="49640A15"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w:t>
            </w:r>
          </w:p>
        </w:tc>
        <w:tc>
          <w:tcPr>
            <w:tcW w:w="1182" w:type="dxa"/>
          </w:tcPr>
          <w:p w14:paraId="1DE3ACB6" w14:textId="2BB77512"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858</w:t>
            </w:r>
          </w:p>
        </w:tc>
      </w:tr>
      <w:tr w:rsidR="00277B0A" w:rsidRPr="007164BC" w14:paraId="2BBFE422" w14:textId="77777777" w:rsidTr="00D32B4D">
        <w:trPr>
          <w:trHeight w:val="647"/>
        </w:trPr>
        <w:tc>
          <w:tcPr>
            <w:cnfStyle w:val="001000000000" w:firstRow="0" w:lastRow="0" w:firstColumn="1" w:lastColumn="0" w:oddVBand="0" w:evenVBand="0" w:oddHBand="0" w:evenHBand="0" w:firstRowFirstColumn="0" w:firstRowLastColumn="0" w:lastRowFirstColumn="0" w:lastRowLastColumn="0"/>
            <w:tcW w:w="540" w:type="dxa"/>
          </w:tcPr>
          <w:p w14:paraId="7F295804" w14:textId="440ABD09" w:rsidR="00277B0A" w:rsidRPr="006C14A7" w:rsidRDefault="00277B0A" w:rsidP="00274B94">
            <w:pPr>
              <w:spacing w:after="0"/>
              <w:jc w:val="both"/>
              <w:rPr>
                <w:rFonts w:ascii="Times New Roman" w:eastAsia="Calibri" w:hAnsi="Times New Roman" w:cs="Times New Roman"/>
                <w:b w:val="0"/>
                <w:sz w:val="24"/>
                <w:szCs w:val="24"/>
                <w:lang w:eastAsia="en-US"/>
              </w:rPr>
            </w:pPr>
            <w:r w:rsidRPr="006C14A7">
              <w:rPr>
                <w:rFonts w:ascii="Times New Roman" w:eastAsia="Calibri" w:hAnsi="Times New Roman" w:cs="Times New Roman"/>
                <w:b w:val="0"/>
                <w:sz w:val="24"/>
                <w:szCs w:val="24"/>
                <w:lang w:eastAsia="en-US"/>
              </w:rPr>
              <w:t>5.</w:t>
            </w:r>
          </w:p>
        </w:tc>
        <w:tc>
          <w:tcPr>
            <w:tcW w:w="2574" w:type="dxa"/>
          </w:tcPr>
          <w:p w14:paraId="498DF7B1" w14:textId="6FC99C02" w:rsidR="00277B0A" w:rsidRPr="006C14A7"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Brazilijos Federacinė Respublika</w:t>
            </w:r>
          </w:p>
        </w:tc>
        <w:tc>
          <w:tcPr>
            <w:tcW w:w="2553" w:type="dxa"/>
          </w:tcPr>
          <w:p w14:paraId="6664215B" w14:textId="2472FEB3" w:rsidR="00277B0A" w:rsidRPr="006C14A7"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Brazilija, San Paulas</w:t>
            </w:r>
          </w:p>
        </w:tc>
        <w:tc>
          <w:tcPr>
            <w:tcW w:w="2550" w:type="dxa"/>
          </w:tcPr>
          <w:p w14:paraId="2A609B04" w14:textId="6AA1EA2C" w:rsidR="00277B0A" w:rsidRPr="006C14A7" w:rsidRDefault="00277B0A" w:rsidP="00274B94">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LR generalinis konsulatas San Paule</w:t>
            </w:r>
          </w:p>
        </w:tc>
        <w:tc>
          <w:tcPr>
            <w:tcW w:w="1182" w:type="dxa"/>
          </w:tcPr>
          <w:p w14:paraId="5727C510" w14:textId="60A18F52" w:rsidR="00277B0A" w:rsidRPr="006C14A7"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35</w:t>
            </w:r>
          </w:p>
        </w:tc>
      </w:tr>
      <w:tr w:rsidR="00277B0A" w:rsidRPr="007164BC" w14:paraId="529829F7"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15B7F6F6" w14:textId="754148FC" w:rsidR="00277B0A" w:rsidRPr="007164BC" w:rsidRDefault="00277B0A" w:rsidP="00274B94">
            <w:pPr>
              <w:spacing w:after="0"/>
              <w:jc w:val="both"/>
              <w:rPr>
                <w:rFonts w:ascii="Times New Roman" w:eastAsia="Calibri" w:hAnsi="Times New Roman" w:cs="Times New Roman"/>
                <w:b w:val="0"/>
                <w:sz w:val="24"/>
                <w:szCs w:val="24"/>
                <w:lang w:eastAsia="en-US"/>
              </w:rPr>
            </w:pPr>
            <w:r w:rsidRPr="007164BC">
              <w:rPr>
                <w:rFonts w:ascii="Times New Roman" w:eastAsia="Calibri" w:hAnsi="Times New Roman" w:cs="Times New Roman"/>
                <w:b w:val="0"/>
                <w:sz w:val="24"/>
                <w:szCs w:val="24"/>
                <w:lang w:eastAsia="en-US"/>
              </w:rPr>
              <w:t>6.</w:t>
            </w:r>
          </w:p>
        </w:tc>
        <w:tc>
          <w:tcPr>
            <w:tcW w:w="2574" w:type="dxa"/>
          </w:tcPr>
          <w:p w14:paraId="4D8A0146" w14:textId="09AD9B50" w:rsidR="00277B0A" w:rsidRPr="007164BC"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Butano Karalystė</w:t>
            </w:r>
          </w:p>
        </w:tc>
        <w:tc>
          <w:tcPr>
            <w:tcW w:w="2553" w:type="dxa"/>
          </w:tcPr>
          <w:p w14:paraId="425FC654" w14:textId="36E559CC"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Timpu</w:t>
            </w:r>
          </w:p>
        </w:tc>
        <w:tc>
          <w:tcPr>
            <w:tcW w:w="2550" w:type="dxa"/>
          </w:tcPr>
          <w:p w14:paraId="6F484D91" w14:textId="381232F2"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w:t>
            </w:r>
          </w:p>
        </w:tc>
        <w:tc>
          <w:tcPr>
            <w:tcW w:w="1182" w:type="dxa"/>
          </w:tcPr>
          <w:p w14:paraId="43D4B7B3" w14:textId="58AB0FFF"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7</w:t>
            </w:r>
          </w:p>
        </w:tc>
      </w:tr>
      <w:tr w:rsidR="00277B0A" w:rsidRPr="007164BC" w14:paraId="69CF212C"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79CA654F" w14:textId="7E058E1D" w:rsidR="00277B0A" w:rsidRPr="007164BC" w:rsidRDefault="00277B0A" w:rsidP="00274B94">
            <w:pPr>
              <w:spacing w:after="0"/>
              <w:jc w:val="both"/>
              <w:rPr>
                <w:rFonts w:ascii="Times New Roman" w:eastAsia="Calibri" w:hAnsi="Times New Roman" w:cs="Times New Roman"/>
                <w:b w:val="0"/>
                <w:sz w:val="24"/>
                <w:szCs w:val="24"/>
                <w:lang w:eastAsia="en-US"/>
              </w:rPr>
            </w:pPr>
            <w:r w:rsidRPr="007164BC">
              <w:rPr>
                <w:rFonts w:ascii="Times New Roman" w:eastAsia="Calibri" w:hAnsi="Times New Roman" w:cs="Times New Roman"/>
                <w:b w:val="0"/>
                <w:sz w:val="24"/>
                <w:szCs w:val="24"/>
                <w:lang w:eastAsia="en-US"/>
              </w:rPr>
              <w:t>7.</w:t>
            </w:r>
          </w:p>
        </w:tc>
        <w:tc>
          <w:tcPr>
            <w:tcW w:w="2574" w:type="dxa"/>
          </w:tcPr>
          <w:p w14:paraId="7B9FC6B6" w14:textId="120B03FA" w:rsidR="00277B0A" w:rsidRPr="007164BC"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Ganos Respublika</w:t>
            </w:r>
          </w:p>
        </w:tc>
        <w:tc>
          <w:tcPr>
            <w:tcW w:w="2553" w:type="dxa"/>
          </w:tcPr>
          <w:p w14:paraId="3B973691"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Akra</w:t>
            </w:r>
          </w:p>
        </w:tc>
        <w:tc>
          <w:tcPr>
            <w:tcW w:w="2550" w:type="dxa"/>
          </w:tcPr>
          <w:p w14:paraId="33153BA8"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w:t>
            </w:r>
          </w:p>
        </w:tc>
        <w:tc>
          <w:tcPr>
            <w:tcW w:w="1182" w:type="dxa"/>
          </w:tcPr>
          <w:p w14:paraId="509E73D9" w14:textId="4E8E968E"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67</w:t>
            </w:r>
          </w:p>
        </w:tc>
      </w:tr>
      <w:tr w:rsidR="00277B0A" w:rsidRPr="007164BC" w14:paraId="7245C20C"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3CC24055" w14:textId="7C283BD1" w:rsidR="00277B0A" w:rsidRPr="006C14A7" w:rsidRDefault="00277B0A" w:rsidP="00274B94">
            <w:pPr>
              <w:spacing w:after="0"/>
              <w:jc w:val="both"/>
              <w:rPr>
                <w:rFonts w:ascii="Times New Roman" w:eastAsia="Calibri" w:hAnsi="Times New Roman" w:cs="Times New Roman"/>
                <w:b w:val="0"/>
                <w:sz w:val="24"/>
                <w:szCs w:val="24"/>
                <w:lang w:eastAsia="en-US"/>
              </w:rPr>
            </w:pPr>
            <w:r w:rsidRPr="006C14A7">
              <w:rPr>
                <w:rFonts w:ascii="Times New Roman" w:eastAsia="Calibri" w:hAnsi="Times New Roman" w:cs="Times New Roman"/>
                <w:b w:val="0"/>
                <w:sz w:val="24"/>
                <w:szCs w:val="24"/>
                <w:lang w:eastAsia="en-US"/>
              </w:rPr>
              <w:t>8.</w:t>
            </w:r>
          </w:p>
        </w:tc>
        <w:tc>
          <w:tcPr>
            <w:tcW w:w="2574" w:type="dxa"/>
          </w:tcPr>
          <w:p w14:paraId="032AD9B8" w14:textId="5AB2A26D" w:rsidR="00277B0A" w:rsidRPr="006C14A7"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Gruzija</w:t>
            </w:r>
          </w:p>
        </w:tc>
        <w:tc>
          <w:tcPr>
            <w:tcW w:w="2553" w:type="dxa"/>
          </w:tcPr>
          <w:p w14:paraId="1DEF1D58" w14:textId="120E283C" w:rsidR="00277B0A" w:rsidRPr="006C14A7"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Tbilisis</w:t>
            </w:r>
          </w:p>
        </w:tc>
        <w:tc>
          <w:tcPr>
            <w:tcW w:w="2550" w:type="dxa"/>
          </w:tcPr>
          <w:p w14:paraId="794586F8" w14:textId="442A4A35" w:rsidR="00277B0A" w:rsidRPr="006C14A7" w:rsidRDefault="00277B0A" w:rsidP="00274B94">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LR ambasada Gruzijoje</w:t>
            </w:r>
          </w:p>
        </w:tc>
        <w:tc>
          <w:tcPr>
            <w:tcW w:w="1182" w:type="dxa"/>
          </w:tcPr>
          <w:p w14:paraId="7B57CC4E" w14:textId="256DA6E0" w:rsidR="00277B0A" w:rsidRPr="006C14A7"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286</w:t>
            </w:r>
          </w:p>
        </w:tc>
      </w:tr>
      <w:tr w:rsidR="00277B0A" w:rsidRPr="007164BC" w14:paraId="40BC76DA"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094E47DC" w14:textId="074814DA" w:rsidR="00277B0A" w:rsidRPr="007164BC" w:rsidRDefault="00277B0A" w:rsidP="00274B94">
            <w:pPr>
              <w:spacing w:after="0"/>
              <w:jc w:val="both"/>
              <w:rPr>
                <w:rFonts w:ascii="Times New Roman" w:eastAsia="Calibri" w:hAnsi="Times New Roman" w:cs="Times New Roman"/>
                <w:b w:val="0"/>
                <w:sz w:val="24"/>
                <w:szCs w:val="24"/>
                <w:lang w:eastAsia="en-US"/>
              </w:rPr>
            </w:pPr>
            <w:r w:rsidRPr="007164BC">
              <w:rPr>
                <w:rFonts w:ascii="Times New Roman" w:eastAsia="Calibri" w:hAnsi="Times New Roman" w:cs="Times New Roman"/>
                <w:b w:val="0"/>
                <w:sz w:val="24"/>
                <w:szCs w:val="24"/>
                <w:lang w:eastAsia="en-US"/>
              </w:rPr>
              <w:t>9.</w:t>
            </w:r>
          </w:p>
        </w:tc>
        <w:tc>
          <w:tcPr>
            <w:tcW w:w="2574" w:type="dxa"/>
          </w:tcPr>
          <w:p w14:paraId="4A3890EA" w14:textId="1ACB6D45" w:rsidR="00277B0A" w:rsidRPr="007164BC"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Irano Islamo Respublika</w:t>
            </w:r>
          </w:p>
        </w:tc>
        <w:tc>
          <w:tcPr>
            <w:tcW w:w="2553" w:type="dxa"/>
          </w:tcPr>
          <w:p w14:paraId="771C4B7A"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 xml:space="preserve">Teheranas </w:t>
            </w:r>
          </w:p>
        </w:tc>
        <w:tc>
          <w:tcPr>
            <w:tcW w:w="2550" w:type="dxa"/>
          </w:tcPr>
          <w:p w14:paraId="13888BCC"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w:t>
            </w:r>
          </w:p>
        </w:tc>
        <w:tc>
          <w:tcPr>
            <w:tcW w:w="1182" w:type="dxa"/>
          </w:tcPr>
          <w:p w14:paraId="7867C9FA" w14:textId="58EAA475"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352</w:t>
            </w:r>
          </w:p>
        </w:tc>
      </w:tr>
      <w:tr w:rsidR="00277B0A" w:rsidRPr="006C14A7" w14:paraId="720EFC5D" w14:textId="77777777" w:rsidTr="00D32B4D">
        <w:trPr>
          <w:trHeight w:val="503"/>
        </w:trPr>
        <w:tc>
          <w:tcPr>
            <w:cnfStyle w:val="001000000000" w:firstRow="0" w:lastRow="0" w:firstColumn="1" w:lastColumn="0" w:oddVBand="0" w:evenVBand="0" w:oddHBand="0" w:evenHBand="0" w:firstRowFirstColumn="0" w:firstRowLastColumn="0" w:lastRowFirstColumn="0" w:lastRowLastColumn="0"/>
            <w:tcW w:w="540" w:type="dxa"/>
          </w:tcPr>
          <w:p w14:paraId="28C14623" w14:textId="488B9FF9" w:rsidR="00277B0A" w:rsidRPr="006C14A7" w:rsidRDefault="00277B0A" w:rsidP="00274B94">
            <w:pPr>
              <w:spacing w:after="0"/>
              <w:jc w:val="both"/>
              <w:rPr>
                <w:rFonts w:ascii="Times New Roman" w:eastAsia="Calibri" w:hAnsi="Times New Roman" w:cs="Times New Roman"/>
                <w:b w:val="0"/>
                <w:sz w:val="24"/>
                <w:szCs w:val="24"/>
                <w:lang w:eastAsia="en-US"/>
              </w:rPr>
            </w:pPr>
            <w:r w:rsidRPr="006C14A7">
              <w:rPr>
                <w:rFonts w:ascii="Times New Roman" w:eastAsia="Calibri" w:hAnsi="Times New Roman" w:cs="Times New Roman"/>
                <w:b w:val="0"/>
                <w:sz w:val="24"/>
                <w:szCs w:val="24"/>
                <w:lang w:eastAsia="en-US"/>
              </w:rPr>
              <w:lastRenderedPageBreak/>
              <w:t>10.</w:t>
            </w:r>
          </w:p>
        </w:tc>
        <w:tc>
          <w:tcPr>
            <w:tcW w:w="2574" w:type="dxa"/>
          </w:tcPr>
          <w:p w14:paraId="19AC7267" w14:textId="668959E1" w:rsidR="00277B0A" w:rsidRPr="006C14A7"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Izraelio Valstybė</w:t>
            </w:r>
          </w:p>
        </w:tc>
        <w:tc>
          <w:tcPr>
            <w:tcW w:w="2553" w:type="dxa"/>
          </w:tcPr>
          <w:p w14:paraId="07AD8A0D" w14:textId="3E49F8DC" w:rsidR="00277B0A" w:rsidRPr="006C14A7"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Tel Avivas</w:t>
            </w:r>
          </w:p>
        </w:tc>
        <w:tc>
          <w:tcPr>
            <w:tcW w:w="2550" w:type="dxa"/>
          </w:tcPr>
          <w:p w14:paraId="2795C3C8" w14:textId="36DCEDE2" w:rsidR="00277B0A" w:rsidRPr="006C14A7" w:rsidRDefault="00277B0A" w:rsidP="00274B94">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LR ambasada Izraelyje</w:t>
            </w:r>
          </w:p>
        </w:tc>
        <w:tc>
          <w:tcPr>
            <w:tcW w:w="1182" w:type="dxa"/>
          </w:tcPr>
          <w:p w14:paraId="378485D5" w14:textId="549EC866" w:rsidR="00277B0A" w:rsidRPr="006C14A7"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50</w:t>
            </w:r>
          </w:p>
        </w:tc>
      </w:tr>
      <w:tr w:rsidR="00277B0A" w:rsidRPr="007164BC" w14:paraId="7AB01C53"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46821792" w14:textId="7E03310A" w:rsidR="00277B0A" w:rsidRPr="006C14A7" w:rsidRDefault="00277B0A" w:rsidP="00274B94">
            <w:pPr>
              <w:spacing w:after="0"/>
              <w:jc w:val="both"/>
              <w:rPr>
                <w:rFonts w:ascii="Times New Roman" w:eastAsia="Calibri" w:hAnsi="Times New Roman" w:cs="Times New Roman"/>
                <w:b w:val="0"/>
                <w:sz w:val="24"/>
                <w:szCs w:val="24"/>
                <w:lang w:eastAsia="en-US"/>
              </w:rPr>
            </w:pPr>
            <w:r w:rsidRPr="006C14A7">
              <w:rPr>
                <w:rFonts w:ascii="Times New Roman" w:eastAsia="Calibri" w:hAnsi="Times New Roman" w:cs="Times New Roman"/>
                <w:b w:val="0"/>
                <w:sz w:val="24"/>
                <w:szCs w:val="24"/>
                <w:lang w:eastAsia="en-US"/>
              </w:rPr>
              <w:t>11.</w:t>
            </w:r>
          </w:p>
        </w:tc>
        <w:tc>
          <w:tcPr>
            <w:tcW w:w="2574" w:type="dxa"/>
          </w:tcPr>
          <w:p w14:paraId="07CF1B5A" w14:textId="0B2D0CBB" w:rsidR="00277B0A" w:rsidRPr="006C14A7"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Japonija</w:t>
            </w:r>
          </w:p>
        </w:tc>
        <w:tc>
          <w:tcPr>
            <w:tcW w:w="2553" w:type="dxa"/>
          </w:tcPr>
          <w:p w14:paraId="2F5900F8" w14:textId="5A4E2538" w:rsidR="00277B0A" w:rsidRPr="006C14A7"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Tokijas</w:t>
            </w:r>
          </w:p>
        </w:tc>
        <w:tc>
          <w:tcPr>
            <w:tcW w:w="2550" w:type="dxa"/>
          </w:tcPr>
          <w:p w14:paraId="0487098E" w14:textId="02F6B388" w:rsidR="00277B0A" w:rsidRPr="006C14A7" w:rsidRDefault="00277B0A" w:rsidP="00274B94">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LR ambasada Japonijoje</w:t>
            </w:r>
          </w:p>
        </w:tc>
        <w:tc>
          <w:tcPr>
            <w:tcW w:w="1182" w:type="dxa"/>
          </w:tcPr>
          <w:p w14:paraId="4B864FCC" w14:textId="4D52283F" w:rsidR="00277B0A" w:rsidRPr="006C14A7"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104</w:t>
            </w:r>
          </w:p>
        </w:tc>
      </w:tr>
      <w:tr w:rsidR="00277B0A" w:rsidRPr="007164BC" w14:paraId="12B4D4C2"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54B0D052" w14:textId="455A7DB6"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12.</w:t>
            </w:r>
          </w:p>
        </w:tc>
        <w:tc>
          <w:tcPr>
            <w:tcW w:w="2574" w:type="dxa"/>
          </w:tcPr>
          <w:p w14:paraId="19286CED" w14:textId="036AA051" w:rsidR="00277B0A" w:rsidRPr="007164BC"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Jordanijos Hašimitų Karalystė</w:t>
            </w:r>
          </w:p>
        </w:tc>
        <w:tc>
          <w:tcPr>
            <w:tcW w:w="2553" w:type="dxa"/>
          </w:tcPr>
          <w:p w14:paraId="3EE790DF"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Amanas</w:t>
            </w:r>
          </w:p>
        </w:tc>
        <w:tc>
          <w:tcPr>
            <w:tcW w:w="2550" w:type="dxa"/>
          </w:tcPr>
          <w:p w14:paraId="54AD8D82"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211A8D8B" w14:textId="729CA889"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101</w:t>
            </w:r>
          </w:p>
        </w:tc>
      </w:tr>
      <w:tr w:rsidR="00277B0A" w:rsidRPr="007164BC" w14:paraId="781C76D2"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66E498C5" w14:textId="533A27BD"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13.</w:t>
            </w:r>
          </w:p>
        </w:tc>
        <w:tc>
          <w:tcPr>
            <w:tcW w:w="2574" w:type="dxa"/>
          </w:tcPr>
          <w:p w14:paraId="3E52BFFD" w14:textId="1E34B3DB" w:rsidR="00277B0A" w:rsidRPr="007164BC"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Jungtiniai Arabų Emyratai</w:t>
            </w:r>
          </w:p>
        </w:tc>
        <w:tc>
          <w:tcPr>
            <w:tcW w:w="2553" w:type="dxa"/>
          </w:tcPr>
          <w:p w14:paraId="079C1884"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Abu Dabis</w:t>
            </w:r>
          </w:p>
        </w:tc>
        <w:tc>
          <w:tcPr>
            <w:tcW w:w="2550" w:type="dxa"/>
          </w:tcPr>
          <w:p w14:paraId="0A653DFF"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69082265" w14:textId="70C8EB85"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0</w:t>
            </w:r>
          </w:p>
        </w:tc>
      </w:tr>
      <w:tr w:rsidR="00277B0A" w:rsidRPr="007164BC" w14:paraId="20C1CA22"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7E6A0485" w14:textId="44AA8006" w:rsidR="00277B0A" w:rsidRPr="006C14A7" w:rsidRDefault="00277B0A" w:rsidP="00274B94">
            <w:pPr>
              <w:spacing w:after="0"/>
              <w:jc w:val="both"/>
              <w:rPr>
                <w:rFonts w:ascii="Times New Roman" w:eastAsia="Calibri" w:hAnsi="Times New Roman"/>
                <w:b w:val="0"/>
                <w:sz w:val="24"/>
                <w:szCs w:val="24"/>
                <w:lang w:eastAsia="en-US"/>
              </w:rPr>
            </w:pPr>
            <w:r w:rsidRPr="006C14A7">
              <w:rPr>
                <w:rFonts w:ascii="Times New Roman" w:eastAsia="Calibri" w:hAnsi="Times New Roman"/>
                <w:b w:val="0"/>
                <w:sz w:val="24"/>
                <w:szCs w:val="24"/>
                <w:lang w:eastAsia="en-US"/>
              </w:rPr>
              <w:t>14.</w:t>
            </w:r>
          </w:p>
        </w:tc>
        <w:tc>
          <w:tcPr>
            <w:tcW w:w="2574" w:type="dxa"/>
          </w:tcPr>
          <w:p w14:paraId="443C5C99" w14:textId="7842C4B3" w:rsidR="00277B0A" w:rsidRPr="006C14A7"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6C14A7">
              <w:rPr>
                <w:rFonts w:ascii="Times New Roman" w:eastAsia="Calibri" w:hAnsi="Times New Roman"/>
                <w:sz w:val="24"/>
                <w:szCs w:val="24"/>
                <w:lang w:eastAsia="en-US"/>
              </w:rPr>
              <w:t>Kanada</w:t>
            </w:r>
          </w:p>
        </w:tc>
        <w:tc>
          <w:tcPr>
            <w:tcW w:w="2553" w:type="dxa"/>
          </w:tcPr>
          <w:p w14:paraId="5AB94434" w14:textId="3480F83F" w:rsidR="00277B0A" w:rsidRPr="006C14A7"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6C14A7">
              <w:rPr>
                <w:rFonts w:ascii="Times New Roman" w:eastAsia="Calibri" w:hAnsi="Times New Roman"/>
                <w:sz w:val="24"/>
                <w:szCs w:val="24"/>
                <w:lang w:eastAsia="en-US"/>
              </w:rPr>
              <w:t>Otava</w:t>
            </w:r>
          </w:p>
        </w:tc>
        <w:tc>
          <w:tcPr>
            <w:tcW w:w="2550" w:type="dxa"/>
          </w:tcPr>
          <w:p w14:paraId="107A6AF1" w14:textId="52C04E0B" w:rsidR="00277B0A" w:rsidRPr="006C14A7" w:rsidRDefault="00277B0A" w:rsidP="00274B94">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6C14A7">
              <w:rPr>
                <w:rFonts w:ascii="Times New Roman" w:eastAsia="Calibri" w:hAnsi="Times New Roman"/>
                <w:sz w:val="24"/>
                <w:szCs w:val="24"/>
                <w:lang w:eastAsia="en-US"/>
              </w:rPr>
              <w:t>LR ambasada Kanadoje</w:t>
            </w:r>
          </w:p>
        </w:tc>
        <w:tc>
          <w:tcPr>
            <w:tcW w:w="1182" w:type="dxa"/>
          </w:tcPr>
          <w:p w14:paraId="4365502E" w14:textId="367EEEF0" w:rsidR="00277B0A" w:rsidRPr="006C14A7"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6C14A7">
              <w:rPr>
                <w:rFonts w:ascii="Times New Roman" w:eastAsia="Calibri" w:hAnsi="Times New Roman"/>
                <w:sz w:val="24"/>
                <w:szCs w:val="24"/>
                <w:lang w:eastAsia="en-US"/>
              </w:rPr>
              <w:t>28</w:t>
            </w:r>
          </w:p>
        </w:tc>
      </w:tr>
      <w:tr w:rsidR="00277B0A" w:rsidRPr="007164BC" w14:paraId="0E618650"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3D22765A" w14:textId="5DB47347"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15.</w:t>
            </w:r>
          </w:p>
        </w:tc>
        <w:tc>
          <w:tcPr>
            <w:tcW w:w="2574" w:type="dxa"/>
          </w:tcPr>
          <w:p w14:paraId="206C1F9A" w14:textId="0E8AF333"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Kirgizijos Respublika</w:t>
            </w:r>
          </w:p>
        </w:tc>
        <w:tc>
          <w:tcPr>
            <w:tcW w:w="2553" w:type="dxa"/>
          </w:tcPr>
          <w:p w14:paraId="6F0518BB" w14:textId="0EB9B8CE"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Biškekas</w:t>
            </w:r>
          </w:p>
        </w:tc>
        <w:tc>
          <w:tcPr>
            <w:tcW w:w="2550" w:type="dxa"/>
          </w:tcPr>
          <w:p w14:paraId="3192AA35" w14:textId="6A43A32B"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629878DC" w14:textId="1A1D8B0A"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4 249</w:t>
            </w:r>
          </w:p>
        </w:tc>
      </w:tr>
      <w:tr w:rsidR="00277B0A" w:rsidRPr="007164BC" w14:paraId="0D542F8E"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59B425A5" w14:textId="779C6E7F"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16.</w:t>
            </w:r>
          </w:p>
        </w:tc>
        <w:tc>
          <w:tcPr>
            <w:tcW w:w="2574" w:type="dxa"/>
          </w:tcPr>
          <w:p w14:paraId="77075956" w14:textId="0755666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Kolumbijos Respublika</w:t>
            </w:r>
          </w:p>
        </w:tc>
        <w:tc>
          <w:tcPr>
            <w:tcW w:w="2553" w:type="dxa"/>
          </w:tcPr>
          <w:p w14:paraId="6FFB2C9A"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 xml:space="preserve">Bogota </w:t>
            </w:r>
          </w:p>
        </w:tc>
        <w:tc>
          <w:tcPr>
            <w:tcW w:w="2550" w:type="dxa"/>
          </w:tcPr>
          <w:p w14:paraId="11EB1399"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025B8D9B" w14:textId="07DB4876"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6</w:t>
            </w:r>
          </w:p>
        </w:tc>
      </w:tr>
      <w:tr w:rsidR="00277B0A" w:rsidRPr="007164BC" w14:paraId="6620B38B"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15B2AF54" w14:textId="16064BF8"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17.</w:t>
            </w:r>
          </w:p>
        </w:tc>
        <w:tc>
          <w:tcPr>
            <w:tcW w:w="2574" w:type="dxa"/>
          </w:tcPr>
          <w:p w14:paraId="71B10F8F" w14:textId="6F150D78"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Libano Respublika</w:t>
            </w:r>
          </w:p>
        </w:tc>
        <w:tc>
          <w:tcPr>
            <w:tcW w:w="2553" w:type="dxa"/>
          </w:tcPr>
          <w:p w14:paraId="30AEE1E5"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 xml:space="preserve">Beirutas </w:t>
            </w:r>
          </w:p>
        </w:tc>
        <w:tc>
          <w:tcPr>
            <w:tcW w:w="2550" w:type="dxa"/>
          </w:tcPr>
          <w:p w14:paraId="401CC99C"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2B6F4116" w14:textId="49840E84"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87</w:t>
            </w:r>
          </w:p>
        </w:tc>
      </w:tr>
      <w:tr w:rsidR="00277B0A" w:rsidRPr="007164BC" w14:paraId="490D6F48"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3CC4AAC5" w14:textId="17A76F47"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18.</w:t>
            </w:r>
          </w:p>
        </w:tc>
        <w:tc>
          <w:tcPr>
            <w:tcW w:w="2574" w:type="dxa"/>
          </w:tcPr>
          <w:p w14:paraId="0F94D170" w14:textId="02FCF160"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Naujoji Zelandija</w:t>
            </w:r>
          </w:p>
        </w:tc>
        <w:tc>
          <w:tcPr>
            <w:tcW w:w="2553" w:type="dxa"/>
          </w:tcPr>
          <w:p w14:paraId="5B33656A"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 xml:space="preserve">Oklendas </w:t>
            </w:r>
          </w:p>
        </w:tc>
        <w:tc>
          <w:tcPr>
            <w:tcW w:w="2550" w:type="dxa"/>
          </w:tcPr>
          <w:p w14:paraId="5DC68865"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246B7252" w14:textId="614BCC5E"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0</w:t>
            </w:r>
          </w:p>
        </w:tc>
      </w:tr>
      <w:tr w:rsidR="00277B0A" w:rsidRPr="007164BC" w14:paraId="0D9075F3"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00334AB9" w14:textId="57A37BE2"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19.</w:t>
            </w:r>
          </w:p>
        </w:tc>
        <w:tc>
          <w:tcPr>
            <w:tcW w:w="2574" w:type="dxa"/>
          </w:tcPr>
          <w:p w14:paraId="2372FF8A" w14:textId="29F76CC4"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Nepalo Federacinė Demokratinė Respublika</w:t>
            </w:r>
          </w:p>
        </w:tc>
        <w:tc>
          <w:tcPr>
            <w:tcW w:w="2553" w:type="dxa"/>
          </w:tcPr>
          <w:p w14:paraId="0DC21792"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Katmandu</w:t>
            </w:r>
          </w:p>
        </w:tc>
        <w:tc>
          <w:tcPr>
            <w:tcW w:w="2550" w:type="dxa"/>
          </w:tcPr>
          <w:p w14:paraId="6A0EE59F"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588BFDB2" w14:textId="5826865D"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239</w:t>
            </w:r>
          </w:p>
        </w:tc>
      </w:tr>
      <w:tr w:rsidR="00277B0A" w:rsidRPr="007164BC" w14:paraId="4944CF47"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317B2724" w14:textId="6503C563"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20.</w:t>
            </w:r>
          </w:p>
        </w:tc>
        <w:tc>
          <w:tcPr>
            <w:tcW w:w="2574" w:type="dxa"/>
          </w:tcPr>
          <w:p w14:paraId="7A09AE69" w14:textId="7B197C5F"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Nigerijos Federacinė Respublika</w:t>
            </w:r>
          </w:p>
        </w:tc>
        <w:tc>
          <w:tcPr>
            <w:tcW w:w="2553" w:type="dxa"/>
          </w:tcPr>
          <w:p w14:paraId="6074E8C1"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 xml:space="preserve">Abudža </w:t>
            </w:r>
          </w:p>
        </w:tc>
        <w:tc>
          <w:tcPr>
            <w:tcW w:w="2550" w:type="dxa"/>
          </w:tcPr>
          <w:p w14:paraId="001222A3"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52C7779E" w14:textId="2B4386D8"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363</w:t>
            </w:r>
          </w:p>
        </w:tc>
      </w:tr>
      <w:tr w:rsidR="00277B0A" w:rsidRPr="007164BC" w14:paraId="0D3F9440"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039298C8" w14:textId="377011C7"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21.</w:t>
            </w:r>
          </w:p>
        </w:tc>
        <w:tc>
          <w:tcPr>
            <w:tcW w:w="2574" w:type="dxa"/>
          </w:tcPr>
          <w:p w14:paraId="6FD0A6F7" w14:textId="7066D89E"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Omano Sultonatas</w:t>
            </w:r>
          </w:p>
        </w:tc>
        <w:tc>
          <w:tcPr>
            <w:tcW w:w="2553" w:type="dxa"/>
          </w:tcPr>
          <w:p w14:paraId="32A23935"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Maskatas</w:t>
            </w:r>
          </w:p>
        </w:tc>
        <w:tc>
          <w:tcPr>
            <w:tcW w:w="2550" w:type="dxa"/>
          </w:tcPr>
          <w:p w14:paraId="14797A40"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1353B47B" w14:textId="76C22C5B"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5</w:t>
            </w:r>
          </w:p>
        </w:tc>
      </w:tr>
      <w:tr w:rsidR="00277B0A" w:rsidRPr="007164BC" w14:paraId="0BA86760"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3EDEE45C" w14:textId="0216AA7B"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22.</w:t>
            </w:r>
          </w:p>
        </w:tc>
        <w:tc>
          <w:tcPr>
            <w:tcW w:w="2574" w:type="dxa"/>
          </w:tcPr>
          <w:p w14:paraId="5B270C40" w14:textId="4247BFD0"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Pakistano Islamo Respublika</w:t>
            </w:r>
          </w:p>
        </w:tc>
        <w:tc>
          <w:tcPr>
            <w:tcW w:w="2553" w:type="dxa"/>
          </w:tcPr>
          <w:p w14:paraId="040DEB84"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 xml:space="preserve">Islamabadas </w:t>
            </w:r>
          </w:p>
        </w:tc>
        <w:tc>
          <w:tcPr>
            <w:tcW w:w="2550" w:type="dxa"/>
          </w:tcPr>
          <w:p w14:paraId="2510C886"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0FE97E8B" w14:textId="372EA418"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498</w:t>
            </w:r>
          </w:p>
        </w:tc>
      </w:tr>
      <w:tr w:rsidR="00277B0A" w:rsidRPr="007164BC" w14:paraId="591799CE"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70BDE653" w14:textId="5401BDA7"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23.</w:t>
            </w:r>
          </w:p>
        </w:tc>
        <w:tc>
          <w:tcPr>
            <w:tcW w:w="2574" w:type="dxa"/>
          </w:tcPr>
          <w:p w14:paraId="56928F49" w14:textId="766435A9"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Korėjos Respublika</w:t>
            </w:r>
          </w:p>
        </w:tc>
        <w:tc>
          <w:tcPr>
            <w:tcW w:w="2553" w:type="dxa"/>
          </w:tcPr>
          <w:p w14:paraId="4F8FD350"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 xml:space="preserve">Seulas </w:t>
            </w:r>
          </w:p>
        </w:tc>
        <w:tc>
          <w:tcPr>
            <w:tcW w:w="2550" w:type="dxa"/>
          </w:tcPr>
          <w:p w14:paraId="5BAA7E33"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36B85813" w14:textId="16844B31"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178</w:t>
            </w:r>
          </w:p>
        </w:tc>
      </w:tr>
      <w:tr w:rsidR="00277B0A" w:rsidRPr="007164BC" w14:paraId="13187226"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0CA05238" w14:textId="74500DA9"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24.</w:t>
            </w:r>
          </w:p>
        </w:tc>
        <w:tc>
          <w:tcPr>
            <w:tcW w:w="2574" w:type="dxa"/>
          </w:tcPr>
          <w:p w14:paraId="1F825ABE" w14:textId="403A0360"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Rumunija</w:t>
            </w:r>
          </w:p>
        </w:tc>
        <w:tc>
          <w:tcPr>
            <w:tcW w:w="2553" w:type="dxa"/>
          </w:tcPr>
          <w:p w14:paraId="66DFF56D" w14:textId="60AC679F"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Bukareštas</w:t>
            </w:r>
          </w:p>
        </w:tc>
        <w:tc>
          <w:tcPr>
            <w:tcW w:w="2550" w:type="dxa"/>
          </w:tcPr>
          <w:p w14:paraId="38D73E99" w14:textId="30564963" w:rsidR="00277B0A" w:rsidRPr="007164BC" w:rsidRDefault="00277B0A" w:rsidP="00274B94">
            <w:pPr>
              <w:spacing w:after="0"/>
              <w:ind w:left="-2" w:right="-107" w:hanging="2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LR ambasada</w:t>
            </w:r>
            <w:r w:rsidR="005E255D">
              <w:rPr>
                <w:rFonts w:ascii="Times New Roman" w:eastAsia="Calibri" w:hAnsi="Times New Roman"/>
                <w:sz w:val="24"/>
                <w:szCs w:val="24"/>
                <w:lang w:eastAsia="en-US"/>
              </w:rPr>
              <w:t xml:space="preserve"> </w:t>
            </w:r>
            <w:r w:rsidRPr="007164BC">
              <w:rPr>
                <w:rFonts w:ascii="Times New Roman" w:eastAsia="Calibri" w:hAnsi="Times New Roman"/>
                <w:sz w:val="24"/>
                <w:szCs w:val="24"/>
                <w:lang w:eastAsia="en-US"/>
              </w:rPr>
              <w:t>Rumunijoje</w:t>
            </w:r>
          </w:p>
        </w:tc>
        <w:tc>
          <w:tcPr>
            <w:tcW w:w="1182" w:type="dxa"/>
          </w:tcPr>
          <w:p w14:paraId="348951EB" w14:textId="091B68AD"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26</w:t>
            </w:r>
          </w:p>
        </w:tc>
      </w:tr>
      <w:tr w:rsidR="00277B0A" w:rsidRPr="007164BC" w14:paraId="08CBFEF2"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088D1CBF" w14:textId="2A5F6FC8"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25.</w:t>
            </w:r>
          </w:p>
        </w:tc>
        <w:tc>
          <w:tcPr>
            <w:tcW w:w="2574" w:type="dxa"/>
          </w:tcPr>
          <w:p w14:paraId="797469EB" w14:textId="784C32FC"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Saudo Arabijos Karalystė</w:t>
            </w:r>
          </w:p>
        </w:tc>
        <w:tc>
          <w:tcPr>
            <w:tcW w:w="2553" w:type="dxa"/>
          </w:tcPr>
          <w:p w14:paraId="021066C5"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 xml:space="preserve">Rijadas </w:t>
            </w:r>
          </w:p>
        </w:tc>
        <w:tc>
          <w:tcPr>
            <w:tcW w:w="2550" w:type="dxa"/>
          </w:tcPr>
          <w:p w14:paraId="4A43338F"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0F1DE44C" w14:textId="6394AC14"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62</w:t>
            </w:r>
          </w:p>
        </w:tc>
      </w:tr>
      <w:tr w:rsidR="00277B0A" w:rsidRPr="007164BC" w14:paraId="13980295"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66B95497" w14:textId="4348D8DE"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26.</w:t>
            </w:r>
          </w:p>
        </w:tc>
        <w:tc>
          <w:tcPr>
            <w:tcW w:w="2574" w:type="dxa"/>
          </w:tcPr>
          <w:p w14:paraId="15003A65" w14:textId="3D0F321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Sirijos Arabų Respublika</w:t>
            </w:r>
          </w:p>
        </w:tc>
        <w:tc>
          <w:tcPr>
            <w:tcW w:w="2553" w:type="dxa"/>
          </w:tcPr>
          <w:p w14:paraId="44CCFC2C"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 xml:space="preserve">Damaskas </w:t>
            </w:r>
          </w:p>
        </w:tc>
        <w:tc>
          <w:tcPr>
            <w:tcW w:w="2550" w:type="dxa"/>
          </w:tcPr>
          <w:p w14:paraId="06F308C4"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34A40672" w14:textId="737F93D7"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76</w:t>
            </w:r>
          </w:p>
        </w:tc>
      </w:tr>
      <w:tr w:rsidR="00277B0A" w:rsidRPr="007164BC" w14:paraId="6BA3BB7C"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6340323A" w14:textId="19F40C08"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27.</w:t>
            </w:r>
          </w:p>
        </w:tc>
        <w:tc>
          <w:tcPr>
            <w:tcW w:w="2574" w:type="dxa"/>
          </w:tcPr>
          <w:p w14:paraId="49A7C653" w14:textId="6E020FAA"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Šri Lankos Demokratinė Socialistinė Respublika</w:t>
            </w:r>
          </w:p>
        </w:tc>
        <w:tc>
          <w:tcPr>
            <w:tcW w:w="2553" w:type="dxa"/>
          </w:tcPr>
          <w:p w14:paraId="447040D5"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 xml:space="preserve">Kolombas </w:t>
            </w:r>
          </w:p>
        </w:tc>
        <w:tc>
          <w:tcPr>
            <w:tcW w:w="2550" w:type="dxa"/>
          </w:tcPr>
          <w:p w14:paraId="21740DB0"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7C3DD866" w14:textId="020A1701"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133</w:t>
            </w:r>
          </w:p>
        </w:tc>
      </w:tr>
      <w:tr w:rsidR="00277B0A" w:rsidRPr="007164BC" w14:paraId="52328CA7"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4A4AE134" w14:textId="25272A7A"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28.</w:t>
            </w:r>
          </w:p>
        </w:tc>
        <w:tc>
          <w:tcPr>
            <w:tcW w:w="2574" w:type="dxa"/>
          </w:tcPr>
          <w:p w14:paraId="7835BF82" w14:textId="64C4CE5E"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Tailando Karalystė</w:t>
            </w:r>
          </w:p>
        </w:tc>
        <w:tc>
          <w:tcPr>
            <w:tcW w:w="2553" w:type="dxa"/>
          </w:tcPr>
          <w:p w14:paraId="4100DBCE" w14:textId="32827E38"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Bankokas</w:t>
            </w:r>
          </w:p>
        </w:tc>
        <w:tc>
          <w:tcPr>
            <w:tcW w:w="2550" w:type="dxa"/>
          </w:tcPr>
          <w:p w14:paraId="58FD5828" w14:textId="39AA64AF"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0A2BED12" w14:textId="2E20B578"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646</w:t>
            </w:r>
          </w:p>
        </w:tc>
      </w:tr>
    </w:tbl>
    <w:p w14:paraId="04694149" w14:textId="6F099F4B" w:rsidR="00B84325" w:rsidRDefault="00277B0A" w:rsidP="00274B94">
      <w:pPr>
        <w:tabs>
          <w:tab w:val="left" w:pos="284"/>
        </w:tabs>
        <w:spacing w:after="0"/>
        <w:jc w:val="both"/>
        <w:rPr>
          <w:rFonts w:ascii="Times New Roman" w:hAnsi="Times New Roman"/>
          <w:sz w:val="24"/>
          <w:szCs w:val="24"/>
        </w:rPr>
      </w:pPr>
      <w:r w:rsidRPr="00960C10">
        <w:rPr>
          <w:rFonts w:ascii="Times New Roman" w:hAnsi="Times New Roman"/>
          <w:sz w:val="24"/>
          <w:szCs w:val="24"/>
        </w:rPr>
        <w:t xml:space="preserve">* </w:t>
      </w:r>
      <w:r w:rsidR="00B84325" w:rsidRPr="00F27BAA">
        <w:rPr>
          <w:rFonts w:ascii="Times New Roman" w:hAnsi="Times New Roman"/>
          <w:sz w:val="24"/>
          <w:szCs w:val="24"/>
        </w:rPr>
        <w:t xml:space="preserve">į </w:t>
      </w:r>
      <w:r w:rsidR="00B84325">
        <w:rPr>
          <w:rFonts w:ascii="Times New Roman" w:hAnsi="Times New Roman"/>
          <w:sz w:val="24"/>
          <w:szCs w:val="24"/>
        </w:rPr>
        <w:t>vieną iš šio kvietimo 1 pried</w:t>
      </w:r>
      <w:r w:rsidR="00A008E4">
        <w:rPr>
          <w:rFonts w:ascii="Times New Roman" w:hAnsi="Times New Roman"/>
          <w:sz w:val="24"/>
          <w:szCs w:val="24"/>
        </w:rPr>
        <w:t>o</w:t>
      </w:r>
      <w:r w:rsidR="00B84325">
        <w:rPr>
          <w:rFonts w:ascii="Times New Roman" w:hAnsi="Times New Roman"/>
          <w:sz w:val="24"/>
          <w:szCs w:val="24"/>
        </w:rPr>
        <w:t xml:space="preserve"> 2 punkte Užsienio reikalų ministerijos </w:t>
      </w:r>
      <w:r w:rsidR="00B84325" w:rsidRPr="00F27BAA">
        <w:rPr>
          <w:rFonts w:ascii="Times New Roman" w:hAnsi="Times New Roman"/>
          <w:sz w:val="24"/>
          <w:szCs w:val="24"/>
        </w:rPr>
        <w:t>nurodyt</w:t>
      </w:r>
      <w:r w:rsidR="00B84325">
        <w:rPr>
          <w:rFonts w:ascii="Times New Roman" w:hAnsi="Times New Roman"/>
          <w:sz w:val="24"/>
          <w:szCs w:val="24"/>
        </w:rPr>
        <w:t>ų</w:t>
      </w:r>
      <w:r w:rsidR="00B84325" w:rsidRPr="00F27BAA">
        <w:rPr>
          <w:rFonts w:ascii="Times New Roman" w:hAnsi="Times New Roman"/>
          <w:sz w:val="24"/>
          <w:szCs w:val="24"/>
        </w:rPr>
        <w:t xml:space="preserve"> Lietuvos vizų tarnyb</w:t>
      </w:r>
      <w:r w:rsidR="00B84325">
        <w:rPr>
          <w:rFonts w:ascii="Times New Roman" w:hAnsi="Times New Roman"/>
          <w:sz w:val="24"/>
          <w:szCs w:val="24"/>
        </w:rPr>
        <w:t xml:space="preserve">ų. </w:t>
      </w:r>
    </w:p>
    <w:p w14:paraId="4521095C" w14:textId="3CB77856" w:rsidR="00A16A7B" w:rsidRPr="00F9241A" w:rsidRDefault="00297119" w:rsidP="00274B94">
      <w:pPr>
        <w:tabs>
          <w:tab w:val="left" w:pos="284"/>
        </w:tabs>
        <w:spacing w:after="0"/>
        <w:ind w:firstLine="709"/>
        <w:jc w:val="both"/>
        <w:rPr>
          <w:rFonts w:ascii="Times New Roman" w:hAnsi="Times New Roman"/>
          <w:sz w:val="24"/>
          <w:szCs w:val="24"/>
        </w:rPr>
      </w:pPr>
      <w:r w:rsidRPr="00F9241A">
        <w:rPr>
          <w:rFonts w:ascii="Times New Roman" w:hAnsi="Times New Roman"/>
          <w:sz w:val="24"/>
          <w:szCs w:val="24"/>
        </w:rPr>
        <w:t xml:space="preserve">2.3. </w:t>
      </w:r>
      <w:r w:rsidR="00277B0A" w:rsidRPr="00F9241A">
        <w:rPr>
          <w:rFonts w:ascii="Times New Roman" w:hAnsi="Times New Roman"/>
          <w:sz w:val="24"/>
          <w:szCs w:val="24"/>
        </w:rPr>
        <w:t xml:space="preserve">Valstybės, </w:t>
      </w:r>
      <w:r w:rsidR="00A16A7B" w:rsidRPr="00F9241A">
        <w:rPr>
          <w:rFonts w:ascii="Times New Roman" w:hAnsi="Times New Roman"/>
          <w:sz w:val="24"/>
          <w:szCs w:val="24"/>
        </w:rPr>
        <w:t xml:space="preserve">kuriose teikėjas </w:t>
      </w:r>
      <w:r w:rsidR="00E13150" w:rsidRPr="00F9241A">
        <w:rPr>
          <w:rFonts w:ascii="Times New Roman" w:hAnsi="Times New Roman"/>
          <w:sz w:val="24"/>
          <w:szCs w:val="24"/>
        </w:rPr>
        <w:t>siūlo</w:t>
      </w:r>
      <w:r w:rsidR="00265B18" w:rsidRPr="00F9241A">
        <w:rPr>
          <w:rFonts w:ascii="Times New Roman" w:hAnsi="Times New Roman"/>
          <w:sz w:val="24"/>
          <w:szCs w:val="24"/>
        </w:rPr>
        <w:t xml:space="preserve"> įsteigti ir valdyti </w:t>
      </w:r>
      <w:r w:rsidR="00A16A7B" w:rsidRPr="00F9241A">
        <w:rPr>
          <w:rFonts w:ascii="Times New Roman" w:hAnsi="Times New Roman"/>
          <w:sz w:val="24"/>
          <w:szCs w:val="24"/>
        </w:rPr>
        <w:t>vizų centrus</w:t>
      </w:r>
      <w:r w:rsidR="00277B0A" w:rsidRPr="00F9241A">
        <w:rPr>
          <w:rFonts w:ascii="Times New Roman" w:hAnsi="Times New Roman"/>
          <w:sz w:val="24"/>
          <w:szCs w:val="24"/>
        </w:rPr>
        <w:t>:</w:t>
      </w:r>
    </w:p>
    <w:tbl>
      <w:tblPr>
        <w:tblStyle w:val="GridTable1Light"/>
        <w:tblW w:w="9356" w:type="dxa"/>
        <w:tblInd w:w="-5" w:type="dxa"/>
        <w:tblLook w:val="04A0" w:firstRow="1" w:lastRow="0" w:firstColumn="1" w:lastColumn="0" w:noHBand="0" w:noVBand="1"/>
      </w:tblPr>
      <w:tblGrid>
        <w:gridCol w:w="567"/>
        <w:gridCol w:w="5103"/>
        <w:gridCol w:w="2268"/>
        <w:gridCol w:w="1418"/>
      </w:tblGrid>
      <w:tr w:rsidR="000F0C21" w:rsidRPr="00AC0506" w14:paraId="1B832FAC" w14:textId="77777777" w:rsidTr="00D32B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7" w:type="dxa"/>
            <w:shd w:val="clear" w:color="auto" w:fill="BFBFBF" w:themeFill="background1" w:themeFillShade="BF"/>
          </w:tcPr>
          <w:p w14:paraId="5A41C571" w14:textId="1A6D0E46" w:rsidR="000F0C21" w:rsidRPr="00AC0506" w:rsidRDefault="000F0C21" w:rsidP="00274B94">
            <w:pPr>
              <w:spacing w:after="0"/>
              <w:jc w:val="center"/>
              <w:rPr>
                <w:rFonts w:ascii="Times New Roman" w:eastAsia="Calibri" w:hAnsi="Times New Roman"/>
                <w:lang w:eastAsia="en-US"/>
              </w:rPr>
            </w:pPr>
            <w:r>
              <w:rPr>
                <w:rFonts w:ascii="Times New Roman" w:eastAsia="Calibri" w:hAnsi="Times New Roman"/>
                <w:lang w:eastAsia="en-US"/>
              </w:rPr>
              <w:t>Eil. Nr.</w:t>
            </w:r>
          </w:p>
        </w:tc>
        <w:tc>
          <w:tcPr>
            <w:tcW w:w="5103" w:type="dxa"/>
            <w:shd w:val="clear" w:color="auto" w:fill="BFBFBF" w:themeFill="background1" w:themeFillShade="BF"/>
          </w:tcPr>
          <w:p w14:paraId="49BC01D0" w14:textId="28AEF034" w:rsidR="000F0C21" w:rsidRPr="00AC0506" w:rsidRDefault="000F0C21"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AC0506">
              <w:rPr>
                <w:rFonts w:ascii="Times New Roman" w:eastAsia="Calibri" w:hAnsi="Times New Roman"/>
                <w:lang w:eastAsia="en-US"/>
              </w:rPr>
              <w:t>Valstybė</w:t>
            </w:r>
          </w:p>
        </w:tc>
        <w:tc>
          <w:tcPr>
            <w:tcW w:w="2268" w:type="dxa"/>
            <w:shd w:val="clear" w:color="auto" w:fill="BFBFBF" w:themeFill="background1" w:themeFillShade="BF"/>
          </w:tcPr>
          <w:p w14:paraId="4C9E689F" w14:textId="386F2B2C" w:rsidR="000F0C21" w:rsidRPr="00AC0506" w:rsidRDefault="000F0C21"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AC0506">
              <w:rPr>
                <w:rFonts w:ascii="Times New Roman" w:eastAsia="Calibri" w:hAnsi="Times New Roman"/>
                <w:lang w:eastAsia="en-US"/>
              </w:rPr>
              <w:t>Praš</w:t>
            </w:r>
            <w:r w:rsidR="00277B0A">
              <w:rPr>
                <w:rFonts w:ascii="Times New Roman" w:eastAsia="Calibri" w:hAnsi="Times New Roman"/>
                <w:lang w:eastAsia="en-US"/>
              </w:rPr>
              <w:t>ymai perduodami</w:t>
            </w:r>
          </w:p>
        </w:tc>
        <w:tc>
          <w:tcPr>
            <w:tcW w:w="1418" w:type="dxa"/>
            <w:shd w:val="clear" w:color="auto" w:fill="BFBFBF" w:themeFill="background1" w:themeFillShade="BF"/>
          </w:tcPr>
          <w:p w14:paraId="7420705A" w14:textId="77777777" w:rsidR="000F0C21" w:rsidRPr="00AC0506" w:rsidRDefault="000F0C21"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Pr>
                <w:rFonts w:ascii="Times New Roman" w:eastAsia="Calibri" w:hAnsi="Times New Roman"/>
                <w:lang w:eastAsia="en-US"/>
              </w:rPr>
              <w:t>2017 m. kreipėsi valstybės piliečių (vnt.)</w:t>
            </w:r>
          </w:p>
        </w:tc>
      </w:tr>
      <w:tr w:rsidR="000F0C21" w:rsidRPr="007164BC" w14:paraId="727BA11F"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4BFB4101" w14:textId="1583A6D5"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t>1.</w:t>
            </w:r>
          </w:p>
        </w:tc>
        <w:tc>
          <w:tcPr>
            <w:tcW w:w="5103" w:type="dxa"/>
          </w:tcPr>
          <w:p w14:paraId="12C8A072" w14:textId="25EC9989"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7164BC">
              <w:rPr>
                <w:rFonts w:ascii="Times New Roman" w:hAnsi="Times New Roman"/>
                <w:color w:val="000000"/>
                <w:sz w:val="24"/>
                <w:szCs w:val="24"/>
              </w:rPr>
              <w:t>Afganistano Islamo Respublika</w:t>
            </w:r>
          </w:p>
        </w:tc>
        <w:tc>
          <w:tcPr>
            <w:tcW w:w="2268" w:type="dxa"/>
          </w:tcPr>
          <w:p w14:paraId="35BFE96A"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1E6A6399" w14:textId="6A72A14B"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166</w:t>
            </w:r>
          </w:p>
        </w:tc>
      </w:tr>
      <w:tr w:rsidR="000F0C21" w:rsidRPr="007164BC" w14:paraId="5315B17B"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015E9918" w14:textId="410B8FC0"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lastRenderedPageBreak/>
              <w:t>2.</w:t>
            </w:r>
          </w:p>
        </w:tc>
        <w:tc>
          <w:tcPr>
            <w:tcW w:w="5103" w:type="dxa"/>
          </w:tcPr>
          <w:p w14:paraId="0BE1197A" w14:textId="51930EBC"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color w:val="000000"/>
                <w:sz w:val="24"/>
                <w:szCs w:val="24"/>
              </w:rPr>
              <w:t>Albanijos Respublika</w:t>
            </w:r>
          </w:p>
        </w:tc>
        <w:tc>
          <w:tcPr>
            <w:tcW w:w="2268" w:type="dxa"/>
          </w:tcPr>
          <w:p w14:paraId="559B107F"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38D4B44D" w14:textId="1DB73AE5"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17</w:t>
            </w:r>
          </w:p>
        </w:tc>
      </w:tr>
      <w:tr w:rsidR="000F0C21" w:rsidRPr="007164BC" w14:paraId="634682A0"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6DB6AA7F" w14:textId="690211D3"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3.</w:t>
            </w:r>
          </w:p>
        </w:tc>
        <w:tc>
          <w:tcPr>
            <w:tcW w:w="5103" w:type="dxa"/>
          </w:tcPr>
          <w:p w14:paraId="0246AEC7" w14:textId="2CBB5120"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Angolos Respublika</w:t>
            </w:r>
          </w:p>
        </w:tc>
        <w:tc>
          <w:tcPr>
            <w:tcW w:w="2268" w:type="dxa"/>
          </w:tcPr>
          <w:p w14:paraId="6CABBBC4"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134F463E" w14:textId="5AF96CEA"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3</w:t>
            </w:r>
          </w:p>
        </w:tc>
      </w:tr>
      <w:tr w:rsidR="000F0C21" w:rsidRPr="007164BC" w14:paraId="54048C49"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08B13D4F" w14:textId="0DA57DE6"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4.</w:t>
            </w:r>
          </w:p>
        </w:tc>
        <w:tc>
          <w:tcPr>
            <w:tcW w:w="5103" w:type="dxa"/>
          </w:tcPr>
          <w:p w14:paraId="230E269E" w14:textId="5EAA1D55"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Bolivijos Daugiatautė Valstybė</w:t>
            </w:r>
          </w:p>
        </w:tc>
        <w:tc>
          <w:tcPr>
            <w:tcW w:w="2268" w:type="dxa"/>
          </w:tcPr>
          <w:p w14:paraId="70EC43DA"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32F3F4D6" w14:textId="68AD9D0B"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5</w:t>
            </w:r>
          </w:p>
        </w:tc>
      </w:tr>
      <w:tr w:rsidR="000F0C21" w:rsidRPr="007164BC" w14:paraId="1F4D761C"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4804B303" w14:textId="5EDB4113"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t>5.</w:t>
            </w:r>
          </w:p>
        </w:tc>
        <w:tc>
          <w:tcPr>
            <w:tcW w:w="5103" w:type="dxa"/>
          </w:tcPr>
          <w:p w14:paraId="4D869E7E" w14:textId="1289B580" w:rsidR="000F0C21" w:rsidRPr="007164BC" w:rsidRDefault="000F0C2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color w:val="000000"/>
                <w:sz w:val="24"/>
                <w:szCs w:val="24"/>
              </w:rPr>
              <w:t>Bosnija ir Hercegovina</w:t>
            </w:r>
          </w:p>
        </w:tc>
        <w:tc>
          <w:tcPr>
            <w:tcW w:w="2268" w:type="dxa"/>
          </w:tcPr>
          <w:p w14:paraId="407B16AC"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4D21A897" w14:textId="2A3BA6EE"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19</w:t>
            </w:r>
          </w:p>
        </w:tc>
      </w:tr>
      <w:tr w:rsidR="000F0C21" w:rsidRPr="007164BC" w14:paraId="63E729E5"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772D99C3" w14:textId="04817CA3"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6.</w:t>
            </w:r>
          </w:p>
        </w:tc>
        <w:tc>
          <w:tcPr>
            <w:tcW w:w="5103" w:type="dxa"/>
          </w:tcPr>
          <w:p w14:paraId="79B8CE0F" w14:textId="47D3B719" w:rsidR="000F0C21" w:rsidRPr="007164BC" w:rsidRDefault="000F0C2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Čilė</w:t>
            </w:r>
            <w:r w:rsidR="00087AF3" w:rsidRPr="007164BC">
              <w:rPr>
                <w:rFonts w:ascii="Times New Roman" w:eastAsia="Calibri" w:hAnsi="Times New Roman"/>
                <w:sz w:val="24"/>
                <w:szCs w:val="24"/>
                <w:lang w:eastAsia="en-US"/>
              </w:rPr>
              <w:t>s Respublika</w:t>
            </w:r>
          </w:p>
        </w:tc>
        <w:tc>
          <w:tcPr>
            <w:tcW w:w="2268" w:type="dxa"/>
          </w:tcPr>
          <w:p w14:paraId="41C61700"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676D3716" w14:textId="25C5575F"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9</w:t>
            </w:r>
          </w:p>
        </w:tc>
      </w:tr>
      <w:tr w:rsidR="000F0C21" w:rsidRPr="007164BC" w14:paraId="4D619B3E"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2066DBB6" w14:textId="5058073B"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7.</w:t>
            </w:r>
          </w:p>
        </w:tc>
        <w:tc>
          <w:tcPr>
            <w:tcW w:w="5103" w:type="dxa"/>
          </w:tcPr>
          <w:p w14:paraId="363F2D67" w14:textId="5686D9F6"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Ekvadoro Respublika</w:t>
            </w:r>
          </w:p>
        </w:tc>
        <w:tc>
          <w:tcPr>
            <w:tcW w:w="2268" w:type="dxa"/>
          </w:tcPr>
          <w:p w14:paraId="30BDA1E2"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75F8304B" w14:textId="3B15271D"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21</w:t>
            </w:r>
          </w:p>
        </w:tc>
      </w:tr>
      <w:tr w:rsidR="000F0C21" w:rsidRPr="007164BC" w14:paraId="7F0FBFEA"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317F6DCF" w14:textId="3DE6D6FB"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8.</w:t>
            </w:r>
          </w:p>
        </w:tc>
        <w:tc>
          <w:tcPr>
            <w:tcW w:w="5103" w:type="dxa"/>
          </w:tcPr>
          <w:p w14:paraId="348D65E0" w14:textId="2A0B045F"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Etiopijos Federacinė Demokratinė Respublika</w:t>
            </w:r>
          </w:p>
        </w:tc>
        <w:tc>
          <w:tcPr>
            <w:tcW w:w="2268" w:type="dxa"/>
          </w:tcPr>
          <w:p w14:paraId="2F8A1FBD"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60F05593" w14:textId="07F65064"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16</w:t>
            </w:r>
          </w:p>
        </w:tc>
      </w:tr>
      <w:tr w:rsidR="000F0C21" w:rsidRPr="007164BC" w14:paraId="0AE52AC5"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3E1166A9" w14:textId="7F05F5ED"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9.</w:t>
            </w:r>
          </w:p>
        </w:tc>
        <w:tc>
          <w:tcPr>
            <w:tcW w:w="5103" w:type="dxa"/>
          </w:tcPr>
          <w:p w14:paraId="1A427A35" w14:textId="3882C000"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Filipinų Respublika</w:t>
            </w:r>
          </w:p>
        </w:tc>
        <w:tc>
          <w:tcPr>
            <w:tcW w:w="2268" w:type="dxa"/>
          </w:tcPr>
          <w:p w14:paraId="03570306"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3C1BA066" w14:textId="3CCDE055"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408</w:t>
            </w:r>
          </w:p>
        </w:tc>
      </w:tr>
      <w:tr w:rsidR="000F0C21" w:rsidRPr="007164BC" w14:paraId="343B29D7"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52BE513B" w14:textId="0E897F1F"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t>10.</w:t>
            </w:r>
          </w:p>
        </w:tc>
        <w:tc>
          <w:tcPr>
            <w:tcW w:w="5103" w:type="dxa"/>
          </w:tcPr>
          <w:p w14:paraId="14A68682" w14:textId="4493232B"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color w:val="000000"/>
                <w:sz w:val="24"/>
                <w:szCs w:val="24"/>
              </w:rPr>
              <w:t>Indonezijos Respublika</w:t>
            </w:r>
          </w:p>
        </w:tc>
        <w:tc>
          <w:tcPr>
            <w:tcW w:w="2268" w:type="dxa"/>
          </w:tcPr>
          <w:p w14:paraId="5382F2E1"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61AC90C8" w14:textId="26C10385"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144</w:t>
            </w:r>
          </w:p>
        </w:tc>
      </w:tr>
      <w:tr w:rsidR="000F0C21" w:rsidRPr="007164BC" w14:paraId="106F03B2"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13FA63C6" w14:textId="76753166"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t>11.</w:t>
            </w:r>
          </w:p>
        </w:tc>
        <w:tc>
          <w:tcPr>
            <w:tcW w:w="5103" w:type="dxa"/>
          </w:tcPr>
          <w:p w14:paraId="5CC0E722" w14:textId="4D4FB90D"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color w:val="000000"/>
                <w:sz w:val="24"/>
                <w:szCs w:val="24"/>
              </w:rPr>
              <w:t>Kosovo Respublika</w:t>
            </w:r>
          </w:p>
        </w:tc>
        <w:tc>
          <w:tcPr>
            <w:tcW w:w="2268" w:type="dxa"/>
          </w:tcPr>
          <w:p w14:paraId="6F6FEEDF"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342BD3F4" w14:textId="287713EE"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15</w:t>
            </w:r>
          </w:p>
        </w:tc>
      </w:tr>
      <w:tr w:rsidR="000F0C21" w:rsidRPr="007164BC" w14:paraId="6C4F4538"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2EB37E24" w14:textId="57F6DC0E"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12.</w:t>
            </w:r>
          </w:p>
        </w:tc>
        <w:tc>
          <w:tcPr>
            <w:tcW w:w="5103" w:type="dxa"/>
          </w:tcPr>
          <w:p w14:paraId="0DED8528" w14:textId="75C52D0D"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Kuveito Valstybė</w:t>
            </w:r>
          </w:p>
        </w:tc>
        <w:tc>
          <w:tcPr>
            <w:tcW w:w="2268" w:type="dxa"/>
          </w:tcPr>
          <w:p w14:paraId="6C19F990"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3B8805B2" w14:textId="6C868500"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0</w:t>
            </w:r>
          </w:p>
        </w:tc>
      </w:tr>
      <w:tr w:rsidR="000F0C21" w:rsidRPr="007164BC" w14:paraId="4D2F33C3"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53216946" w14:textId="0B3C4E5F"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13.</w:t>
            </w:r>
          </w:p>
        </w:tc>
        <w:tc>
          <w:tcPr>
            <w:tcW w:w="5103" w:type="dxa"/>
          </w:tcPr>
          <w:p w14:paraId="381F6117" w14:textId="2DF5305F"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Irako Respublika</w:t>
            </w:r>
          </w:p>
        </w:tc>
        <w:tc>
          <w:tcPr>
            <w:tcW w:w="2268" w:type="dxa"/>
          </w:tcPr>
          <w:p w14:paraId="26DC90FD"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76B30762" w14:textId="1BF2DBEB"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120</w:t>
            </w:r>
          </w:p>
        </w:tc>
      </w:tr>
      <w:tr w:rsidR="000F0C21" w:rsidRPr="007164BC" w14:paraId="49896E65"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2EA9C6D8" w14:textId="6072A0B0"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14.</w:t>
            </w:r>
          </w:p>
        </w:tc>
        <w:tc>
          <w:tcPr>
            <w:tcW w:w="5103" w:type="dxa"/>
          </w:tcPr>
          <w:p w14:paraId="26E18EBE" w14:textId="16F780BB"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Kamerūno Respublika</w:t>
            </w:r>
          </w:p>
        </w:tc>
        <w:tc>
          <w:tcPr>
            <w:tcW w:w="2268" w:type="dxa"/>
          </w:tcPr>
          <w:p w14:paraId="362DCCC4"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16154875" w14:textId="5BF382B3"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127</w:t>
            </w:r>
          </w:p>
        </w:tc>
      </w:tr>
      <w:tr w:rsidR="000F0C21" w:rsidRPr="007164BC" w14:paraId="0EEDDBE9"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6578B48F" w14:textId="00587640"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15.</w:t>
            </w:r>
          </w:p>
        </w:tc>
        <w:tc>
          <w:tcPr>
            <w:tcW w:w="5103" w:type="dxa"/>
          </w:tcPr>
          <w:p w14:paraId="385CF3E1" w14:textId="423E275B" w:rsidR="000F0C21" w:rsidRPr="007164BC" w:rsidRDefault="000F0C2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Libija</w:t>
            </w:r>
          </w:p>
        </w:tc>
        <w:tc>
          <w:tcPr>
            <w:tcW w:w="2268" w:type="dxa"/>
          </w:tcPr>
          <w:p w14:paraId="6104DAC0"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1248D3B1" w14:textId="5160BF9B"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76</w:t>
            </w:r>
          </w:p>
        </w:tc>
      </w:tr>
      <w:tr w:rsidR="000F0C21" w:rsidRPr="007164BC" w14:paraId="7B82332D"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249B15FC" w14:textId="03CA9688"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t>16.</w:t>
            </w:r>
          </w:p>
        </w:tc>
        <w:tc>
          <w:tcPr>
            <w:tcW w:w="5103" w:type="dxa"/>
          </w:tcPr>
          <w:p w14:paraId="561A2C5F" w14:textId="62B3BE5E" w:rsidR="000F0C21" w:rsidRPr="007164BC" w:rsidRDefault="000F0C2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color w:val="000000"/>
                <w:sz w:val="24"/>
                <w:szCs w:val="24"/>
              </w:rPr>
              <w:t>Malaizija</w:t>
            </w:r>
          </w:p>
        </w:tc>
        <w:tc>
          <w:tcPr>
            <w:tcW w:w="2268" w:type="dxa"/>
          </w:tcPr>
          <w:p w14:paraId="4525113A"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3A12BA4F" w14:textId="5A1C6C4E"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9</w:t>
            </w:r>
          </w:p>
        </w:tc>
      </w:tr>
      <w:tr w:rsidR="000F0C21" w:rsidRPr="007164BC" w14:paraId="042C1A9D"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635118D4" w14:textId="00128B32"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t>17.</w:t>
            </w:r>
          </w:p>
        </w:tc>
        <w:tc>
          <w:tcPr>
            <w:tcW w:w="5103" w:type="dxa"/>
          </w:tcPr>
          <w:p w14:paraId="4CF23451" w14:textId="29DFB6BD"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color w:val="000000"/>
                <w:sz w:val="24"/>
                <w:szCs w:val="24"/>
              </w:rPr>
              <w:t>Maroko Karalystė</w:t>
            </w:r>
          </w:p>
        </w:tc>
        <w:tc>
          <w:tcPr>
            <w:tcW w:w="2268" w:type="dxa"/>
          </w:tcPr>
          <w:p w14:paraId="02CDE1B8"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2F58FE9A" w14:textId="5F9CFCFA"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64</w:t>
            </w:r>
          </w:p>
        </w:tc>
      </w:tr>
      <w:tr w:rsidR="000F0C21" w:rsidRPr="007164BC" w14:paraId="4849F710"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603727CF" w14:textId="7ECC5B17"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18.</w:t>
            </w:r>
          </w:p>
        </w:tc>
        <w:tc>
          <w:tcPr>
            <w:tcW w:w="5103" w:type="dxa"/>
          </w:tcPr>
          <w:p w14:paraId="2B05BA26" w14:textId="612692AF" w:rsidR="000F0C21" w:rsidRPr="007164BC" w:rsidRDefault="00C6654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Meksikos Jungtinės Valstijos</w:t>
            </w:r>
          </w:p>
        </w:tc>
        <w:tc>
          <w:tcPr>
            <w:tcW w:w="2268" w:type="dxa"/>
          </w:tcPr>
          <w:p w14:paraId="15C317BA"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7871FED4" w14:textId="782CD3B6"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14</w:t>
            </w:r>
          </w:p>
        </w:tc>
      </w:tr>
      <w:tr w:rsidR="000F0C21" w:rsidRPr="007164BC" w14:paraId="41E15190"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5AE01FE8" w14:textId="1532670B"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19.</w:t>
            </w:r>
          </w:p>
        </w:tc>
        <w:tc>
          <w:tcPr>
            <w:tcW w:w="5103" w:type="dxa"/>
          </w:tcPr>
          <w:p w14:paraId="5897F7F4" w14:textId="3DE2F368" w:rsidR="000F0C21" w:rsidRPr="007164BC" w:rsidRDefault="000F0C2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Peru</w:t>
            </w:r>
            <w:r w:rsidR="00C66541" w:rsidRPr="007164BC">
              <w:rPr>
                <w:rFonts w:ascii="Times New Roman" w:eastAsia="Calibri" w:hAnsi="Times New Roman"/>
                <w:sz w:val="24"/>
                <w:szCs w:val="24"/>
                <w:lang w:eastAsia="en-US"/>
              </w:rPr>
              <w:t xml:space="preserve"> Respublika</w:t>
            </w:r>
          </w:p>
        </w:tc>
        <w:tc>
          <w:tcPr>
            <w:tcW w:w="2268" w:type="dxa"/>
          </w:tcPr>
          <w:p w14:paraId="59102EFF"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5CE7C0EE" w14:textId="0D3D306B"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7</w:t>
            </w:r>
          </w:p>
        </w:tc>
      </w:tr>
      <w:tr w:rsidR="000F0C21" w:rsidRPr="007164BC" w14:paraId="0912B49E"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7DF53C35" w14:textId="68854933"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t>20.</w:t>
            </w:r>
          </w:p>
        </w:tc>
        <w:tc>
          <w:tcPr>
            <w:tcW w:w="5103" w:type="dxa"/>
          </w:tcPr>
          <w:p w14:paraId="7C02D8C0" w14:textId="01167CC5" w:rsidR="000F0C21" w:rsidRPr="007164BC" w:rsidRDefault="00C6654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color w:val="000000"/>
                <w:sz w:val="24"/>
                <w:szCs w:val="24"/>
              </w:rPr>
              <w:t>Serbijos Respublika</w:t>
            </w:r>
          </w:p>
        </w:tc>
        <w:tc>
          <w:tcPr>
            <w:tcW w:w="2268" w:type="dxa"/>
          </w:tcPr>
          <w:p w14:paraId="14423CFB"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4C2A2D25" w14:textId="6008488A"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88</w:t>
            </w:r>
          </w:p>
        </w:tc>
      </w:tr>
      <w:tr w:rsidR="000F0C21" w:rsidRPr="007164BC" w14:paraId="692418E0"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438ECC4E" w14:textId="0548E60E" w:rsidR="000F0C21" w:rsidRPr="007164BC" w:rsidRDefault="000F0C21" w:rsidP="00274B94">
            <w:pPr>
              <w:spacing w:after="0"/>
              <w:jc w:val="center"/>
              <w:rPr>
                <w:rFonts w:ascii="Times New Roman" w:hAnsi="Times New Roman"/>
                <w:b w:val="0"/>
                <w:sz w:val="24"/>
                <w:szCs w:val="24"/>
              </w:rPr>
            </w:pPr>
            <w:r w:rsidRPr="007164BC">
              <w:rPr>
                <w:rFonts w:ascii="Times New Roman" w:hAnsi="Times New Roman"/>
                <w:b w:val="0"/>
                <w:sz w:val="24"/>
                <w:szCs w:val="24"/>
              </w:rPr>
              <w:t>21.</w:t>
            </w:r>
          </w:p>
        </w:tc>
        <w:tc>
          <w:tcPr>
            <w:tcW w:w="5103" w:type="dxa"/>
          </w:tcPr>
          <w:p w14:paraId="2DA7D283" w14:textId="1A918604" w:rsidR="000F0C21" w:rsidRPr="007164BC" w:rsidRDefault="00C6654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sz w:val="24"/>
                <w:szCs w:val="24"/>
              </w:rPr>
              <w:t>Singapūro Respublika</w:t>
            </w:r>
          </w:p>
        </w:tc>
        <w:tc>
          <w:tcPr>
            <w:tcW w:w="2268" w:type="dxa"/>
          </w:tcPr>
          <w:p w14:paraId="1A43BF83"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3416C8DA" w14:textId="340D7E31"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3</w:t>
            </w:r>
          </w:p>
        </w:tc>
      </w:tr>
      <w:tr w:rsidR="000F0C21" w:rsidRPr="007164BC" w14:paraId="3FEF0ED7"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416AD295" w14:textId="236233AA"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t>22.</w:t>
            </w:r>
          </w:p>
        </w:tc>
        <w:tc>
          <w:tcPr>
            <w:tcW w:w="5103" w:type="dxa"/>
          </w:tcPr>
          <w:p w14:paraId="1698D461" w14:textId="58409A43" w:rsidR="000F0C21" w:rsidRPr="007164BC" w:rsidRDefault="000F0C2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color w:val="000000"/>
                <w:sz w:val="24"/>
                <w:szCs w:val="24"/>
              </w:rPr>
              <w:t>Taivanas</w:t>
            </w:r>
          </w:p>
        </w:tc>
        <w:tc>
          <w:tcPr>
            <w:tcW w:w="2268" w:type="dxa"/>
          </w:tcPr>
          <w:p w14:paraId="00183E78"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3D214208" w14:textId="4E797DF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32</w:t>
            </w:r>
          </w:p>
        </w:tc>
      </w:tr>
      <w:tr w:rsidR="000F0C21" w:rsidRPr="007164BC" w14:paraId="41AB8A63"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17F4D23E" w14:textId="0F75DD69"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23.</w:t>
            </w:r>
          </w:p>
        </w:tc>
        <w:tc>
          <w:tcPr>
            <w:tcW w:w="5103" w:type="dxa"/>
          </w:tcPr>
          <w:p w14:paraId="51191EBA" w14:textId="3F89C306" w:rsidR="000F0C21" w:rsidRPr="007164BC" w:rsidRDefault="00C6654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Tanzanijos Jungtinė Respublika</w:t>
            </w:r>
          </w:p>
        </w:tc>
        <w:tc>
          <w:tcPr>
            <w:tcW w:w="2268" w:type="dxa"/>
          </w:tcPr>
          <w:p w14:paraId="4BBCB07E"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20CBB355" w14:textId="524A7A36"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34</w:t>
            </w:r>
          </w:p>
        </w:tc>
      </w:tr>
      <w:tr w:rsidR="000F0C21" w:rsidRPr="007164BC" w14:paraId="6ECEEC95"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73514A8A" w14:textId="6800E52F"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t>24.</w:t>
            </w:r>
          </w:p>
        </w:tc>
        <w:tc>
          <w:tcPr>
            <w:tcW w:w="5103" w:type="dxa"/>
          </w:tcPr>
          <w:p w14:paraId="6CE8CEE1" w14:textId="2D685751" w:rsidR="000F0C21" w:rsidRPr="007164BC" w:rsidRDefault="00C6654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color w:val="000000"/>
                <w:sz w:val="24"/>
                <w:szCs w:val="24"/>
              </w:rPr>
              <w:t>Tuniso Respublika</w:t>
            </w:r>
          </w:p>
        </w:tc>
        <w:tc>
          <w:tcPr>
            <w:tcW w:w="2268" w:type="dxa"/>
          </w:tcPr>
          <w:p w14:paraId="3A55828D"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7D7E3BF4" w14:textId="457AC64C"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55</w:t>
            </w:r>
          </w:p>
        </w:tc>
      </w:tr>
      <w:tr w:rsidR="000F0C21" w:rsidRPr="007164BC" w14:paraId="54A9EA81"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37494B79" w14:textId="6F9710E6"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25.</w:t>
            </w:r>
          </w:p>
        </w:tc>
        <w:tc>
          <w:tcPr>
            <w:tcW w:w="5103" w:type="dxa"/>
          </w:tcPr>
          <w:p w14:paraId="13571488" w14:textId="080E5DB4" w:rsidR="000F0C21" w:rsidRPr="007164BC" w:rsidRDefault="00C6654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Urugvajaus Rytų Respublika</w:t>
            </w:r>
          </w:p>
        </w:tc>
        <w:tc>
          <w:tcPr>
            <w:tcW w:w="2268" w:type="dxa"/>
          </w:tcPr>
          <w:p w14:paraId="0EBB5763"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44142A5C" w14:textId="5FAED8BA"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0</w:t>
            </w:r>
          </w:p>
        </w:tc>
      </w:tr>
      <w:tr w:rsidR="000F0C21" w:rsidRPr="007164BC" w14:paraId="0106516A"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0A1204D8" w14:textId="48D15B20"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26.</w:t>
            </w:r>
          </w:p>
        </w:tc>
        <w:tc>
          <w:tcPr>
            <w:tcW w:w="5103" w:type="dxa"/>
          </w:tcPr>
          <w:p w14:paraId="2582B37C" w14:textId="1156F00E" w:rsidR="000F0C21" w:rsidRPr="007164BC" w:rsidRDefault="00C6654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Venesuelos Bolivaro Respublika</w:t>
            </w:r>
          </w:p>
        </w:tc>
        <w:tc>
          <w:tcPr>
            <w:tcW w:w="2268" w:type="dxa"/>
          </w:tcPr>
          <w:p w14:paraId="222C669A"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1C68F186" w14:textId="4498211B"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3</w:t>
            </w:r>
          </w:p>
        </w:tc>
      </w:tr>
      <w:tr w:rsidR="000F0C21" w:rsidRPr="007164BC" w14:paraId="3210A81E"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5BB3CC25" w14:textId="0122F343"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27.</w:t>
            </w:r>
          </w:p>
        </w:tc>
        <w:tc>
          <w:tcPr>
            <w:tcW w:w="5103" w:type="dxa"/>
          </w:tcPr>
          <w:p w14:paraId="6A6DF7AB" w14:textId="60F766D7" w:rsidR="000F0C21" w:rsidRPr="007164BC" w:rsidRDefault="00C6654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Vietnamo Socialistinė Respublika</w:t>
            </w:r>
          </w:p>
        </w:tc>
        <w:tc>
          <w:tcPr>
            <w:tcW w:w="2268" w:type="dxa"/>
          </w:tcPr>
          <w:p w14:paraId="17C342C0"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38E486B5" w14:textId="75236A52"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91</w:t>
            </w:r>
          </w:p>
        </w:tc>
      </w:tr>
      <w:tr w:rsidR="000F0C21" w:rsidRPr="007164BC" w14:paraId="60C12D73"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210C507B" w14:textId="0D2B4C2D"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28.</w:t>
            </w:r>
          </w:p>
        </w:tc>
        <w:tc>
          <w:tcPr>
            <w:tcW w:w="5103" w:type="dxa"/>
          </w:tcPr>
          <w:p w14:paraId="440E62FC" w14:textId="2BBE3DE9" w:rsidR="000F0C21" w:rsidRPr="007164BC" w:rsidRDefault="00C6654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Žaliojo Kyšulio Respublika</w:t>
            </w:r>
          </w:p>
        </w:tc>
        <w:tc>
          <w:tcPr>
            <w:tcW w:w="2268" w:type="dxa"/>
          </w:tcPr>
          <w:p w14:paraId="76F84073"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2CCD72FD" w14:textId="4BE7E581"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7</w:t>
            </w:r>
          </w:p>
        </w:tc>
      </w:tr>
      <w:tr w:rsidR="000F0C21" w:rsidRPr="007164BC" w14:paraId="0A601EE0"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50E0C145" w14:textId="14CFAD24"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29.</w:t>
            </w:r>
          </w:p>
        </w:tc>
        <w:tc>
          <w:tcPr>
            <w:tcW w:w="5103" w:type="dxa"/>
          </w:tcPr>
          <w:p w14:paraId="746F697A" w14:textId="32184116" w:rsidR="000F0C21" w:rsidRPr="007164BC" w:rsidRDefault="000F0C2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Kitos valstybės, kuriose yra Lietuvos vizų tarnyba</w:t>
            </w:r>
            <w:r w:rsidR="005E255D">
              <w:rPr>
                <w:rFonts w:ascii="Times New Roman" w:eastAsia="Calibri" w:hAnsi="Times New Roman"/>
                <w:sz w:val="24"/>
                <w:szCs w:val="24"/>
                <w:lang w:eastAsia="en-US"/>
              </w:rPr>
              <w:t>**</w:t>
            </w:r>
          </w:p>
        </w:tc>
        <w:tc>
          <w:tcPr>
            <w:tcW w:w="2268" w:type="dxa"/>
          </w:tcPr>
          <w:p w14:paraId="712E66C7" w14:textId="780284F0" w:rsidR="000F0C21" w:rsidRPr="007164BC" w:rsidRDefault="000F0C21" w:rsidP="00274B94">
            <w:pPr>
              <w:spacing w:after="0"/>
              <w:ind w:left="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Valstybės sostinė</w:t>
            </w:r>
          </w:p>
        </w:tc>
        <w:tc>
          <w:tcPr>
            <w:tcW w:w="1418" w:type="dxa"/>
          </w:tcPr>
          <w:p w14:paraId="1C29CB11" w14:textId="4835217F"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r>
    </w:tbl>
    <w:p w14:paraId="3E6FF4F5" w14:textId="70968A98" w:rsidR="00277B0A" w:rsidRDefault="00277B0A" w:rsidP="00274B94">
      <w:pPr>
        <w:pStyle w:val="ListParagraph"/>
        <w:tabs>
          <w:tab w:val="left" w:pos="284"/>
        </w:tabs>
        <w:spacing w:after="0"/>
        <w:ind w:left="0"/>
        <w:jc w:val="both"/>
        <w:rPr>
          <w:rFonts w:ascii="Times New Roman" w:hAnsi="Times New Roman"/>
          <w:sz w:val="24"/>
          <w:szCs w:val="24"/>
        </w:rPr>
      </w:pPr>
      <w:r w:rsidRPr="000657DA">
        <w:rPr>
          <w:rFonts w:ascii="Times New Roman" w:hAnsi="Times New Roman"/>
          <w:sz w:val="24"/>
          <w:szCs w:val="24"/>
        </w:rPr>
        <w:t xml:space="preserve">* </w:t>
      </w:r>
      <w:r w:rsidR="00B84325" w:rsidRPr="00B84325">
        <w:rPr>
          <w:rFonts w:ascii="Times New Roman" w:hAnsi="Times New Roman"/>
          <w:sz w:val="24"/>
          <w:szCs w:val="24"/>
        </w:rPr>
        <w:t>į vieną iš šio kvietimo 1 pried</w:t>
      </w:r>
      <w:r w:rsidR="00A008E4">
        <w:rPr>
          <w:rFonts w:ascii="Times New Roman" w:hAnsi="Times New Roman"/>
          <w:sz w:val="24"/>
          <w:szCs w:val="24"/>
        </w:rPr>
        <w:t>o</w:t>
      </w:r>
      <w:r w:rsidR="00B84325" w:rsidRPr="00B84325">
        <w:rPr>
          <w:rFonts w:ascii="Times New Roman" w:hAnsi="Times New Roman"/>
          <w:sz w:val="24"/>
          <w:szCs w:val="24"/>
        </w:rPr>
        <w:t xml:space="preserve"> 2 punkte Užsienio reikalų ministerijos nurodytų Lietuvos vizų tarnybų.</w:t>
      </w:r>
    </w:p>
    <w:p w14:paraId="246401A0" w14:textId="1CC3BF34" w:rsidR="005E255D" w:rsidRPr="00B84325" w:rsidRDefault="005E255D" w:rsidP="00274B94">
      <w:pPr>
        <w:pStyle w:val="ListParagraph"/>
        <w:tabs>
          <w:tab w:val="left" w:pos="284"/>
        </w:tabs>
        <w:spacing w:after="0"/>
        <w:ind w:left="0"/>
        <w:jc w:val="both"/>
        <w:rPr>
          <w:rFonts w:ascii="Times New Roman" w:hAnsi="Times New Roman"/>
          <w:sz w:val="24"/>
          <w:szCs w:val="24"/>
        </w:rPr>
      </w:pPr>
      <w:r w:rsidRPr="00C93EBA">
        <w:rPr>
          <w:rFonts w:ascii="Times New Roman" w:hAnsi="Times New Roman"/>
          <w:sz w:val="24"/>
          <w:szCs w:val="24"/>
        </w:rPr>
        <w:t xml:space="preserve">** Lietuvos vizų tarnybų sąrašas </w:t>
      </w:r>
      <w:r w:rsidR="00A008E4" w:rsidRPr="00C93EBA">
        <w:rPr>
          <w:rFonts w:ascii="Times New Roman" w:hAnsi="Times New Roman"/>
          <w:sz w:val="24"/>
          <w:szCs w:val="24"/>
        </w:rPr>
        <w:t xml:space="preserve">nurodytas </w:t>
      </w:r>
      <w:r w:rsidRPr="00C93EBA">
        <w:rPr>
          <w:rFonts w:ascii="Times New Roman" w:hAnsi="Times New Roman"/>
          <w:sz w:val="24"/>
          <w:szCs w:val="24"/>
        </w:rPr>
        <w:t>šio kvietimo</w:t>
      </w:r>
      <w:r w:rsidR="00F8479F" w:rsidRPr="00C93EBA">
        <w:rPr>
          <w:rFonts w:ascii="Times New Roman" w:hAnsi="Times New Roman"/>
          <w:sz w:val="24"/>
          <w:szCs w:val="24"/>
        </w:rPr>
        <w:t xml:space="preserve"> </w:t>
      </w:r>
      <w:r w:rsidRPr="00C93EBA">
        <w:rPr>
          <w:rFonts w:ascii="Times New Roman" w:hAnsi="Times New Roman"/>
          <w:sz w:val="24"/>
          <w:szCs w:val="24"/>
        </w:rPr>
        <w:t>1 pried</w:t>
      </w:r>
      <w:r w:rsidR="00F8479F" w:rsidRPr="00C93EBA">
        <w:rPr>
          <w:rFonts w:ascii="Times New Roman" w:hAnsi="Times New Roman"/>
          <w:sz w:val="24"/>
          <w:szCs w:val="24"/>
        </w:rPr>
        <w:t>o 1 punkte</w:t>
      </w:r>
      <w:r w:rsidRPr="00C93EBA">
        <w:rPr>
          <w:rFonts w:ascii="Times New Roman" w:hAnsi="Times New Roman"/>
          <w:sz w:val="24"/>
          <w:szCs w:val="24"/>
        </w:rPr>
        <w:t>. Šis sąrašas gali būti keičiamas Lietuvos Respublikos teisės aktų nustatyta tvarka.</w:t>
      </w:r>
    </w:p>
    <w:p w14:paraId="33B20F3E" w14:textId="36413D58" w:rsidR="001F0BFB" w:rsidRDefault="00B84325" w:rsidP="00274B94">
      <w:pPr>
        <w:pStyle w:val="ListParagraph"/>
        <w:tabs>
          <w:tab w:val="left" w:pos="284"/>
        </w:tabs>
        <w:spacing w:after="0"/>
        <w:ind w:left="0" w:firstLine="709"/>
        <w:jc w:val="both"/>
        <w:rPr>
          <w:rFonts w:ascii="Times New Roman" w:hAnsi="Times New Roman"/>
          <w:sz w:val="24"/>
          <w:szCs w:val="24"/>
        </w:rPr>
      </w:pPr>
      <w:r w:rsidRPr="00B959F5">
        <w:rPr>
          <w:rFonts w:ascii="Times New Roman" w:hAnsi="Times New Roman"/>
          <w:sz w:val="24"/>
          <w:szCs w:val="24"/>
        </w:rPr>
        <w:t xml:space="preserve">Teikėjas gali siūlyti atidaryti </w:t>
      </w:r>
      <w:r w:rsidR="00A008E4">
        <w:rPr>
          <w:rFonts w:ascii="Times New Roman" w:hAnsi="Times New Roman"/>
          <w:sz w:val="24"/>
          <w:szCs w:val="24"/>
        </w:rPr>
        <w:t xml:space="preserve">ir valdyti </w:t>
      </w:r>
      <w:r w:rsidRPr="00B959F5">
        <w:rPr>
          <w:rFonts w:ascii="Times New Roman" w:hAnsi="Times New Roman"/>
          <w:sz w:val="24"/>
          <w:szCs w:val="24"/>
        </w:rPr>
        <w:t>vizų centrus ir kitose</w:t>
      </w:r>
      <w:r>
        <w:rPr>
          <w:rFonts w:ascii="Times New Roman" w:hAnsi="Times New Roman"/>
          <w:sz w:val="24"/>
          <w:szCs w:val="24"/>
        </w:rPr>
        <w:t>,</w:t>
      </w:r>
      <w:r w:rsidRPr="00B959F5">
        <w:rPr>
          <w:rFonts w:ascii="Times New Roman" w:hAnsi="Times New Roman"/>
          <w:sz w:val="24"/>
          <w:szCs w:val="24"/>
        </w:rPr>
        <w:t xml:space="preserve"> nei šiame kvietime nurodytose valstybėse</w:t>
      </w:r>
      <w:r>
        <w:rPr>
          <w:rFonts w:ascii="Times New Roman" w:hAnsi="Times New Roman"/>
          <w:sz w:val="24"/>
          <w:szCs w:val="24"/>
        </w:rPr>
        <w:t>, taip pat kituose, nei šio kvietimo 2.1</w:t>
      </w:r>
      <w:r w:rsidR="005409A7">
        <w:rPr>
          <w:rFonts w:ascii="Times New Roman" w:hAnsi="Times New Roman"/>
          <w:sz w:val="24"/>
          <w:szCs w:val="24"/>
        </w:rPr>
        <w:t xml:space="preserve">. punkte </w:t>
      </w:r>
      <w:r>
        <w:rPr>
          <w:rFonts w:ascii="Times New Roman" w:hAnsi="Times New Roman"/>
          <w:sz w:val="24"/>
          <w:szCs w:val="24"/>
        </w:rPr>
        <w:t>nurodytuose privalomuose miestuose</w:t>
      </w:r>
      <w:r w:rsidRPr="00B959F5">
        <w:rPr>
          <w:rFonts w:ascii="Times New Roman" w:hAnsi="Times New Roman"/>
          <w:sz w:val="24"/>
          <w:szCs w:val="24"/>
        </w:rPr>
        <w:t xml:space="preserve">. </w:t>
      </w:r>
      <w:r>
        <w:rPr>
          <w:rFonts w:ascii="Times New Roman" w:hAnsi="Times New Roman"/>
          <w:sz w:val="24"/>
          <w:szCs w:val="24"/>
        </w:rPr>
        <w:t>Teikėj</w:t>
      </w:r>
      <w:r w:rsidR="00A008E4">
        <w:rPr>
          <w:rFonts w:ascii="Times New Roman" w:hAnsi="Times New Roman"/>
          <w:sz w:val="24"/>
          <w:szCs w:val="24"/>
        </w:rPr>
        <w:t>as</w:t>
      </w:r>
      <w:r>
        <w:rPr>
          <w:rFonts w:ascii="Times New Roman" w:hAnsi="Times New Roman"/>
          <w:sz w:val="24"/>
          <w:szCs w:val="24"/>
        </w:rPr>
        <w:t xml:space="preserve"> siūlom</w:t>
      </w:r>
      <w:r w:rsidR="00A008E4">
        <w:rPr>
          <w:rFonts w:ascii="Times New Roman" w:hAnsi="Times New Roman"/>
          <w:sz w:val="24"/>
          <w:szCs w:val="24"/>
        </w:rPr>
        <w:t xml:space="preserve">us atidaryti ir valdyti </w:t>
      </w:r>
      <w:r>
        <w:rPr>
          <w:rFonts w:ascii="Times New Roman" w:hAnsi="Times New Roman"/>
          <w:sz w:val="24"/>
          <w:szCs w:val="24"/>
        </w:rPr>
        <w:t>vizų centr</w:t>
      </w:r>
      <w:r w:rsidR="00A008E4">
        <w:rPr>
          <w:rFonts w:ascii="Times New Roman" w:hAnsi="Times New Roman"/>
          <w:sz w:val="24"/>
          <w:szCs w:val="24"/>
        </w:rPr>
        <w:t xml:space="preserve">us </w:t>
      </w:r>
      <w:r>
        <w:rPr>
          <w:rFonts w:ascii="Times New Roman" w:hAnsi="Times New Roman"/>
          <w:sz w:val="24"/>
          <w:szCs w:val="24"/>
        </w:rPr>
        <w:t>nurodo užpild</w:t>
      </w:r>
      <w:r w:rsidR="00A008E4">
        <w:rPr>
          <w:rFonts w:ascii="Times New Roman" w:hAnsi="Times New Roman"/>
          <w:sz w:val="24"/>
          <w:szCs w:val="24"/>
        </w:rPr>
        <w:t xml:space="preserve">ydamas </w:t>
      </w:r>
      <w:r>
        <w:rPr>
          <w:rFonts w:ascii="Times New Roman" w:hAnsi="Times New Roman"/>
          <w:sz w:val="24"/>
          <w:szCs w:val="24"/>
        </w:rPr>
        <w:t xml:space="preserve">šio kvietimo 2 priedo </w:t>
      </w:r>
      <w:r w:rsidRPr="00B84325">
        <w:rPr>
          <w:rFonts w:ascii="Times New Roman" w:hAnsi="Times New Roman"/>
          <w:sz w:val="24"/>
          <w:szCs w:val="24"/>
        </w:rPr>
        <w:t xml:space="preserve">1, 2, 3 ir, jeigu teikėjas siūlo atidaryti </w:t>
      </w:r>
      <w:r w:rsidR="00A008E4">
        <w:rPr>
          <w:rFonts w:ascii="Times New Roman" w:hAnsi="Times New Roman"/>
          <w:sz w:val="24"/>
          <w:szCs w:val="24"/>
        </w:rPr>
        <w:t xml:space="preserve">ir valdyti </w:t>
      </w:r>
      <w:r w:rsidRPr="00B84325">
        <w:rPr>
          <w:rFonts w:ascii="Times New Roman" w:hAnsi="Times New Roman"/>
          <w:sz w:val="24"/>
          <w:szCs w:val="24"/>
        </w:rPr>
        <w:t>vizų centrus kitose, nei šiame kvietime nurodytose trečiosiose valstybėse, taip pat kituose, nei šio kvietimo 2.1</w:t>
      </w:r>
      <w:r w:rsidR="005409A7">
        <w:rPr>
          <w:rFonts w:ascii="Times New Roman" w:hAnsi="Times New Roman"/>
          <w:sz w:val="24"/>
          <w:szCs w:val="24"/>
        </w:rPr>
        <w:t xml:space="preserve">. punkte </w:t>
      </w:r>
      <w:r w:rsidRPr="00B84325">
        <w:rPr>
          <w:rFonts w:ascii="Times New Roman" w:hAnsi="Times New Roman"/>
          <w:sz w:val="24"/>
          <w:szCs w:val="24"/>
        </w:rPr>
        <w:t>nurodytuose privalomuose miestuose, 4 lenteles</w:t>
      </w:r>
      <w:r w:rsidRPr="000657DA">
        <w:rPr>
          <w:rFonts w:ascii="Times New Roman" w:hAnsi="Times New Roman"/>
          <w:sz w:val="24"/>
          <w:szCs w:val="24"/>
        </w:rPr>
        <w:t>.</w:t>
      </w:r>
    </w:p>
    <w:p w14:paraId="3769C815" w14:textId="4702B823" w:rsidR="00242F99" w:rsidRDefault="00A461C0" w:rsidP="00274B94">
      <w:pPr>
        <w:pStyle w:val="ListParagraph"/>
        <w:tabs>
          <w:tab w:val="left" w:pos="284"/>
        </w:tabs>
        <w:spacing w:after="0"/>
        <w:ind w:left="0" w:firstLine="709"/>
        <w:jc w:val="both"/>
        <w:rPr>
          <w:rFonts w:ascii="Times New Roman" w:hAnsi="Times New Roman"/>
          <w:sz w:val="24"/>
          <w:szCs w:val="24"/>
        </w:rPr>
      </w:pPr>
      <w:r w:rsidRPr="00C93EBA">
        <w:rPr>
          <w:rFonts w:ascii="Times New Roman" w:hAnsi="Times New Roman"/>
          <w:sz w:val="24"/>
          <w:szCs w:val="24"/>
        </w:rPr>
        <w:lastRenderedPageBreak/>
        <w:t>Sprendimą konkrečioje valstybėje atidaryti t</w:t>
      </w:r>
      <w:r w:rsidR="00242F99" w:rsidRPr="00C93EBA">
        <w:rPr>
          <w:rFonts w:ascii="Times New Roman" w:hAnsi="Times New Roman"/>
          <w:sz w:val="24"/>
          <w:szCs w:val="24"/>
        </w:rPr>
        <w:t>eikėjo siūlom</w:t>
      </w:r>
      <w:r w:rsidRPr="00C93EBA">
        <w:rPr>
          <w:rFonts w:ascii="Times New Roman" w:hAnsi="Times New Roman"/>
          <w:sz w:val="24"/>
          <w:szCs w:val="24"/>
        </w:rPr>
        <w:t xml:space="preserve">us </w:t>
      </w:r>
      <w:r w:rsidR="00242F99" w:rsidRPr="00C93EBA">
        <w:rPr>
          <w:rFonts w:ascii="Times New Roman" w:hAnsi="Times New Roman"/>
          <w:sz w:val="24"/>
          <w:szCs w:val="24"/>
        </w:rPr>
        <w:t>atidaryti ir valdyti vizų centr</w:t>
      </w:r>
      <w:r w:rsidRPr="00C93EBA">
        <w:rPr>
          <w:rFonts w:ascii="Times New Roman" w:hAnsi="Times New Roman"/>
          <w:sz w:val="24"/>
          <w:szCs w:val="24"/>
        </w:rPr>
        <w:t>us priima Užsienio reikalų ministerija.</w:t>
      </w:r>
    </w:p>
    <w:p w14:paraId="23734357" w14:textId="77777777" w:rsidR="00A461C0" w:rsidRPr="00B959F5" w:rsidRDefault="00A461C0" w:rsidP="00274B94">
      <w:pPr>
        <w:pStyle w:val="ListParagraph"/>
        <w:tabs>
          <w:tab w:val="left" w:pos="284"/>
        </w:tabs>
        <w:spacing w:after="0"/>
        <w:ind w:left="0" w:firstLine="709"/>
        <w:jc w:val="both"/>
        <w:rPr>
          <w:rFonts w:ascii="Times New Roman" w:hAnsi="Times New Roman"/>
          <w:sz w:val="24"/>
          <w:szCs w:val="24"/>
        </w:rPr>
      </w:pPr>
    </w:p>
    <w:p w14:paraId="09050D10" w14:textId="4A590E26" w:rsidR="00D32B4D" w:rsidRDefault="00D32B4D" w:rsidP="008B14B5">
      <w:pPr>
        <w:pStyle w:val="ListParagraph"/>
        <w:tabs>
          <w:tab w:val="left" w:pos="284"/>
        </w:tabs>
        <w:spacing w:after="0"/>
        <w:ind w:left="0"/>
        <w:jc w:val="center"/>
        <w:rPr>
          <w:rFonts w:ascii="Times New Roman" w:hAnsi="Times New Roman"/>
          <w:b/>
          <w:sz w:val="24"/>
          <w:szCs w:val="24"/>
        </w:rPr>
      </w:pPr>
      <w:r>
        <w:rPr>
          <w:rFonts w:ascii="Times New Roman" w:hAnsi="Times New Roman"/>
          <w:b/>
          <w:sz w:val="24"/>
          <w:szCs w:val="24"/>
        </w:rPr>
        <w:t xml:space="preserve">3. VIZOS </w:t>
      </w:r>
      <w:r w:rsidRPr="00B34353">
        <w:rPr>
          <w:rFonts w:ascii="Times New Roman" w:hAnsi="Times New Roman"/>
          <w:b/>
          <w:sz w:val="24"/>
          <w:szCs w:val="24"/>
        </w:rPr>
        <w:t>MOKESČI</w:t>
      </w:r>
      <w:r>
        <w:rPr>
          <w:rFonts w:ascii="Times New Roman" w:hAnsi="Times New Roman"/>
          <w:b/>
          <w:sz w:val="24"/>
          <w:szCs w:val="24"/>
        </w:rPr>
        <w:t xml:space="preserve">O </w:t>
      </w:r>
      <w:r w:rsidRPr="00B34353">
        <w:rPr>
          <w:rFonts w:ascii="Times New Roman" w:hAnsi="Times New Roman"/>
          <w:b/>
          <w:sz w:val="24"/>
          <w:szCs w:val="24"/>
        </w:rPr>
        <w:t>RINKIMO TVARKA, ATSISKAITYMAS IR FINANSŲ KONTROLĖ</w:t>
      </w:r>
      <w:r>
        <w:rPr>
          <w:rFonts w:ascii="Times New Roman" w:hAnsi="Times New Roman"/>
          <w:b/>
          <w:sz w:val="24"/>
          <w:szCs w:val="24"/>
        </w:rPr>
        <w:t>, APTARNAVIMO MOKESTIS</w:t>
      </w:r>
    </w:p>
    <w:p w14:paraId="5580A803" w14:textId="77777777" w:rsidR="00D32B4D" w:rsidRDefault="00D32B4D" w:rsidP="00274B94">
      <w:pPr>
        <w:pStyle w:val="ListParagraph"/>
        <w:tabs>
          <w:tab w:val="left" w:pos="284"/>
        </w:tabs>
        <w:spacing w:after="0"/>
        <w:ind w:left="0"/>
        <w:jc w:val="both"/>
        <w:rPr>
          <w:rFonts w:ascii="Times New Roman" w:hAnsi="Times New Roman"/>
          <w:b/>
          <w:sz w:val="24"/>
          <w:szCs w:val="24"/>
        </w:rPr>
      </w:pPr>
    </w:p>
    <w:p w14:paraId="54F955EC" w14:textId="64A27B9B" w:rsidR="00DC1D9F" w:rsidRDefault="00DC1D9F" w:rsidP="00D32B4D">
      <w:pPr>
        <w:pStyle w:val="ListParagraph"/>
        <w:ind w:left="0" w:firstLine="709"/>
        <w:jc w:val="both"/>
        <w:rPr>
          <w:rFonts w:ascii="Times New Roman" w:hAnsi="Times New Roman"/>
          <w:sz w:val="24"/>
          <w:szCs w:val="24"/>
        </w:rPr>
      </w:pPr>
      <w:r>
        <w:rPr>
          <w:rFonts w:ascii="Times New Roman" w:hAnsi="Times New Roman"/>
          <w:sz w:val="24"/>
          <w:szCs w:val="24"/>
        </w:rPr>
        <w:t xml:space="preserve">3.1. </w:t>
      </w:r>
      <w:r w:rsidR="00B84325" w:rsidRPr="00FF6E1C">
        <w:rPr>
          <w:rFonts w:ascii="Times New Roman" w:hAnsi="Times New Roman"/>
          <w:sz w:val="24"/>
          <w:szCs w:val="24"/>
        </w:rPr>
        <w:t>Lietuvos vizų tarnybai pavedus</w:t>
      </w:r>
      <w:r w:rsidR="00B84325">
        <w:rPr>
          <w:rFonts w:ascii="Times New Roman" w:hAnsi="Times New Roman"/>
          <w:sz w:val="24"/>
          <w:szCs w:val="24"/>
        </w:rPr>
        <w:t>,</w:t>
      </w:r>
      <w:r w:rsidR="00B84325" w:rsidRPr="00FF6E1C">
        <w:rPr>
          <w:rFonts w:ascii="Times New Roman" w:hAnsi="Times New Roman"/>
          <w:sz w:val="24"/>
          <w:szCs w:val="24"/>
        </w:rPr>
        <w:t xml:space="preserve"> teikėjas renka ir Lietuvos vizų tarnybai perveda </w:t>
      </w:r>
      <w:r w:rsidR="00F5303D">
        <w:rPr>
          <w:rFonts w:ascii="Times New Roman" w:hAnsi="Times New Roman"/>
          <w:sz w:val="24"/>
          <w:szCs w:val="24"/>
        </w:rPr>
        <w:t xml:space="preserve">vizos </w:t>
      </w:r>
      <w:r w:rsidR="00B84325" w:rsidRPr="00FF6E1C">
        <w:rPr>
          <w:rFonts w:ascii="Times New Roman" w:hAnsi="Times New Roman"/>
          <w:sz w:val="24"/>
          <w:szCs w:val="24"/>
        </w:rPr>
        <w:t xml:space="preserve">mokestį. </w:t>
      </w:r>
      <w:r w:rsidR="00F42811" w:rsidRPr="00B959F5">
        <w:rPr>
          <w:rFonts w:ascii="Times New Roman" w:hAnsi="Times New Roman"/>
          <w:sz w:val="24"/>
          <w:szCs w:val="24"/>
        </w:rPr>
        <w:t>Teikėjas prašymą išduoti vizą pateikiančiam asmeniui už sumokėtą m</w:t>
      </w:r>
      <w:r w:rsidR="00F42811">
        <w:rPr>
          <w:rFonts w:ascii="Times New Roman" w:hAnsi="Times New Roman"/>
          <w:sz w:val="24"/>
          <w:szCs w:val="24"/>
        </w:rPr>
        <w:t>okestį išduoda kvitą</w:t>
      </w:r>
      <w:r w:rsidR="00F42811" w:rsidRPr="00B959F5">
        <w:rPr>
          <w:rFonts w:ascii="Times New Roman" w:hAnsi="Times New Roman"/>
          <w:sz w:val="24"/>
          <w:szCs w:val="24"/>
        </w:rPr>
        <w:t xml:space="preserve">, kuriame </w:t>
      </w:r>
      <w:r w:rsidR="00F42811">
        <w:rPr>
          <w:rFonts w:ascii="Times New Roman" w:hAnsi="Times New Roman"/>
          <w:sz w:val="24"/>
          <w:szCs w:val="24"/>
        </w:rPr>
        <w:t xml:space="preserve">turi būti </w:t>
      </w:r>
      <w:r w:rsidR="00F42811" w:rsidRPr="00B959F5">
        <w:rPr>
          <w:rFonts w:ascii="Times New Roman" w:hAnsi="Times New Roman"/>
          <w:sz w:val="24"/>
          <w:szCs w:val="24"/>
        </w:rPr>
        <w:t>aiškiai atskir</w:t>
      </w:r>
      <w:r w:rsidR="00F42811">
        <w:rPr>
          <w:rFonts w:ascii="Times New Roman" w:hAnsi="Times New Roman"/>
          <w:sz w:val="24"/>
          <w:szCs w:val="24"/>
        </w:rPr>
        <w:t xml:space="preserve">ti </w:t>
      </w:r>
      <w:r w:rsidR="00F5303D">
        <w:rPr>
          <w:rFonts w:ascii="Times New Roman" w:hAnsi="Times New Roman"/>
          <w:sz w:val="24"/>
          <w:szCs w:val="24"/>
        </w:rPr>
        <w:t xml:space="preserve">vizos </w:t>
      </w:r>
      <w:r w:rsidR="00F42811" w:rsidRPr="00B959F5">
        <w:rPr>
          <w:rFonts w:ascii="Times New Roman" w:hAnsi="Times New Roman"/>
          <w:sz w:val="24"/>
          <w:szCs w:val="24"/>
        </w:rPr>
        <w:t xml:space="preserve">ir aptarnavimo mokesčiai. </w:t>
      </w:r>
      <w:r w:rsidR="00F42811">
        <w:rPr>
          <w:rFonts w:ascii="Times New Roman" w:hAnsi="Times New Roman"/>
          <w:sz w:val="24"/>
          <w:szCs w:val="24"/>
        </w:rPr>
        <w:t>Surinktą t</w:t>
      </w:r>
      <w:r w:rsidR="00F42811" w:rsidRPr="00B959F5">
        <w:rPr>
          <w:rFonts w:ascii="Times New Roman" w:hAnsi="Times New Roman"/>
          <w:sz w:val="24"/>
          <w:szCs w:val="24"/>
        </w:rPr>
        <w:t>eisės aktuose (Vizų kodekso 16 str</w:t>
      </w:r>
      <w:r w:rsidR="00D32B4D">
        <w:rPr>
          <w:rFonts w:ascii="Times New Roman" w:hAnsi="Times New Roman"/>
          <w:sz w:val="24"/>
          <w:szCs w:val="24"/>
        </w:rPr>
        <w:t>aipsnis</w:t>
      </w:r>
      <w:r w:rsidR="00F42811" w:rsidRPr="00B959F5">
        <w:rPr>
          <w:rFonts w:ascii="Times New Roman" w:hAnsi="Times New Roman"/>
          <w:sz w:val="24"/>
          <w:szCs w:val="24"/>
        </w:rPr>
        <w:t>, Europos Sąjungos susitarimai dėl vizų išdavimo tvarkos palengvinimo, Lietuvos Respublikos nacionalin</w:t>
      </w:r>
      <w:r w:rsidR="00F42811">
        <w:rPr>
          <w:rFonts w:ascii="Times New Roman" w:hAnsi="Times New Roman"/>
          <w:sz w:val="24"/>
          <w:szCs w:val="24"/>
        </w:rPr>
        <w:t>ės</w:t>
      </w:r>
      <w:r w:rsidR="00F42811" w:rsidRPr="00B959F5">
        <w:rPr>
          <w:rFonts w:ascii="Times New Roman" w:hAnsi="Times New Roman"/>
          <w:sz w:val="24"/>
          <w:szCs w:val="24"/>
        </w:rPr>
        <w:t xml:space="preserve"> teisės aktai)</w:t>
      </w:r>
      <w:r w:rsidR="00F42811">
        <w:rPr>
          <w:rFonts w:ascii="Times New Roman" w:hAnsi="Times New Roman"/>
          <w:sz w:val="24"/>
          <w:szCs w:val="24"/>
        </w:rPr>
        <w:t xml:space="preserve"> </w:t>
      </w:r>
      <w:r w:rsidR="00F42811" w:rsidRPr="00B959F5">
        <w:rPr>
          <w:rFonts w:ascii="Times New Roman" w:hAnsi="Times New Roman"/>
          <w:sz w:val="24"/>
          <w:szCs w:val="24"/>
        </w:rPr>
        <w:t>nustatyt</w:t>
      </w:r>
      <w:r w:rsidR="00F42811">
        <w:rPr>
          <w:rFonts w:ascii="Times New Roman" w:hAnsi="Times New Roman"/>
          <w:sz w:val="24"/>
          <w:szCs w:val="24"/>
        </w:rPr>
        <w:t xml:space="preserve">o dydžio </w:t>
      </w:r>
      <w:r w:rsidR="00F5303D">
        <w:rPr>
          <w:rFonts w:ascii="Times New Roman" w:hAnsi="Times New Roman"/>
          <w:sz w:val="24"/>
          <w:szCs w:val="24"/>
        </w:rPr>
        <w:t xml:space="preserve">vizos </w:t>
      </w:r>
      <w:r w:rsidR="00B84325" w:rsidRPr="00FF6E1C">
        <w:rPr>
          <w:rFonts w:ascii="Times New Roman" w:hAnsi="Times New Roman"/>
          <w:sz w:val="24"/>
          <w:szCs w:val="24"/>
        </w:rPr>
        <w:t>mokest</w:t>
      </w:r>
      <w:r w:rsidR="00F42811">
        <w:rPr>
          <w:rFonts w:ascii="Times New Roman" w:hAnsi="Times New Roman"/>
          <w:sz w:val="24"/>
          <w:szCs w:val="24"/>
        </w:rPr>
        <w:t>į</w:t>
      </w:r>
      <w:r w:rsidR="00B84325" w:rsidRPr="00FF6E1C">
        <w:rPr>
          <w:rFonts w:ascii="Times New Roman" w:hAnsi="Times New Roman"/>
          <w:sz w:val="24"/>
          <w:szCs w:val="24"/>
        </w:rPr>
        <w:t xml:space="preserve"> </w:t>
      </w:r>
      <w:r w:rsidR="00F42811">
        <w:rPr>
          <w:rFonts w:ascii="Times New Roman" w:hAnsi="Times New Roman"/>
          <w:sz w:val="24"/>
          <w:szCs w:val="24"/>
        </w:rPr>
        <w:t>eurais t</w:t>
      </w:r>
      <w:r w:rsidR="00F42811" w:rsidRPr="00B959F5">
        <w:rPr>
          <w:rFonts w:ascii="Times New Roman" w:hAnsi="Times New Roman"/>
          <w:sz w:val="24"/>
          <w:szCs w:val="24"/>
        </w:rPr>
        <w:t xml:space="preserve">eikėjas elektroniniu banko pavedimu ne vėliau kaip kitą dieną nuo prašymo išduoti vizą pateikimo </w:t>
      </w:r>
      <w:r w:rsidR="00F42811">
        <w:rPr>
          <w:rFonts w:ascii="Times New Roman" w:hAnsi="Times New Roman"/>
          <w:sz w:val="24"/>
          <w:szCs w:val="24"/>
        </w:rPr>
        <w:t xml:space="preserve">vizų centre </w:t>
      </w:r>
      <w:r w:rsidR="00B84325" w:rsidRPr="00FF6E1C">
        <w:rPr>
          <w:rFonts w:ascii="Times New Roman" w:hAnsi="Times New Roman"/>
          <w:sz w:val="24"/>
          <w:szCs w:val="24"/>
        </w:rPr>
        <w:t>perveda į Lietuvos vizų tarnybos nurodytą banko sąskaitą eurais.</w:t>
      </w:r>
      <w:r>
        <w:rPr>
          <w:rFonts w:ascii="Times New Roman" w:hAnsi="Times New Roman"/>
          <w:sz w:val="24"/>
          <w:szCs w:val="24"/>
        </w:rPr>
        <w:t xml:space="preserve"> </w:t>
      </w:r>
    </w:p>
    <w:p w14:paraId="1AC6E319" w14:textId="77777777" w:rsidR="00D32B4D" w:rsidRDefault="00DC1D9F" w:rsidP="00D32B4D">
      <w:pPr>
        <w:pStyle w:val="ListParagraph"/>
        <w:ind w:left="0" w:firstLine="709"/>
        <w:jc w:val="both"/>
        <w:rPr>
          <w:rFonts w:ascii="Times New Roman" w:hAnsi="Times New Roman"/>
          <w:sz w:val="24"/>
          <w:szCs w:val="24"/>
        </w:rPr>
      </w:pPr>
      <w:r>
        <w:rPr>
          <w:rFonts w:ascii="Times New Roman" w:hAnsi="Times New Roman"/>
          <w:sz w:val="24"/>
          <w:szCs w:val="24"/>
        </w:rPr>
        <w:t xml:space="preserve">3.2. </w:t>
      </w:r>
      <w:r w:rsidR="005010C1" w:rsidRPr="00DC1D9F">
        <w:rPr>
          <w:rFonts w:ascii="Times New Roman" w:hAnsi="Times New Roman"/>
          <w:sz w:val="24"/>
          <w:szCs w:val="24"/>
        </w:rPr>
        <w:t>Banko mokesčiai už elektroninį pavedimą</w:t>
      </w:r>
      <w:r w:rsidR="00CC3BC6" w:rsidRPr="00DC1D9F">
        <w:rPr>
          <w:rFonts w:ascii="Times New Roman" w:hAnsi="Times New Roman"/>
          <w:sz w:val="24"/>
          <w:szCs w:val="24"/>
        </w:rPr>
        <w:t xml:space="preserve"> ir pinigų įskaitymą į Lietuvos vizų tarnybos banko sąskaitą</w:t>
      </w:r>
      <w:r w:rsidR="005010C1" w:rsidRPr="00DC1D9F">
        <w:rPr>
          <w:rFonts w:ascii="Times New Roman" w:hAnsi="Times New Roman"/>
          <w:sz w:val="24"/>
          <w:szCs w:val="24"/>
        </w:rPr>
        <w:t xml:space="preserve"> nėra vizos mokesčio dalis ir yra mokami teikėjo.</w:t>
      </w:r>
      <w:r w:rsidR="00B34353" w:rsidRPr="00DC1D9F">
        <w:rPr>
          <w:rFonts w:ascii="Times New Roman" w:hAnsi="Times New Roman"/>
          <w:sz w:val="24"/>
          <w:szCs w:val="24"/>
          <w:lang w:val="pt-PT"/>
        </w:rPr>
        <w:t xml:space="preserve"> </w:t>
      </w:r>
      <w:r w:rsidR="005010C1" w:rsidRPr="00DC1D9F">
        <w:rPr>
          <w:rFonts w:ascii="Times New Roman" w:hAnsi="Times New Roman"/>
          <w:sz w:val="24"/>
          <w:szCs w:val="24"/>
        </w:rPr>
        <w:t>Teikėjas užtikrina, kad</w:t>
      </w:r>
      <w:r w:rsidR="00217C0A" w:rsidRPr="00DC1D9F">
        <w:rPr>
          <w:rFonts w:ascii="Times New Roman" w:hAnsi="Times New Roman"/>
          <w:sz w:val="24"/>
          <w:szCs w:val="24"/>
        </w:rPr>
        <w:t>:</w:t>
      </w:r>
    </w:p>
    <w:p w14:paraId="3F8A7F0C" w14:textId="77777777" w:rsidR="00D32B4D" w:rsidRDefault="005010C1" w:rsidP="00D32B4D">
      <w:pPr>
        <w:pStyle w:val="ListParagraph"/>
        <w:numPr>
          <w:ilvl w:val="0"/>
          <w:numId w:val="34"/>
        </w:numPr>
        <w:ind w:left="1134" w:hanging="425"/>
        <w:jc w:val="both"/>
        <w:rPr>
          <w:rFonts w:ascii="Times New Roman" w:hAnsi="Times New Roman"/>
          <w:sz w:val="24"/>
          <w:szCs w:val="24"/>
          <w:lang w:val="pt-PT"/>
        </w:rPr>
      </w:pPr>
      <w:r w:rsidRPr="00D32B4D">
        <w:rPr>
          <w:rFonts w:ascii="Times New Roman" w:hAnsi="Times New Roman"/>
          <w:sz w:val="24"/>
          <w:szCs w:val="24"/>
        </w:rPr>
        <w:t xml:space="preserve">surinkti </w:t>
      </w:r>
      <w:r w:rsidR="00F5303D" w:rsidRPr="00D32B4D">
        <w:rPr>
          <w:rFonts w:ascii="Times New Roman" w:hAnsi="Times New Roman"/>
          <w:sz w:val="24"/>
          <w:szCs w:val="24"/>
        </w:rPr>
        <w:t xml:space="preserve">vizos </w:t>
      </w:r>
      <w:r w:rsidRPr="00D32B4D">
        <w:rPr>
          <w:rFonts w:ascii="Times New Roman" w:hAnsi="Times New Roman"/>
          <w:sz w:val="24"/>
          <w:szCs w:val="24"/>
        </w:rPr>
        <w:t>mokesčiai būtų pervedami Lietuvos vizų tarnybai, kaip sutarta,</w:t>
      </w:r>
      <w:r w:rsidRPr="00D32B4D">
        <w:rPr>
          <w:rFonts w:ascii="Times New Roman" w:hAnsi="Times New Roman"/>
          <w:sz w:val="24"/>
          <w:szCs w:val="24"/>
          <w:lang w:val="pt-PT"/>
        </w:rPr>
        <w:t xml:space="preserve"> </w:t>
      </w:r>
    </w:p>
    <w:p w14:paraId="3E292B85" w14:textId="77777777" w:rsidR="00D32B4D" w:rsidRDefault="005010C1" w:rsidP="00D32B4D">
      <w:pPr>
        <w:pStyle w:val="ListParagraph"/>
        <w:numPr>
          <w:ilvl w:val="0"/>
          <w:numId w:val="34"/>
        </w:numPr>
        <w:ind w:left="1134" w:hanging="425"/>
        <w:jc w:val="both"/>
        <w:rPr>
          <w:rFonts w:ascii="Times New Roman" w:hAnsi="Times New Roman"/>
          <w:sz w:val="24"/>
          <w:szCs w:val="24"/>
          <w:lang w:val="pt-PT"/>
        </w:rPr>
      </w:pPr>
      <w:r w:rsidRPr="00B34353">
        <w:rPr>
          <w:rFonts w:ascii="Times New Roman" w:hAnsi="Times New Roman"/>
          <w:sz w:val="24"/>
          <w:szCs w:val="24"/>
        </w:rPr>
        <w:t>visi surinktų sumų netikslumai būtų nedelsiant ištaisomi,</w:t>
      </w:r>
      <w:r w:rsidRPr="00B34353">
        <w:rPr>
          <w:rFonts w:ascii="Times New Roman" w:hAnsi="Times New Roman"/>
          <w:sz w:val="24"/>
          <w:szCs w:val="24"/>
          <w:lang w:val="pt-PT"/>
        </w:rPr>
        <w:t xml:space="preserve"> </w:t>
      </w:r>
    </w:p>
    <w:p w14:paraId="3FFB6C99" w14:textId="77777777" w:rsidR="00C93EBA" w:rsidRPr="00C93EBA" w:rsidRDefault="00C576D8" w:rsidP="00C93EBA">
      <w:pPr>
        <w:pStyle w:val="ListParagraph"/>
        <w:numPr>
          <w:ilvl w:val="0"/>
          <w:numId w:val="34"/>
        </w:numPr>
        <w:ind w:left="1134" w:hanging="425"/>
        <w:jc w:val="both"/>
        <w:rPr>
          <w:rFonts w:ascii="Times New Roman" w:hAnsi="Times New Roman"/>
          <w:sz w:val="24"/>
          <w:szCs w:val="24"/>
          <w:lang w:val="pt-PT"/>
        </w:rPr>
      </w:pPr>
      <w:r w:rsidRPr="00F5303D">
        <w:rPr>
          <w:rFonts w:ascii="Times New Roman" w:hAnsi="Times New Roman"/>
          <w:sz w:val="24"/>
          <w:szCs w:val="24"/>
        </w:rPr>
        <w:t>būtų pateikta suderinti</w:t>
      </w:r>
      <w:r w:rsidR="005010C1" w:rsidRPr="00F5303D">
        <w:rPr>
          <w:rFonts w:ascii="Times New Roman" w:hAnsi="Times New Roman"/>
          <w:sz w:val="24"/>
          <w:szCs w:val="24"/>
        </w:rPr>
        <w:t xml:space="preserve"> išsami ataskaita apie surinkt</w:t>
      </w:r>
      <w:r w:rsidR="00F5303D" w:rsidRPr="00F5303D">
        <w:rPr>
          <w:rFonts w:ascii="Times New Roman" w:hAnsi="Times New Roman"/>
          <w:sz w:val="24"/>
          <w:szCs w:val="24"/>
        </w:rPr>
        <w:t>ą</w:t>
      </w:r>
      <w:r w:rsidR="005010C1" w:rsidRPr="00F5303D">
        <w:rPr>
          <w:rFonts w:ascii="Times New Roman" w:hAnsi="Times New Roman"/>
          <w:sz w:val="24"/>
          <w:szCs w:val="24"/>
        </w:rPr>
        <w:t xml:space="preserve"> ir pervest</w:t>
      </w:r>
      <w:r w:rsidR="00F5303D" w:rsidRPr="00F5303D">
        <w:rPr>
          <w:rFonts w:ascii="Times New Roman" w:hAnsi="Times New Roman"/>
          <w:sz w:val="24"/>
          <w:szCs w:val="24"/>
        </w:rPr>
        <w:t>ą</w:t>
      </w:r>
      <w:r w:rsidR="005010C1" w:rsidRPr="00F5303D">
        <w:rPr>
          <w:rFonts w:ascii="Times New Roman" w:hAnsi="Times New Roman"/>
          <w:sz w:val="24"/>
          <w:szCs w:val="24"/>
        </w:rPr>
        <w:t xml:space="preserve"> į Lietuvos vizų</w:t>
      </w:r>
      <w:r w:rsidR="005010C1" w:rsidRPr="00B34353">
        <w:rPr>
          <w:rFonts w:ascii="Times New Roman" w:hAnsi="Times New Roman"/>
          <w:sz w:val="24"/>
          <w:szCs w:val="24"/>
        </w:rPr>
        <w:t xml:space="preserve"> tarnybos banko sąskaitą </w:t>
      </w:r>
      <w:r w:rsidR="00F5303D">
        <w:rPr>
          <w:rFonts w:ascii="Times New Roman" w:hAnsi="Times New Roman"/>
          <w:sz w:val="24"/>
          <w:szCs w:val="24"/>
        </w:rPr>
        <w:t>vizos mokestį</w:t>
      </w:r>
      <w:r w:rsidR="005010C1" w:rsidRPr="00B34353">
        <w:rPr>
          <w:rFonts w:ascii="Times New Roman" w:hAnsi="Times New Roman"/>
          <w:sz w:val="24"/>
          <w:szCs w:val="24"/>
        </w:rPr>
        <w:t>.</w:t>
      </w:r>
    </w:p>
    <w:p w14:paraId="7236E1E1" w14:textId="77777777" w:rsidR="008B618A" w:rsidRDefault="00D32B4D" w:rsidP="001C6EFE">
      <w:pPr>
        <w:ind w:firstLine="720"/>
        <w:jc w:val="both"/>
        <w:rPr>
          <w:rFonts w:ascii="Times New Roman" w:hAnsi="Times New Roman"/>
          <w:sz w:val="24"/>
          <w:szCs w:val="24"/>
        </w:rPr>
      </w:pPr>
      <w:r w:rsidRPr="00C93EBA">
        <w:rPr>
          <w:rFonts w:ascii="Times New Roman" w:hAnsi="Times New Roman"/>
          <w:sz w:val="24"/>
          <w:szCs w:val="24"/>
          <w:lang w:val="pt-PT"/>
        </w:rPr>
        <w:t xml:space="preserve">3.3. </w:t>
      </w:r>
      <w:r w:rsidR="00C811FE" w:rsidRPr="00C93EBA">
        <w:rPr>
          <w:rFonts w:ascii="Times New Roman" w:hAnsi="Times New Roman"/>
          <w:sz w:val="24"/>
          <w:szCs w:val="24"/>
        </w:rPr>
        <w:t>Teikėjas negauna jokio atlygio iš</w:t>
      </w:r>
      <w:r w:rsidR="00850C91" w:rsidRPr="00C93EBA">
        <w:rPr>
          <w:rFonts w:ascii="Times New Roman" w:hAnsi="Times New Roman"/>
          <w:sz w:val="24"/>
          <w:szCs w:val="24"/>
        </w:rPr>
        <w:t xml:space="preserve"> Užsienio reikalų m</w:t>
      </w:r>
      <w:r w:rsidR="007A1DBA" w:rsidRPr="00C93EBA">
        <w:rPr>
          <w:rFonts w:ascii="Times New Roman" w:hAnsi="Times New Roman"/>
          <w:sz w:val="24"/>
          <w:szCs w:val="24"/>
        </w:rPr>
        <w:t>inisterijos</w:t>
      </w:r>
      <w:r w:rsidR="00C811FE" w:rsidRPr="00C93EBA">
        <w:rPr>
          <w:rFonts w:ascii="Times New Roman" w:hAnsi="Times New Roman"/>
          <w:sz w:val="24"/>
          <w:szCs w:val="24"/>
        </w:rPr>
        <w:t xml:space="preserve"> </w:t>
      </w:r>
      <w:r w:rsidR="00850C91" w:rsidRPr="00C93EBA">
        <w:rPr>
          <w:rFonts w:ascii="Times New Roman" w:hAnsi="Times New Roman"/>
          <w:sz w:val="24"/>
          <w:szCs w:val="24"/>
        </w:rPr>
        <w:t xml:space="preserve">ir (arba) </w:t>
      </w:r>
      <w:r w:rsidR="00C811FE" w:rsidRPr="00C93EBA">
        <w:rPr>
          <w:rFonts w:ascii="Times New Roman" w:hAnsi="Times New Roman"/>
          <w:sz w:val="24"/>
          <w:szCs w:val="24"/>
        </w:rPr>
        <w:t xml:space="preserve">ar </w:t>
      </w:r>
      <w:r w:rsidR="007578D1" w:rsidRPr="00C93EBA">
        <w:rPr>
          <w:rFonts w:ascii="Times New Roman" w:hAnsi="Times New Roman"/>
          <w:sz w:val="24"/>
          <w:szCs w:val="24"/>
        </w:rPr>
        <w:t>Lietuvos vizų tarnybos</w:t>
      </w:r>
      <w:r w:rsidR="00C811FE" w:rsidRPr="00C93EBA">
        <w:rPr>
          <w:rFonts w:ascii="Times New Roman" w:hAnsi="Times New Roman"/>
          <w:sz w:val="24"/>
          <w:szCs w:val="24"/>
        </w:rPr>
        <w:t>.</w:t>
      </w:r>
      <w:r w:rsidR="008265C2" w:rsidRPr="00C93EBA">
        <w:rPr>
          <w:rFonts w:ascii="Times New Roman" w:hAnsi="Times New Roman"/>
          <w:sz w:val="24"/>
          <w:szCs w:val="24"/>
        </w:rPr>
        <w:t xml:space="preserve"> Už</w:t>
      </w:r>
      <w:r w:rsidR="00C811FE" w:rsidRPr="00C93EBA">
        <w:rPr>
          <w:rFonts w:ascii="Times New Roman" w:hAnsi="Times New Roman"/>
          <w:sz w:val="24"/>
          <w:szCs w:val="24"/>
        </w:rPr>
        <w:t xml:space="preserve"> </w:t>
      </w:r>
      <w:r w:rsidR="008265C2" w:rsidRPr="00C93EBA">
        <w:rPr>
          <w:rFonts w:ascii="Times New Roman" w:hAnsi="Times New Roman"/>
          <w:sz w:val="24"/>
          <w:szCs w:val="24"/>
        </w:rPr>
        <w:t>šio kvietimo 1 dalyje nu</w:t>
      </w:r>
      <w:r w:rsidRPr="00C93EBA">
        <w:rPr>
          <w:rFonts w:ascii="Times New Roman" w:hAnsi="Times New Roman"/>
          <w:sz w:val="24"/>
          <w:szCs w:val="24"/>
        </w:rPr>
        <w:t xml:space="preserve">rodytų </w:t>
      </w:r>
      <w:r w:rsidR="008265C2" w:rsidRPr="00C93EBA">
        <w:rPr>
          <w:rFonts w:ascii="Times New Roman" w:hAnsi="Times New Roman"/>
          <w:sz w:val="24"/>
          <w:szCs w:val="24"/>
        </w:rPr>
        <w:t>užduočių vykdymą t</w:t>
      </w:r>
      <w:r w:rsidR="00C811FE" w:rsidRPr="00C93EBA">
        <w:rPr>
          <w:rFonts w:ascii="Times New Roman" w:hAnsi="Times New Roman"/>
          <w:sz w:val="24"/>
          <w:szCs w:val="24"/>
        </w:rPr>
        <w:t>eikėjas gali imti aptarnavimo mokestį</w:t>
      </w:r>
      <w:r w:rsidR="00815207" w:rsidRPr="00C93EBA">
        <w:rPr>
          <w:rFonts w:ascii="Times New Roman" w:hAnsi="Times New Roman"/>
          <w:sz w:val="24"/>
          <w:szCs w:val="24"/>
        </w:rPr>
        <w:t xml:space="preserve"> </w:t>
      </w:r>
      <w:r w:rsidR="00E064E0" w:rsidRPr="00C93EBA">
        <w:rPr>
          <w:rFonts w:ascii="Times New Roman" w:hAnsi="Times New Roman"/>
          <w:sz w:val="24"/>
          <w:szCs w:val="24"/>
        </w:rPr>
        <w:t xml:space="preserve">pagal </w:t>
      </w:r>
      <w:r w:rsidR="00815207" w:rsidRPr="00C93EBA">
        <w:rPr>
          <w:rFonts w:ascii="Times New Roman" w:hAnsi="Times New Roman"/>
          <w:sz w:val="24"/>
          <w:szCs w:val="24"/>
        </w:rPr>
        <w:t>Vizų kodekso 17 str</w:t>
      </w:r>
      <w:r w:rsidR="008265C2" w:rsidRPr="00C93EBA">
        <w:rPr>
          <w:rFonts w:ascii="Times New Roman" w:hAnsi="Times New Roman"/>
          <w:sz w:val="24"/>
          <w:szCs w:val="24"/>
        </w:rPr>
        <w:t>aipsnio</w:t>
      </w:r>
      <w:r w:rsidR="00815207" w:rsidRPr="00C93EBA">
        <w:rPr>
          <w:rFonts w:ascii="Times New Roman" w:hAnsi="Times New Roman"/>
          <w:sz w:val="24"/>
          <w:szCs w:val="24"/>
        </w:rPr>
        <w:t xml:space="preserve"> nu</w:t>
      </w:r>
      <w:r w:rsidR="00E064E0" w:rsidRPr="00C93EBA">
        <w:rPr>
          <w:rFonts w:ascii="Times New Roman" w:hAnsi="Times New Roman"/>
          <w:sz w:val="24"/>
          <w:szCs w:val="24"/>
        </w:rPr>
        <w:t>ostatas</w:t>
      </w:r>
      <w:r w:rsidR="00815207" w:rsidRPr="00C93EBA">
        <w:rPr>
          <w:rFonts w:ascii="Times New Roman" w:hAnsi="Times New Roman"/>
          <w:sz w:val="24"/>
          <w:szCs w:val="24"/>
        </w:rPr>
        <w:t>.</w:t>
      </w:r>
      <w:r w:rsidR="005E34A3" w:rsidRPr="00C93EBA">
        <w:rPr>
          <w:rFonts w:ascii="Times New Roman" w:hAnsi="Times New Roman"/>
          <w:sz w:val="24"/>
          <w:szCs w:val="24"/>
        </w:rPr>
        <w:t xml:space="preserve"> </w:t>
      </w:r>
      <w:r w:rsidR="00E064E0" w:rsidRPr="00C93EBA">
        <w:rPr>
          <w:rFonts w:ascii="Times New Roman" w:hAnsi="Times New Roman"/>
          <w:sz w:val="24"/>
          <w:szCs w:val="24"/>
        </w:rPr>
        <w:t xml:space="preserve">Jeigu teikėjui pavedama </w:t>
      </w:r>
      <w:r w:rsidR="00BC4DEC" w:rsidRPr="00C93EBA">
        <w:rPr>
          <w:rFonts w:ascii="Times New Roman" w:hAnsi="Times New Roman"/>
          <w:sz w:val="24"/>
          <w:szCs w:val="24"/>
        </w:rPr>
        <w:t xml:space="preserve">priimti </w:t>
      </w:r>
      <w:r w:rsidR="00E064E0" w:rsidRPr="00C93EBA">
        <w:rPr>
          <w:rFonts w:ascii="Times New Roman" w:hAnsi="Times New Roman"/>
          <w:sz w:val="24"/>
          <w:szCs w:val="24"/>
        </w:rPr>
        <w:t xml:space="preserve">prašymus išduoti nacionalines vizas </w:t>
      </w:r>
      <w:r w:rsidR="005E34A3" w:rsidRPr="00C93EBA">
        <w:rPr>
          <w:rFonts w:ascii="Times New Roman" w:hAnsi="Times New Roman"/>
          <w:sz w:val="24"/>
          <w:szCs w:val="24"/>
        </w:rPr>
        <w:t>valstybė</w:t>
      </w:r>
      <w:r w:rsidR="004B224C" w:rsidRPr="00C93EBA">
        <w:rPr>
          <w:rFonts w:ascii="Times New Roman" w:hAnsi="Times New Roman"/>
          <w:sz w:val="24"/>
          <w:szCs w:val="24"/>
        </w:rPr>
        <w:t>s</w:t>
      </w:r>
      <w:r w:rsidR="005E34A3" w:rsidRPr="00C93EBA">
        <w:rPr>
          <w:rFonts w:ascii="Times New Roman" w:hAnsi="Times New Roman"/>
          <w:sz w:val="24"/>
          <w:szCs w:val="24"/>
        </w:rPr>
        <w:t>e</w:t>
      </w:r>
      <w:r w:rsidR="00E064E0" w:rsidRPr="00C93EBA">
        <w:rPr>
          <w:rFonts w:ascii="Times New Roman" w:hAnsi="Times New Roman"/>
          <w:sz w:val="24"/>
          <w:szCs w:val="24"/>
        </w:rPr>
        <w:t>, kurio</w:t>
      </w:r>
      <w:r w:rsidR="004B224C" w:rsidRPr="00C93EBA">
        <w:rPr>
          <w:rFonts w:ascii="Times New Roman" w:hAnsi="Times New Roman"/>
          <w:sz w:val="24"/>
          <w:szCs w:val="24"/>
        </w:rPr>
        <w:t>s</w:t>
      </w:r>
      <w:r w:rsidR="00E064E0" w:rsidRPr="00C93EBA">
        <w:rPr>
          <w:rFonts w:ascii="Times New Roman" w:hAnsi="Times New Roman"/>
          <w:sz w:val="24"/>
          <w:szCs w:val="24"/>
        </w:rPr>
        <w:t>e</w:t>
      </w:r>
      <w:r w:rsidR="005E34A3" w:rsidRPr="00C93EBA">
        <w:rPr>
          <w:rFonts w:ascii="Times New Roman" w:hAnsi="Times New Roman"/>
          <w:sz w:val="24"/>
          <w:szCs w:val="24"/>
        </w:rPr>
        <w:t xml:space="preserve"> nėra Lietuvos vizų tarnyb</w:t>
      </w:r>
      <w:r w:rsidR="004B224C" w:rsidRPr="00C93EBA">
        <w:rPr>
          <w:rFonts w:ascii="Times New Roman" w:hAnsi="Times New Roman"/>
          <w:sz w:val="24"/>
          <w:szCs w:val="24"/>
        </w:rPr>
        <w:t>os</w:t>
      </w:r>
      <w:r w:rsidR="005E34A3" w:rsidRPr="00C93EBA">
        <w:rPr>
          <w:rFonts w:ascii="Times New Roman" w:hAnsi="Times New Roman"/>
          <w:sz w:val="24"/>
          <w:szCs w:val="24"/>
        </w:rPr>
        <w:t xml:space="preserve">, </w:t>
      </w:r>
      <w:r w:rsidR="00E064E0" w:rsidRPr="00C93EBA">
        <w:rPr>
          <w:rFonts w:ascii="Times New Roman" w:hAnsi="Times New Roman"/>
          <w:sz w:val="24"/>
          <w:szCs w:val="24"/>
        </w:rPr>
        <w:t>Vizų kodekso 17 str</w:t>
      </w:r>
      <w:r w:rsidR="008265C2" w:rsidRPr="00C93EBA">
        <w:rPr>
          <w:rFonts w:ascii="Times New Roman" w:hAnsi="Times New Roman"/>
          <w:sz w:val="24"/>
          <w:szCs w:val="24"/>
        </w:rPr>
        <w:t xml:space="preserve">aipsnio </w:t>
      </w:r>
      <w:r w:rsidR="00E064E0" w:rsidRPr="00C93EBA">
        <w:rPr>
          <w:rFonts w:ascii="Times New Roman" w:hAnsi="Times New Roman"/>
          <w:sz w:val="24"/>
          <w:szCs w:val="24"/>
        </w:rPr>
        <w:t xml:space="preserve">nuostatos dėl maksimalaus aptarnavimo </w:t>
      </w:r>
      <w:r w:rsidR="005E34A3" w:rsidRPr="00C93EBA">
        <w:rPr>
          <w:rFonts w:ascii="Times New Roman" w:hAnsi="Times New Roman"/>
          <w:sz w:val="24"/>
          <w:szCs w:val="24"/>
        </w:rPr>
        <w:t>mokes</w:t>
      </w:r>
      <w:r w:rsidR="00E064E0" w:rsidRPr="00C93EBA">
        <w:rPr>
          <w:rFonts w:ascii="Times New Roman" w:hAnsi="Times New Roman"/>
          <w:sz w:val="24"/>
          <w:szCs w:val="24"/>
        </w:rPr>
        <w:t>č</w:t>
      </w:r>
      <w:r w:rsidR="005E34A3" w:rsidRPr="00C93EBA">
        <w:rPr>
          <w:rFonts w:ascii="Times New Roman" w:hAnsi="Times New Roman"/>
          <w:sz w:val="24"/>
          <w:szCs w:val="24"/>
        </w:rPr>
        <w:t>i</w:t>
      </w:r>
      <w:r w:rsidR="00E064E0" w:rsidRPr="00C93EBA">
        <w:rPr>
          <w:rFonts w:ascii="Times New Roman" w:hAnsi="Times New Roman"/>
          <w:sz w:val="24"/>
          <w:szCs w:val="24"/>
        </w:rPr>
        <w:t>o dydžio netaikomos</w:t>
      </w:r>
      <w:r w:rsidR="005E34A3" w:rsidRPr="00C93EBA">
        <w:rPr>
          <w:rFonts w:ascii="Times New Roman" w:hAnsi="Times New Roman"/>
          <w:sz w:val="24"/>
          <w:szCs w:val="24"/>
        </w:rPr>
        <w:t>.</w:t>
      </w:r>
      <w:r w:rsidR="00941E55" w:rsidRPr="00C93EBA">
        <w:rPr>
          <w:rFonts w:ascii="Times New Roman" w:hAnsi="Times New Roman"/>
          <w:sz w:val="24"/>
          <w:szCs w:val="24"/>
          <w:lang w:val="pt-PT"/>
        </w:rPr>
        <w:t xml:space="preserve"> </w:t>
      </w:r>
      <w:r w:rsidR="00C811FE" w:rsidRPr="00C93EBA">
        <w:rPr>
          <w:rFonts w:ascii="Times New Roman" w:hAnsi="Times New Roman"/>
          <w:sz w:val="24"/>
          <w:szCs w:val="24"/>
        </w:rPr>
        <w:t>Teikėjas p</w:t>
      </w:r>
      <w:r w:rsidR="00850C91" w:rsidRPr="00C93EBA">
        <w:rPr>
          <w:rFonts w:ascii="Times New Roman" w:hAnsi="Times New Roman"/>
          <w:sz w:val="24"/>
          <w:szCs w:val="24"/>
        </w:rPr>
        <w:t xml:space="preserve">araiškoje </w:t>
      </w:r>
      <w:r w:rsidR="00DC4EDD" w:rsidRPr="00C93EBA">
        <w:rPr>
          <w:rFonts w:ascii="Times New Roman" w:hAnsi="Times New Roman"/>
          <w:sz w:val="24"/>
          <w:szCs w:val="24"/>
        </w:rPr>
        <w:t xml:space="preserve">atskirai </w:t>
      </w:r>
      <w:r w:rsidR="004B224C" w:rsidRPr="00C93EBA">
        <w:rPr>
          <w:rFonts w:ascii="Times New Roman" w:hAnsi="Times New Roman"/>
          <w:sz w:val="24"/>
          <w:szCs w:val="24"/>
        </w:rPr>
        <w:t>nurodo</w:t>
      </w:r>
      <w:r w:rsidR="00DC4EDD" w:rsidRPr="00C93EBA">
        <w:rPr>
          <w:rFonts w:ascii="Times New Roman" w:hAnsi="Times New Roman"/>
          <w:sz w:val="24"/>
          <w:szCs w:val="24"/>
        </w:rPr>
        <w:t>: a)</w:t>
      </w:r>
      <w:r w:rsidR="004B224C" w:rsidRPr="00C93EBA">
        <w:rPr>
          <w:rFonts w:ascii="Times New Roman" w:hAnsi="Times New Roman"/>
          <w:sz w:val="24"/>
          <w:szCs w:val="24"/>
        </w:rPr>
        <w:t xml:space="preserve"> </w:t>
      </w:r>
      <w:r w:rsidR="00C811FE" w:rsidRPr="00C93EBA">
        <w:rPr>
          <w:rFonts w:ascii="Times New Roman" w:hAnsi="Times New Roman"/>
          <w:sz w:val="24"/>
          <w:szCs w:val="24"/>
        </w:rPr>
        <w:t>aptarnavimo mokes</w:t>
      </w:r>
      <w:r w:rsidR="004B224C" w:rsidRPr="00C93EBA">
        <w:rPr>
          <w:rFonts w:ascii="Times New Roman" w:hAnsi="Times New Roman"/>
          <w:sz w:val="24"/>
          <w:szCs w:val="24"/>
        </w:rPr>
        <w:t xml:space="preserve">čio dydį eurais už prašymo išduoti </w:t>
      </w:r>
      <w:r w:rsidR="00DC4EDD" w:rsidRPr="00C93EBA">
        <w:rPr>
          <w:rFonts w:ascii="Times New Roman" w:hAnsi="Times New Roman"/>
          <w:sz w:val="24"/>
          <w:szCs w:val="24"/>
        </w:rPr>
        <w:t xml:space="preserve">Šengeno vizą ir prašymo išduoti nacionalinę </w:t>
      </w:r>
      <w:r w:rsidR="004B224C" w:rsidRPr="00C93EBA">
        <w:rPr>
          <w:rFonts w:ascii="Times New Roman" w:hAnsi="Times New Roman"/>
          <w:sz w:val="24"/>
          <w:szCs w:val="24"/>
        </w:rPr>
        <w:t xml:space="preserve">vizą priėmimą valstybėse, kuriose yra Lietuvos vizų tarnyba, </w:t>
      </w:r>
      <w:r w:rsidR="00DC4EDD" w:rsidRPr="00C93EBA">
        <w:rPr>
          <w:rFonts w:ascii="Times New Roman" w:hAnsi="Times New Roman"/>
          <w:sz w:val="24"/>
          <w:szCs w:val="24"/>
        </w:rPr>
        <w:t xml:space="preserve">b) aptarnavimo mokesčio dydį eurais už prašymo išduoti Šengeno vizą priėmimą valstybėse, kuriose nėra Lietuvos vizų tarnybos, ir c) </w:t>
      </w:r>
      <w:r w:rsidR="004B224C" w:rsidRPr="00C93EBA">
        <w:rPr>
          <w:rFonts w:ascii="Times New Roman" w:hAnsi="Times New Roman"/>
          <w:sz w:val="24"/>
          <w:szCs w:val="24"/>
        </w:rPr>
        <w:t>aptarnavimo mokesčio dydį eurais už prašymo išduoti nacionalinę vizą priėmimą valstybėse, kuriose nėra Lietuvos vizų tarnybos</w:t>
      </w:r>
      <w:r w:rsidR="00C811FE" w:rsidRPr="00C93EBA">
        <w:rPr>
          <w:rFonts w:ascii="Times New Roman" w:hAnsi="Times New Roman"/>
          <w:sz w:val="24"/>
          <w:szCs w:val="24"/>
        </w:rPr>
        <w:t xml:space="preserve">. </w:t>
      </w:r>
    </w:p>
    <w:p w14:paraId="7A444AD4" w14:textId="7F9AD6FF" w:rsidR="008B14B5" w:rsidRPr="00C93EBA" w:rsidRDefault="00BC4DEC" w:rsidP="001C6EFE">
      <w:pPr>
        <w:ind w:firstLine="720"/>
        <w:jc w:val="both"/>
        <w:rPr>
          <w:rFonts w:ascii="Times New Roman" w:hAnsi="Times New Roman"/>
          <w:sz w:val="24"/>
          <w:szCs w:val="24"/>
          <w:lang w:val="pt-PT"/>
        </w:rPr>
      </w:pPr>
      <w:r w:rsidRPr="00C93EBA">
        <w:rPr>
          <w:rFonts w:ascii="Times New Roman" w:hAnsi="Times New Roman"/>
          <w:sz w:val="24"/>
          <w:szCs w:val="24"/>
        </w:rPr>
        <w:t>Teikėjo nurodyt</w:t>
      </w:r>
      <w:r w:rsidR="00DC4EDD" w:rsidRPr="00C93EBA">
        <w:rPr>
          <w:rFonts w:ascii="Times New Roman" w:hAnsi="Times New Roman"/>
          <w:sz w:val="24"/>
          <w:szCs w:val="24"/>
        </w:rPr>
        <w:t xml:space="preserve">as (-i) </w:t>
      </w:r>
      <w:r w:rsidRPr="00C93EBA">
        <w:rPr>
          <w:rFonts w:ascii="Times New Roman" w:hAnsi="Times New Roman"/>
          <w:sz w:val="24"/>
          <w:szCs w:val="24"/>
        </w:rPr>
        <w:t>a</w:t>
      </w:r>
      <w:r w:rsidR="004B224C" w:rsidRPr="00C93EBA">
        <w:rPr>
          <w:rFonts w:ascii="Times New Roman" w:hAnsi="Times New Roman"/>
          <w:sz w:val="24"/>
          <w:szCs w:val="24"/>
        </w:rPr>
        <w:t>ptarnavimo mokes</w:t>
      </w:r>
      <w:r w:rsidRPr="00C93EBA">
        <w:rPr>
          <w:rFonts w:ascii="Times New Roman" w:hAnsi="Times New Roman"/>
          <w:sz w:val="24"/>
          <w:szCs w:val="24"/>
        </w:rPr>
        <w:t>čio dyd</w:t>
      </w:r>
      <w:r w:rsidR="00DC4EDD" w:rsidRPr="00C93EBA">
        <w:rPr>
          <w:rFonts w:ascii="Times New Roman" w:hAnsi="Times New Roman"/>
          <w:sz w:val="24"/>
          <w:szCs w:val="24"/>
        </w:rPr>
        <w:t>is (-iai)</w:t>
      </w:r>
      <w:r w:rsidRPr="00C93EBA">
        <w:rPr>
          <w:rFonts w:ascii="Times New Roman" w:hAnsi="Times New Roman"/>
          <w:sz w:val="24"/>
          <w:szCs w:val="24"/>
        </w:rPr>
        <w:t xml:space="preserve"> bus įtra</w:t>
      </w:r>
      <w:r w:rsidR="00586409" w:rsidRPr="00C93EBA">
        <w:rPr>
          <w:rFonts w:ascii="Times New Roman" w:hAnsi="Times New Roman"/>
          <w:sz w:val="24"/>
          <w:szCs w:val="24"/>
        </w:rPr>
        <w:t>u</w:t>
      </w:r>
      <w:r w:rsidRPr="00C93EBA">
        <w:rPr>
          <w:rFonts w:ascii="Times New Roman" w:hAnsi="Times New Roman"/>
          <w:sz w:val="24"/>
          <w:szCs w:val="24"/>
        </w:rPr>
        <w:t xml:space="preserve">ktas </w:t>
      </w:r>
      <w:r w:rsidR="00DC4EDD" w:rsidRPr="00C93EBA">
        <w:rPr>
          <w:rFonts w:ascii="Times New Roman" w:hAnsi="Times New Roman"/>
          <w:sz w:val="24"/>
          <w:szCs w:val="24"/>
        </w:rPr>
        <w:t xml:space="preserve">(-i) </w:t>
      </w:r>
      <w:r w:rsidRPr="00C93EBA">
        <w:rPr>
          <w:rFonts w:ascii="Times New Roman" w:hAnsi="Times New Roman"/>
          <w:sz w:val="24"/>
          <w:szCs w:val="24"/>
        </w:rPr>
        <w:t xml:space="preserve">į </w:t>
      </w:r>
      <w:r w:rsidR="004B224C" w:rsidRPr="00C93EBA">
        <w:rPr>
          <w:rFonts w:ascii="Times New Roman" w:hAnsi="Times New Roman"/>
          <w:sz w:val="24"/>
          <w:szCs w:val="24"/>
        </w:rPr>
        <w:t>sutart</w:t>
      </w:r>
      <w:r w:rsidRPr="00C93EBA">
        <w:rPr>
          <w:rFonts w:ascii="Times New Roman" w:hAnsi="Times New Roman"/>
          <w:sz w:val="24"/>
          <w:szCs w:val="24"/>
        </w:rPr>
        <w:t>į.</w:t>
      </w:r>
      <w:r w:rsidR="00CC3BC6" w:rsidRPr="00C93EBA">
        <w:rPr>
          <w:rFonts w:ascii="Times New Roman" w:hAnsi="Times New Roman"/>
          <w:sz w:val="24"/>
          <w:szCs w:val="24"/>
        </w:rPr>
        <w:t xml:space="preserve"> </w:t>
      </w:r>
      <w:r w:rsidRPr="00C93EBA">
        <w:rPr>
          <w:rFonts w:ascii="Times New Roman" w:hAnsi="Times New Roman"/>
          <w:sz w:val="24"/>
          <w:szCs w:val="24"/>
        </w:rPr>
        <w:t xml:space="preserve">Aptarnavimo mokesčio dydis </w:t>
      </w:r>
      <w:r w:rsidR="00DC4EDD" w:rsidRPr="00C93EBA">
        <w:rPr>
          <w:rFonts w:ascii="Times New Roman" w:hAnsi="Times New Roman"/>
          <w:sz w:val="24"/>
          <w:szCs w:val="24"/>
        </w:rPr>
        <w:t xml:space="preserve">(-iai) </w:t>
      </w:r>
      <w:r w:rsidRPr="00C93EBA">
        <w:rPr>
          <w:rFonts w:ascii="Times New Roman" w:hAnsi="Times New Roman"/>
          <w:sz w:val="24"/>
          <w:szCs w:val="24"/>
        </w:rPr>
        <w:t xml:space="preserve">gali būti keičiamas </w:t>
      </w:r>
      <w:r w:rsidR="00DC4EDD" w:rsidRPr="00C93EBA">
        <w:rPr>
          <w:rFonts w:ascii="Times New Roman" w:hAnsi="Times New Roman"/>
          <w:sz w:val="24"/>
          <w:szCs w:val="24"/>
        </w:rPr>
        <w:t xml:space="preserve">(-i) </w:t>
      </w:r>
      <w:r w:rsidR="00DB525B" w:rsidRPr="00C93EBA">
        <w:rPr>
          <w:rFonts w:ascii="Times New Roman" w:hAnsi="Times New Roman"/>
          <w:sz w:val="24"/>
          <w:szCs w:val="24"/>
        </w:rPr>
        <w:t>bendru abiejų sutarties šalių sutarimu.</w:t>
      </w:r>
      <w:r w:rsidR="00941E55" w:rsidRPr="00C93EBA">
        <w:rPr>
          <w:rFonts w:ascii="Times New Roman" w:hAnsi="Times New Roman"/>
          <w:sz w:val="24"/>
          <w:szCs w:val="24"/>
        </w:rPr>
        <w:t xml:space="preserve"> </w:t>
      </w:r>
      <w:r w:rsidR="00B73A57" w:rsidRPr="00C93EBA">
        <w:rPr>
          <w:rFonts w:ascii="Times New Roman" w:hAnsi="Times New Roman"/>
          <w:sz w:val="24"/>
          <w:szCs w:val="24"/>
        </w:rPr>
        <w:t xml:space="preserve">Teikėjas gali teikti papildomas </w:t>
      </w:r>
      <w:r w:rsidR="00876061" w:rsidRPr="00C93EBA">
        <w:rPr>
          <w:rFonts w:ascii="Times New Roman" w:hAnsi="Times New Roman"/>
          <w:sz w:val="24"/>
          <w:szCs w:val="24"/>
        </w:rPr>
        <w:t xml:space="preserve">paslaugas (pvz., </w:t>
      </w:r>
      <w:r w:rsidR="00844B51" w:rsidRPr="00C93EBA">
        <w:rPr>
          <w:rFonts w:ascii="Times New Roman" w:hAnsi="Times New Roman"/>
          <w:sz w:val="24"/>
          <w:szCs w:val="24"/>
        </w:rPr>
        <w:t xml:space="preserve">prašymo išduoti vizą pildymą, </w:t>
      </w:r>
      <w:r w:rsidR="008265C2" w:rsidRPr="00C93EBA">
        <w:rPr>
          <w:rFonts w:ascii="Times New Roman" w:hAnsi="Times New Roman"/>
          <w:sz w:val="24"/>
          <w:szCs w:val="24"/>
        </w:rPr>
        <w:t xml:space="preserve">dokumentų </w:t>
      </w:r>
      <w:r w:rsidR="00B73A57" w:rsidRPr="00C93EBA">
        <w:rPr>
          <w:rFonts w:ascii="Times New Roman" w:hAnsi="Times New Roman"/>
          <w:sz w:val="24"/>
          <w:szCs w:val="24"/>
        </w:rPr>
        <w:t>kopijavim</w:t>
      </w:r>
      <w:r w:rsidR="00844B51" w:rsidRPr="00C93EBA">
        <w:rPr>
          <w:rFonts w:ascii="Times New Roman" w:hAnsi="Times New Roman"/>
          <w:sz w:val="24"/>
          <w:szCs w:val="24"/>
        </w:rPr>
        <w:t>ą</w:t>
      </w:r>
      <w:r w:rsidR="00B73A57" w:rsidRPr="00C93EBA">
        <w:rPr>
          <w:rFonts w:ascii="Times New Roman" w:hAnsi="Times New Roman"/>
          <w:sz w:val="24"/>
          <w:szCs w:val="24"/>
        </w:rPr>
        <w:t xml:space="preserve">, nuotraukų </w:t>
      </w:r>
      <w:r w:rsidR="008265C2" w:rsidRPr="00C93EBA">
        <w:rPr>
          <w:rFonts w:ascii="Times New Roman" w:hAnsi="Times New Roman"/>
          <w:sz w:val="24"/>
          <w:szCs w:val="24"/>
        </w:rPr>
        <w:t xml:space="preserve">dokumentams </w:t>
      </w:r>
      <w:r w:rsidR="00B73A57" w:rsidRPr="00C93EBA">
        <w:rPr>
          <w:rFonts w:ascii="Times New Roman" w:hAnsi="Times New Roman"/>
          <w:sz w:val="24"/>
          <w:szCs w:val="24"/>
        </w:rPr>
        <w:t>darym</w:t>
      </w:r>
      <w:r w:rsidR="00844B51" w:rsidRPr="00C93EBA">
        <w:rPr>
          <w:rFonts w:ascii="Times New Roman" w:hAnsi="Times New Roman"/>
          <w:sz w:val="24"/>
          <w:szCs w:val="24"/>
        </w:rPr>
        <w:t>ą</w:t>
      </w:r>
      <w:r w:rsidR="00B73A57" w:rsidRPr="00C93EBA">
        <w:rPr>
          <w:rFonts w:ascii="Times New Roman" w:hAnsi="Times New Roman"/>
          <w:sz w:val="24"/>
          <w:szCs w:val="24"/>
        </w:rPr>
        <w:t xml:space="preserve">, </w:t>
      </w:r>
      <w:r w:rsidR="008265C2" w:rsidRPr="00C93EBA">
        <w:rPr>
          <w:rFonts w:ascii="Times New Roman" w:hAnsi="Times New Roman"/>
          <w:sz w:val="24"/>
          <w:szCs w:val="24"/>
        </w:rPr>
        <w:t xml:space="preserve">kelionės dokumento </w:t>
      </w:r>
      <w:r w:rsidR="00B73A57" w:rsidRPr="00C93EBA">
        <w:rPr>
          <w:rFonts w:ascii="Times New Roman" w:hAnsi="Times New Roman"/>
          <w:sz w:val="24"/>
          <w:szCs w:val="24"/>
        </w:rPr>
        <w:t xml:space="preserve">ir </w:t>
      </w:r>
      <w:r w:rsidR="008265C2" w:rsidRPr="00C93EBA">
        <w:rPr>
          <w:rFonts w:ascii="Times New Roman" w:hAnsi="Times New Roman"/>
          <w:sz w:val="24"/>
          <w:szCs w:val="24"/>
        </w:rPr>
        <w:t xml:space="preserve">(arba) </w:t>
      </w:r>
      <w:r w:rsidR="00B73A57" w:rsidRPr="00C93EBA">
        <w:rPr>
          <w:rFonts w:ascii="Times New Roman" w:hAnsi="Times New Roman"/>
          <w:sz w:val="24"/>
          <w:szCs w:val="24"/>
        </w:rPr>
        <w:t>susi</w:t>
      </w:r>
      <w:r w:rsidR="007E1264" w:rsidRPr="00C93EBA">
        <w:rPr>
          <w:rFonts w:ascii="Times New Roman" w:hAnsi="Times New Roman"/>
          <w:sz w:val="24"/>
          <w:szCs w:val="24"/>
        </w:rPr>
        <w:t>jusių dokumentų pristatym</w:t>
      </w:r>
      <w:r w:rsidR="00844B51" w:rsidRPr="00C93EBA">
        <w:rPr>
          <w:rFonts w:ascii="Times New Roman" w:hAnsi="Times New Roman"/>
          <w:sz w:val="24"/>
          <w:szCs w:val="24"/>
        </w:rPr>
        <w:t>ą</w:t>
      </w:r>
      <w:r w:rsidR="007E1264" w:rsidRPr="00C93EBA">
        <w:rPr>
          <w:rFonts w:ascii="Times New Roman" w:hAnsi="Times New Roman"/>
          <w:sz w:val="24"/>
          <w:szCs w:val="24"/>
        </w:rPr>
        <w:t xml:space="preserve"> iš t</w:t>
      </w:r>
      <w:r w:rsidR="00B73A57" w:rsidRPr="00C93EBA">
        <w:rPr>
          <w:rFonts w:ascii="Times New Roman" w:hAnsi="Times New Roman"/>
          <w:sz w:val="24"/>
          <w:szCs w:val="24"/>
        </w:rPr>
        <w:t xml:space="preserve">eikėjo patalpų prašymą </w:t>
      </w:r>
      <w:r w:rsidR="00015FFA" w:rsidRPr="00C93EBA">
        <w:rPr>
          <w:rFonts w:ascii="Times New Roman" w:hAnsi="Times New Roman"/>
          <w:sz w:val="24"/>
          <w:szCs w:val="24"/>
        </w:rPr>
        <w:t xml:space="preserve">išduoti vizą </w:t>
      </w:r>
      <w:r w:rsidR="00B73A57" w:rsidRPr="00C93EBA">
        <w:rPr>
          <w:rFonts w:ascii="Times New Roman" w:hAnsi="Times New Roman"/>
          <w:sz w:val="24"/>
          <w:szCs w:val="24"/>
        </w:rPr>
        <w:t>pateikusi</w:t>
      </w:r>
      <w:r w:rsidR="008265C2" w:rsidRPr="00C93EBA">
        <w:rPr>
          <w:rFonts w:ascii="Times New Roman" w:hAnsi="Times New Roman"/>
          <w:sz w:val="24"/>
          <w:szCs w:val="24"/>
        </w:rPr>
        <w:t xml:space="preserve">o </w:t>
      </w:r>
      <w:r w:rsidR="00B73A57" w:rsidRPr="00C93EBA">
        <w:rPr>
          <w:rFonts w:ascii="Times New Roman" w:hAnsi="Times New Roman"/>
          <w:sz w:val="24"/>
          <w:szCs w:val="24"/>
        </w:rPr>
        <w:t>asmen</w:t>
      </w:r>
      <w:r w:rsidR="008265C2" w:rsidRPr="00C93EBA">
        <w:rPr>
          <w:rFonts w:ascii="Times New Roman" w:hAnsi="Times New Roman"/>
          <w:sz w:val="24"/>
          <w:szCs w:val="24"/>
        </w:rPr>
        <w:t>s nurodytu adresu ir pan.</w:t>
      </w:r>
      <w:r w:rsidR="00876061" w:rsidRPr="00C93EBA">
        <w:rPr>
          <w:rFonts w:ascii="Times New Roman" w:hAnsi="Times New Roman"/>
          <w:sz w:val="24"/>
          <w:szCs w:val="24"/>
        </w:rPr>
        <w:t>)</w:t>
      </w:r>
      <w:r w:rsidR="00B73A57" w:rsidRPr="00C93EBA">
        <w:rPr>
          <w:rFonts w:ascii="Times New Roman" w:hAnsi="Times New Roman"/>
          <w:sz w:val="24"/>
          <w:szCs w:val="24"/>
        </w:rPr>
        <w:t xml:space="preserve">. Už </w:t>
      </w:r>
      <w:r w:rsidR="008265C2" w:rsidRPr="00C93EBA">
        <w:rPr>
          <w:rFonts w:ascii="Times New Roman" w:hAnsi="Times New Roman"/>
          <w:sz w:val="24"/>
          <w:szCs w:val="24"/>
        </w:rPr>
        <w:t xml:space="preserve">šių papildomų </w:t>
      </w:r>
      <w:r w:rsidR="00B73A57" w:rsidRPr="00C93EBA">
        <w:rPr>
          <w:rFonts w:ascii="Times New Roman" w:hAnsi="Times New Roman"/>
          <w:sz w:val="24"/>
          <w:szCs w:val="24"/>
        </w:rPr>
        <w:t>paslaug</w:t>
      </w:r>
      <w:r w:rsidR="008265C2" w:rsidRPr="00C93EBA">
        <w:rPr>
          <w:rFonts w:ascii="Times New Roman" w:hAnsi="Times New Roman"/>
          <w:sz w:val="24"/>
          <w:szCs w:val="24"/>
        </w:rPr>
        <w:t xml:space="preserve">ų teikimą </w:t>
      </w:r>
      <w:r w:rsidR="00B73A57" w:rsidRPr="00C93EBA">
        <w:rPr>
          <w:rFonts w:ascii="Times New Roman" w:hAnsi="Times New Roman"/>
          <w:sz w:val="24"/>
          <w:szCs w:val="24"/>
        </w:rPr>
        <w:t xml:space="preserve">gali </w:t>
      </w:r>
      <w:r w:rsidR="008265C2" w:rsidRPr="00C93EBA">
        <w:rPr>
          <w:rFonts w:ascii="Times New Roman" w:hAnsi="Times New Roman"/>
          <w:sz w:val="24"/>
          <w:szCs w:val="24"/>
        </w:rPr>
        <w:t xml:space="preserve">būti </w:t>
      </w:r>
      <w:r w:rsidR="00B73A57" w:rsidRPr="00C93EBA">
        <w:rPr>
          <w:rFonts w:ascii="Times New Roman" w:hAnsi="Times New Roman"/>
          <w:sz w:val="24"/>
          <w:szCs w:val="24"/>
        </w:rPr>
        <w:t>im</w:t>
      </w:r>
      <w:r w:rsidR="008265C2" w:rsidRPr="00C93EBA">
        <w:rPr>
          <w:rFonts w:ascii="Times New Roman" w:hAnsi="Times New Roman"/>
          <w:sz w:val="24"/>
          <w:szCs w:val="24"/>
        </w:rPr>
        <w:t xml:space="preserve">amas </w:t>
      </w:r>
      <w:r w:rsidR="00B73A57" w:rsidRPr="00C93EBA">
        <w:rPr>
          <w:rFonts w:ascii="Times New Roman" w:hAnsi="Times New Roman"/>
          <w:sz w:val="24"/>
          <w:szCs w:val="24"/>
        </w:rPr>
        <w:t>papildom</w:t>
      </w:r>
      <w:r w:rsidR="00844B51" w:rsidRPr="00C93EBA">
        <w:rPr>
          <w:rFonts w:ascii="Times New Roman" w:hAnsi="Times New Roman"/>
          <w:sz w:val="24"/>
          <w:szCs w:val="24"/>
        </w:rPr>
        <w:t>as</w:t>
      </w:r>
      <w:r w:rsidR="00B73A57" w:rsidRPr="00C93EBA">
        <w:rPr>
          <w:rFonts w:ascii="Times New Roman" w:hAnsi="Times New Roman"/>
          <w:sz w:val="24"/>
          <w:szCs w:val="24"/>
        </w:rPr>
        <w:t xml:space="preserve"> mokest</w:t>
      </w:r>
      <w:r w:rsidR="00844B51" w:rsidRPr="00C93EBA">
        <w:rPr>
          <w:rFonts w:ascii="Times New Roman" w:hAnsi="Times New Roman"/>
          <w:sz w:val="24"/>
          <w:szCs w:val="24"/>
        </w:rPr>
        <w:t>is</w:t>
      </w:r>
      <w:r w:rsidR="008265C2" w:rsidRPr="00C93EBA">
        <w:rPr>
          <w:rFonts w:ascii="Times New Roman" w:hAnsi="Times New Roman"/>
          <w:sz w:val="24"/>
          <w:szCs w:val="24"/>
        </w:rPr>
        <w:t>, tačiau t</w:t>
      </w:r>
      <w:r w:rsidR="00B73A57" w:rsidRPr="00C93EBA">
        <w:rPr>
          <w:rFonts w:ascii="Times New Roman" w:hAnsi="Times New Roman"/>
          <w:sz w:val="24"/>
          <w:szCs w:val="24"/>
        </w:rPr>
        <w:t>eikėjas suinteresuotus asmenis</w:t>
      </w:r>
      <w:r w:rsidR="00844B51" w:rsidRPr="00C93EBA">
        <w:rPr>
          <w:rFonts w:ascii="Times New Roman" w:hAnsi="Times New Roman"/>
          <w:sz w:val="24"/>
          <w:szCs w:val="24"/>
        </w:rPr>
        <w:t xml:space="preserve"> turi aiškiai informuoti</w:t>
      </w:r>
      <w:r w:rsidR="00B73A57" w:rsidRPr="00C93EBA">
        <w:rPr>
          <w:rFonts w:ascii="Times New Roman" w:hAnsi="Times New Roman"/>
          <w:sz w:val="24"/>
          <w:szCs w:val="24"/>
        </w:rPr>
        <w:t xml:space="preserve">, kad šios papildomos paslaugos nėra privalomos </w:t>
      </w:r>
      <w:r w:rsidR="00CC3BC6" w:rsidRPr="00C93EBA">
        <w:rPr>
          <w:rFonts w:ascii="Times New Roman" w:hAnsi="Times New Roman"/>
          <w:sz w:val="24"/>
          <w:szCs w:val="24"/>
        </w:rPr>
        <w:t xml:space="preserve">ir </w:t>
      </w:r>
      <w:r w:rsidR="00844B51" w:rsidRPr="00C93EBA">
        <w:rPr>
          <w:rFonts w:ascii="Times New Roman" w:hAnsi="Times New Roman"/>
          <w:sz w:val="24"/>
          <w:szCs w:val="24"/>
        </w:rPr>
        <w:t>tiesiogiai nesusijusios su prašymo išduoti vizą pateikimu</w:t>
      </w:r>
      <w:r w:rsidR="00B73A57" w:rsidRPr="00C93EBA">
        <w:rPr>
          <w:rFonts w:ascii="Times New Roman" w:hAnsi="Times New Roman"/>
          <w:sz w:val="24"/>
          <w:szCs w:val="24"/>
        </w:rPr>
        <w:t>.</w:t>
      </w:r>
      <w:r w:rsidR="00941E55" w:rsidRPr="00C93EBA">
        <w:rPr>
          <w:rFonts w:ascii="Times New Roman" w:hAnsi="Times New Roman"/>
          <w:sz w:val="24"/>
          <w:szCs w:val="24"/>
          <w:lang w:val="pt-PT"/>
        </w:rPr>
        <w:t xml:space="preserve"> </w:t>
      </w:r>
      <w:r w:rsidR="009A1C8A" w:rsidRPr="00C93EBA">
        <w:rPr>
          <w:rFonts w:ascii="Times New Roman" w:hAnsi="Times New Roman"/>
          <w:sz w:val="24"/>
          <w:szCs w:val="24"/>
        </w:rPr>
        <w:t>Teikėjas neima aptarnavimo mokesčio</w:t>
      </w:r>
      <w:r w:rsidR="00844B51" w:rsidRPr="00C93EBA">
        <w:rPr>
          <w:rFonts w:ascii="Times New Roman" w:hAnsi="Times New Roman"/>
          <w:sz w:val="24"/>
          <w:szCs w:val="24"/>
        </w:rPr>
        <w:t>,</w:t>
      </w:r>
      <w:r w:rsidR="00CC3BC6" w:rsidRPr="00C93EBA">
        <w:rPr>
          <w:rFonts w:ascii="Times New Roman" w:hAnsi="Times New Roman"/>
          <w:sz w:val="24"/>
          <w:szCs w:val="24"/>
        </w:rPr>
        <w:t xml:space="preserve"> </w:t>
      </w:r>
      <w:r w:rsidR="008265C2" w:rsidRPr="00C93EBA">
        <w:rPr>
          <w:rFonts w:ascii="Times New Roman" w:hAnsi="Times New Roman"/>
          <w:sz w:val="24"/>
          <w:szCs w:val="24"/>
        </w:rPr>
        <w:t xml:space="preserve">kai prašymą išduoti vizą pateikia </w:t>
      </w:r>
      <w:r w:rsidR="00A76E53" w:rsidRPr="00C93EBA">
        <w:rPr>
          <w:rFonts w:ascii="Times New Roman" w:hAnsi="Times New Roman"/>
          <w:sz w:val="24"/>
          <w:szCs w:val="24"/>
        </w:rPr>
        <w:t>asmen</w:t>
      </w:r>
      <w:r w:rsidR="008265C2" w:rsidRPr="00C93EBA">
        <w:rPr>
          <w:rFonts w:ascii="Times New Roman" w:hAnsi="Times New Roman"/>
          <w:sz w:val="24"/>
          <w:szCs w:val="24"/>
        </w:rPr>
        <w:t xml:space="preserve">ys </w:t>
      </w:r>
      <w:r w:rsidR="00A76E53" w:rsidRPr="00C93EBA">
        <w:rPr>
          <w:rFonts w:ascii="Times New Roman" w:hAnsi="Times New Roman"/>
          <w:sz w:val="24"/>
          <w:szCs w:val="24"/>
        </w:rPr>
        <w:t>iki 12 m</w:t>
      </w:r>
      <w:r w:rsidR="00844B51" w:rsidRPr="00C93EBA">
        <w:rPr>
          <w:rFonts w:ascii="Times New Roman" w:hAnsi="Times New Roman"/>
          <w:sz w:val="24"/>
          <w:szCs w:val="24"/>
        </w:rPr>
        <w:t>etų</w:t>
      </w:r>
      <w:r w:rsidR="008265C2" w:rsidRPr="00C93EBA">
        <w:rPr>
          <w:rFonts w:ascii="Times New Roman" w:hAnsi="Times New Roman"/>
          <w:sz w:val="24"/>
          <w:szCs w:val="24"/>
        </w:rPr>
        <w:t xml:space="preserve"> </w:t>
      </w:r>
      <w:r w:rsidR="009A1C8A" w:rsidRPr="00C93EBA">
        <w:rPr>
          <w:rFonts w:ascii="Times New Roman" w:hAnsi="Times New Roman"/>
          <w:sz w:val="24"/>
          <w:szCs w:val="24"/>
        </w:rPr>
        <w:t>amžiaus</w:t>
      </w:r>
      <w:r w:rsidR="008265C2" w:rsidRPr="00C93EBA">
        <w:rPr>
          <w:rFonts w:ascii="Times New Roman" w:hAnsi="Times New Roman"/>
          <w:sz w:val="24"/>
          <w:szCs w:val="24"/>
        </w:rPr>
        <w:t>,</w:t>
      </w:r>
      <w:r w:rsidR="009A1C8A" w:rsidRPr="00C93EBA">
        <w:rPr>
          <w:rFonts w:ascii="Times New Roman" w:hAnsi="Times New Roman"/>
          <w:sz w:val="24"/>
          <w:szCs w:val="24"/>
        </w:rPr>
        <w:t xml:space="preserve"> taip pat kai </w:t>
      </w:r>
      <w:r w:rsidR="008265C2" w:rsidRPr="00C93EBA">
        <w:rPr>
          <w:rFonts w:ascii="Times New Roman" w:hAnsi="Times New Roman"/>
          <w:sz w:val="24"/>
          <w:szCs w:val="24"/>
        </w:rPr>
        <w:t xml:space="preserve">pateikiamas </w:t>
      </w:r>
      <w:r w:rsidR="009A1C8A" w:rsidRPr="00C93EBA">
        <w:rPr>
          <w:rFonts w:ascii="Times New Roman" w:hAnsi="Times New Roman"/>
          <w:sz w:val="24"/>
          <w:szCs w:val="24"/>
        </w:rPr>
        <w:t>prašym</w:t>
      </w:r>
      <w:r w:rsidR="008265C2" w:rsidRPr="00C93EBA">
        <w:rPr>
          <w:rFonts w:ascii="Times New Roman" w:hAnsi="Times New Roman"/>
          <w:sz w:val="24"/>
          <w:szCs w:val="24"/>
        </w:rPr>
        <w:t>as</w:t>
      </w:r>
      <w:r w:rsidR="009A1C8A" w:rsidRPr="00C93EBA">
        <w:rPr>
          <w:rFonts w:ascii="Times New Roman" w:hAnsi="Times New Roman"/>
          <w:sz w:val="24"/>
          <w:szCs w:val="24"/>
        </w:rPr>
        <w:t xml:space="preserve"> išduoti vizą dėl humanitarinių priežasčių</w:t>
      </w:r>
      <w:r w:rsidR="000A1E69" w:rsidRPr="00C93EBA">
        <w:rPr>
          <w:rFonts w:ascii="Times New Roman" w:hAnsi="Times New Roman"/>
          <w:sz w:val="24"/>
          <w:szCs w:val="24"/>
        </w:rPr>
        <w:t>.</w:t>
      </w:r>
    </w:p>
    <w:p w14:paraId="2561E1BA" w14:textId="0AD5BFB7" w:rsidR="00D32B4D" w:rsidRDefault="003B25FC" w:rsidP="007D7053">
      <w:pPr>
        <w:ind w:firstLine="709"/>
        <w:jc w:val="center"/>
        <w:rPr>
          <w:rFonts w:ascii="Times New Roman" w:hAnsi="Times New Roman"/>
          <w:b/>
          <w:sz w:val="24"/>
          <w:szCs w:val="24"/>
        </w:rPr>
      </w:pPr>
      <w:r w:rsidRPr="00D32B4D">
        <w:rPr>
          <w:rFonts w:ascii="Times New Roman" w:hAnsi="Times New Roman"/>
          <w:b/>
          <w:sz w:val="24"/>
          <w:szCs w:val="24"/>
        </w:rPr>
        <w:t>4. TEIKĖJO VYKDOMOS VEIKLOS KONTROLĖ</w:t>
      </w:r>
    </w:p>
    <w:p w14:paraId="34A4C8A6" w14:textId="77777777" w:rsidR="00D32B4D" w:rsidRDefault="007E1264" w:rsidP="00D32B4D">
      <w:pPr>
        <w:pStyle w:val="ListParagraph"/>
        <w:tabs>
          <w:tab w:val="left" w:pos="284"/>
        </w:tabs>
        <w:spacing w:after="0"/>
        <w:ind w:left="0" w:firstLine="709"/>
        <w:jc w:val="both"/>
        <w:rPr>
          <w:rFonts w:ascii="Times New Roman" w:hAnsi="Times New Roman"/>
          <w:sz w:val="24"/>
          <w:szCs w:val="24"/>
        </w:rPr>
      </w:pPr>
      <w:r w:rsidRPr="00B959F5">
        <w:rPr>
          <w:rFonts w:ascii="Times New Roman" w:hAnsi="Times New Roman"/>
          <w:sz w:val="24"/>
          <w:szCs w:val="24"/>
        </w:rPr>
        <w:t>S</w:t>
      </w:r>
      <w:r w:rsidR="002E4296" w:rsidRPr="00B959F5">
        <w:rPr>
          <w:rFonts w:ascii="Times New Roman" w:hAnsi="Times New Roman"/>
          <w:sz w:val="24"/>
          <w:szCs w:val="24"/>
        </w:rPr>
        <w:t>iekdama</w:t>
      </w:r>
      <w:r w:rsidR="00CC3BC6">
        <w:rPr>
          <w:rFonts w:ascii="Times New Roman" w:hAnsi="Times New Roman"/>
          <w:sz w:val="24"/>
          <w:szCs w:val="24"/>
        </w:rPr>
        <w:t xml:space="preserve"> įsitikinti</w:t>
      </w:r>
      <w:r w:rsidR="009503ED" w:rsidRPr="00B959F5">
        <w:rPr>
          <w:rFonts w:ascii="Times New Roman" w:hAnsi="Times New Roman"/>
          <w:sz w:val="24"/>
          <w:szCs w:val="24"/>
        </w:rPr>
        <w:t>, kad teikėjas laikosi s</w:t>
      </w:r>
      <w:r w:rsidR="002E4296" w:rsidRPr="00B959F5">
        <w:rPr>
          <w:rFonts w:ascii="Times New Roman" w:hAnsi="Times New Roman"/>
          <w:sz w:val="24"/>
          <w:szCs w:val="24"/>
        </w:rPr>
        <w:t>utartyje nu</w:t>
      </w:r>
      <w:r w:rsidR="00844B51">
        <w:rPr>
          <w:rFonts w:ascii="Times New Roman" w:hAnsi="Times New Roman"/>
          <w:sz w:val="24"/>
          <w:szCs w:val="24"/>
        </w:rPr>
        <w:t xml:space="preserve">statytų </w:t>
      </w:r>
      <w:r w:rsidR="002E4296" w:rsidRPr="00B959F5">
        <w:rPr>
          <w:rFonts w:ascii="Times New Roman" w:hAnsi="Times New Roman"/>
          <w:sz w:val="24"/>
          <w:szCs w:val="24"/>
        </w:rPr>
        <w:t>sąlygų ir reikalavimų</w:t>
      </w:r>
      <w:r w:rsidRPr="00B959F5">
        <w:rPr>
          <w:rFonts w:ascii="Times New Roman" w:hAnsi="Times New Roman"/>
          <w:sz w:val="24"/>
          <w:szCs w:val="24"/>
        </w:rPr>
        <w:t xml:space="preserve">, </w:t>
      </w:r>
      <w:r w:rsidR="009503ED" w:rsidRPr="00B959F5">
        <w:rPr>
          <w:rFonts w:ascii="Times New Roman" w:hAnsi="Times New Roman"/>
          <w:sz w:val="24"/>
          <w:szCs w:val="24"/>
        </w:rPr>
        <w:t>Lietuvos vizų tarnyba</w:t>
      </w:r>
      <w:r w:rsidR="003120BB">
        <w:rPr>
          <w:rFonts w:ascii="Times New Roman" w:hAnsi="Times New Roman"/>
          <w:sz w:val="24"/>
          <w:szCs w:val="24"/>
        </w:rPr>
        <w:t xml:space="preserve"> </w:t>
      </w:r>
      <w:r w:rsidR="00217C0A" w:rsidRPr="00E00B7A">
        <w:rPr>
          <w:rFonts w:ascii="Times New Roman" w:hAnsi="Times New Roman"/>
          <w:sz w:val="24"/>
          <w:szCs w:val="24"/>
        </w:rPr>
        <w:t>ir</w:t>
      </w:r>
      <w:r w:rsidR="00844B51">
        <w:rPr>
          <w:rFonts w:ascii="Times New Roman" w:hAnsi="Times New Roman"/>
          <w:sz w:val="24"/>
          <w:szCs w:val="24"/>
        </w:rPr>
        <w:t xml:space="preserve"> (</w:t>
      </w:r>
      <w:r w:rsidR="00217C0A" w:rsidRPr="00E00B7A">
        <w:rPr>
          <w:rFonts w:ascii="Times New Roman" w:hAnsi="Times New Roman"/>
          <w:sz w:val="24"/>
          <w:szCs w:val="24"/>
        </w:rPr>
        <w:t>arba</w:t>
      </w:r>
      <w:r w:rsidR="00844B51">
        <w:rPr>
          <w:rFonts w:ascii="Times New Roman" w:hAnsi="Times New Roman"/>
          <w:sz w:val="24"/>
          <w:szCs w:val="24"/>
        </w:rPr>
        <w:t>)</w:t>
      </w:r>
      <w:r w:rsidR="00217C0A" w:rsidRPr="00E00B7A">
        <w:rPr>
          <w:rFonts w:ascii="Times New Roman" w:hAnsi="Times New Roman"/>
          <w:sz w:val="24"/>
          <w:szCs w:val="24"/>
        </w:rPr>
        <w:t xml:space="preserve"> Užsienio reikalų ministerija</w:t>
      </w:r>
      <w:r w:rsidR="002E4296" w:rsidRPr="00E00B7A">
        <w:rPr>
          <w:rFonts w:ascii="Times New Roman" w:hAnsi="Times New Roman"/>
          <w:sz w:val="24"/>
          <w:szCs w:val="24"/>
        </w:rPr>
        <w:t>:</w:t>
      </w:r>
    </w:p>
    <w:p w14:paraId="0BBE173C" w14:textId="277A1582" w:rsidR="00D32B4D" w:rsidRDefault="001D51D4" w:rsidP="00D32B4D">
      <w:pPr>
        <w:pStyle w:val="ListParagraph"/>
        <w:numPr>
          <w:ilvl w:val="0"/>
          <w:numId w:val="36"/>
        </w:numPr>
        <w:tabs>
          <w:tab w:val="left" w:pos="284"/>
        </w:tabs>
        <w:spacing w:after="0"/>
        <w:ind w:left="1134" w:hanging="425"/>
        <w:jc w:val="both"/>
        <w:rPr>
          <w:rFonts w:ascii="Times New Roman" w:hAnsi="Times New Roman"/>
          <w:sz w:val="24"/>
          <w:szCs w:val="24"/>
        </w:rPr>
      </w:pPr>
      <w:r w:rsidRPr="00D32B4D">
        <w:rPr>
          <w:rFonts w:ascii="Times New Roman" w:hAnsi="Times New Roman"/>
          <w:sz w:val="24"/>
          <w:szCs w:val="24"/>
        </w:rPr>
        <w:t>o</w:t>
      </w:r>
      <w:r w:rsidR="005E34A3" w:rsidRPr="00D32B4D">
        <w:rPr>
          <w:rFonts w:ascii="Times New Roman" w:hAnsi="Times New Roman"/>
          <w:sz w:val="24"/>
          <w:szCs w:val="24"/>
        </w:rPr>
        <w:t>rganizuoja reguliarius susitikimus su teikėjo at</w:t>
      </w:r>
      <w:r w:rsidRPr="00D32B4D">
        <w:rPr>
          <w:rFonts w:ascii="Times New Roman" w:hAnsi="Times New Roman"/>
          <w:sz w:val="24"/>
          <w:szCs w:val="24"/>
        </w:rPr>
        <w:t>stovais, aptaria teikėjo veiklą</w:t>
      </w:r>
      <w:r w:rsidR="00D32B4D">
        <w:rPr>
          <w:rFonts w:ascii="Times New Roman" w:hAnsi="Times New Roman"/>
          <w:sz w:val="24"/>
          <w:szCs w:val="24"/>
        </w:rPr>
        <w:t>;</w:t>
      </w:r>
    </w:p>
    <w:p w14:paraId="38A138E1" w14:textId="6D3EB16F" w:rsidR="00D32B4D" w:rsidRDefault="00D32B4D" w:rsidP="00D32B4D">
      <w:pPr>
        <w:pStyle w:val="ListParagraph"/>
        <w:numPr>
          <w:ilvl w:val="0"/>
          <w:numId w:val="36"/>
        </w:numPr>
        <w:tabs>
          <w:tab w:val="left" w:pos="284"/>
        </w:tabs>
        <w:spacing w:after="0"/>
        <w:ind w:left="1134" w:hanging="425"/>
        <w:jc w:val="both"/>
        <w:rPr>
          <w:rFonts w:ascii="Times New Roman" w:hAnsi="Times New Roman"/>
          <w:sz w:val="24"/>
          <w:szCs w:val="24"/>
        </w:rPr>
      </w:pPr>
      <w:r>
        <w:rPr>
          <w:rFonts w:ascii="Times New Roman" w:hAnsi="Times New Roman"/>
          <w:sz w:val="24"/>
          <w:szCs w:val="24"/>
        </w:rPr>
        <w:lastRenderedPageBreak/>
        <w:t>t</w:t>
      </w:r>
      <w:r w:rsidR="005E34A3" w:rsidRPr="00D32B4D">
        <w:rPr>
          <w:rFonts w:ascii="Times New Roman" w:hAnsi="Times New Roman"/>
          <w:sz w:val="24"/>
          <w:szCs w:val="24"/>
        </w:rPr>
        <w:t>iesiogiai bendrauja su viz</w:t>
      </w:r>
      <w:r w:rsidR="00844B51" w:rsidRPr="00D32B4D">
        <w:rPr>
          <w:rFonts w:ascii="Times New Roman" w:hAnsi="Times New Roman"/>
          <w:sz w:val="24"/>
          <w:szCs w:val="24"/>
        </w:rPr>
        <w:t>ų</w:t>
      </w:r>
      <w:r w:rsidR="001D51D4" w:rsidRPr="00D32B4D">
        <w:rPr>
          <w:rFonts w:ascii="Times New Roman" w:hAnsi="Times New Roman"/>
          <w:sz w:val="24"/>
          <w:szCs w:val="24"/>
        </w:rPr>
        <w:t xml:space="preserve"> centrų atstovais</w:t>
      </w:r>
      <w:r>
        <w:rPr>
          <w:rFonts w:ascii="Times New Roman" w:hAnsi="Times New Roman"/>
          <w:sz w:val="24"/>
          <w:szCs w:val="24"/>
        </w:rPr>
        <w:t>;</w:t>
      </w:r>
    </w:p>
    <w:p w14:paraId="4676AD53" w14:textId="77777777" w:rsidR="00D32B4D" w:rsidRDefault="00D32B4D" w:rsidP="00D32B4D">
      <w:pPr>
        <w:pStyle w:val="ListParagraph"/>
        <w:numPr>
          <w:ilvl w:val="0"/>
          <w:numId w:val="36"/>
        </w:numPr>
        <w:tabs>
          <w:tab w:val="left" w:pos="284"/>
        </w:tabs>
        <w:spacing w:after="0"/>
        <w:ind w:left="1134" w:hanging="425"/>
        <w:jc w:val="both"/>
        <w:rPr>
          <w:rFonts w:ascii="Times New Roman" w:hAnsi="Times New Roman"/>
          <w:sz w:val="24"/>
          <w:szCs w:val="24"/>
        </w:rPr>
      </w:pPr>
      <w:r>
        <w:rPr>
          <w:rFonts w:ascii="Times New Roman" w:hAnsi="Times New Roman"/>
          <w:sz w:val="24"/>
          <w:szCs w:val="24"/>
        </w:rPr>
        <w:t>n</w:t>
      </w:r>
      <w:r w:rsidRPr="001D51D4">
        <w:rPr>
          <w:rFonts w:ascii="Times New Roman" w:hAnsi="Times New Roman"/>
          <w:sz w:val="24"/>
          <w:szCs w:val="24"/>
        </w:rPr>
        <w:t>e rečiau kaip kartą per metus organizuoja reguliarius ir prireikus, iš anksto nepranešdama, neplanuotus vizų</w:t>
      </w:r>
      <w:r>
        <w:rPr>
          <w:rFonts w:ascii="Times New Roman" w:hAnsi="Times New Roman"/>
          <w:sz w:val="24"/>
          <w:szCs w:val="24"/>
        </w:rPr>
        <w:t xml:space="preserve"> centrų patikrinimus;</w:t>
      </w:r>
    </w:p>
    <w:p w14:paraId="47F2543E" w14:textId="67E67A6E" w:rsidR="00D32B4D" w:rsidRPr="00D32B4D" w:rsidRDefault="00D32B4D" w:rsidP="00D32B4D">
      <w:pPr>
        <w:pStyle w:val="ListParagraph"/>
        <w:numPr>
          <w:ilvl w:val="0"/>
          <w:numId w:val="36"/>
        </w:numPr>
        <w:tabs>
          <w:tab w:val="left" w:pos="284"/>
        </w:tabs>
        <w:spacing w:after="0"/>
        <w:ind w:left="1134" w:hanging="425"/>
        <w:jc w:val="both"/>
        <w:rPr>
          <w:rFonts w:ascii="Times New Roman" w:hAnsi="Times New Roman"/>
          <w:sz w:val="24"/>
          <w:szCs w:val="24"/>
        </w:rPr>
      </w:pPr>
      <w:r>
        <w:rPr>
          <w:rFonts w:ascii="Times New Roman" w:hAnsi="Times New Roman"/>
          <w:sz w:val="24"/>
          <w:szCs w:val="24"/>
        </w:rPr>
        <w:t>b</w:t>
      </w:r>
      <w:r w:rsidRPr="001D51D4">
        <w:rPr>
          <w:rFonts w:ascii="Times New Roman" w:hAnsi="Times New Roman"/>
          <w:sz w:val="24"/>
          <w:szCs w:val="24"/>
        </w:rPr>
        <w:t>endradarbiaudama su kitų Šengeno valstybių narių diplomatinėmis atstovybėmis ir konsulinėmis įstaigomis vykdo bendrus patikrinimus vietoje</w:t>
      </w:r>
      <w:r>
        <w:rPr>
          <w:rFonts w:ascii="Times New Roman" w:hAnsi="Times New Roman"/>
          <w:sz w:val="24"/>
          <w:szCs w:val="24"/>
        </w:rPr>
        <w:t>.</w:t>
      </w:r>
    </w:p>
    <w:p w14:paraId="09A69C55" w14:textId="77777777" w:rsidR="00400F2F" w:rsidRPr="00B959F5" w:rsidRDefault="00400F2F" w:rsidP="00274B94">
      <w:pPr>
        <w:pStyle w:val="ListParagraph"/>
        <w:tabs>
          <w:tab w:val="left" w:pos="0"/>
          <w:tab w:val="left" w:pos="426"/>
        </w:tabs>
        <w:ind w:left="1800" w:hanging="360"/>
        <w:jc w:val="both"/>
        <w:rPr>
          <w:rFonts w:ascii="Times New Roman" w:hAnsi="Times New Roman"/>
          <w:sz w:val="24"/>
          <w:szCs w:val="24"/>
        </w:rPr>
      </w:pPr>
    </w:p>
    <w:p w14:paraId="0E177F26" w14:textId="42251BCA" w:rsidR="002E4296" w:rsidRPr="00400F2F" w:rsidRDefault="00D32B4D" w:rsidP="00E5605A">
      <w:pPr>
        <w:pStyle w:val="ListParagraph"/>
        <w:tabs>
          <w:tab w:val="left" w:pos="284"/>
        </w:tabs>
        <w:spacing w:after="0"/>
        <w:ind w:left="0" w:firstLine="1440"/>
        <w:jc w:val="center"/>
        <w:rPr>
          <w:rFonts w:ascii="Times New Roman" w:hAnsi="Times New Roman"/>
          <w:b/>
          <w:sz w:val="24"/>
          <w:szCs w:val="24"/>
        </w:rPr>
      </w:pPr>
      <w:r>
        <w:rPr>
          <w:rFonts w:ascii="Times New Roman" w:hAnsi="Times New Roman"/>
          <w:b/>
          <w:sz w:val="24"/>
          <w:szCs w:val="24"/>
        </w:rPr>
        <w:t xml:space="preserve">5. </w:t>
      </w:r>
      <w:r w:rsidR="00400F2F" w:rsidRPr="00400F2F">
        <w:rPr>
          <w:rFonts w:ascii="Times New Roman" w:hAnsi="Times New Roman"/>
          <w:b/>
          <w:sz w:val="24"/>
          <w:szCs w:val="24"/>
        </w:rPr>
        <w:t>TEIKĖJUI KELIAMI KVALIFIKACI</w:t>
      </w:r>
      <w:r w:rsidR="00094AA9">
        <w:rPr>
          <w:rFonts w:ascii="Times New Roman" w:hAnsi="Times New Roman"/>
          <w:b/>
          <w:sz w:val="24"/>
          <w:szCs w:val="24"/>
        </w:rPr>
        <w:t xml:space="preserve">JOS </w:t>
      </w:r>
      <w:r w:rsidR="00400F2F" w:rsidRPr="00400F2F">
        <w:rPr>
          <w:rFonts w:ascii="Times New Roman" w:hAnsi="Times New Roman"/>
          <w:b/>
          <w:sz w:val="24"/>
          <w:szCs w:val="24"/>
        </w:rPr>
        <w:t>REIKALAVIMAI IR DOKUMENTAI, PATVIRTINANTYS ATITIKTĮ JIEMS</w:t>
      </w:r>
    </w:p>
    <w:p w14:paraId="5F1B85EA" w14:textId="1C2E8500" w:rsidR="00761BB9" w:rsidRDefault="00761BB9" w:rsidP="00274B94">
      <w:pPr>
        <w:pStyle w:val="ListParagraph"/>
        <w:tabs>
          <w:tab w:val="left" w:pos="284"/>
        </w:tabs>
        <w:spacing w:after="0"/>
        <w:ind w:left="0"/>
        <w:jc w:val="both"/>
        <w:rPr>
          <w:rFonts w:ascii="Times New Roman" w:hAnsi="Times New Roman"/>
          <w:sz w:val="24"/>
          <w:szCs w:val="24"/>
        </w:rPr>
      </w:pPr>
    </w:p>
    <w:tbl>
      <w:tblPr>
        <w:tblStyle w:val="TableGrid"/>
        <w:tblW w:w="9351" w:type="dxa"/>
        <w:tblLook w:val="04A0" w:firstRow="1" w:lastRow="0" w:firstColumn="1" w:lastColumn="0" w:noHBand="0" w:noVBand="1"/>
      </w:tblPr>
      <w:tblGrid>
        <w:gridCol w:w="3162"/>
        <w:gridCol w:w="6189"/>
      </w:tblGrid>
      <w:tr w:rsidR="00A54080" w:rsidRPr="00F9241A" w14:paraId="3ADE5E90" w14:textId="77777777" w:rsidTr="00D32B4D">
        <w:tc>
          <w:tcPr>
            <w:tcW w:w="3162" w:type="dxa"/>
          </w:tcPr>
          <w:p w14:paraId="485195BB" w14:textId="1EA6A77C" w:rsidR="00A54080" w:rsidRPr="00F9241A" w:rsidRDefault="00265B18" w:rsidP="00274B94">
            <w:pPr>
              <w:pStyle w:val="ListParagraph"/>
              <w:tabs>
                <w:tab w:val="left" w:pos="284"/>
              </w:tabs>
              <w:spacing w:after="0"/>
              <w:ind w:left="0"/>
              <w:jc w:val="center"/>
              <w:rPr>
                <w:rFonts w:ascii="Times New Roman" w:hAnsi="Times New Roman"/>
                <w:b/>
                <w:sz w:val="24"/>
                <w:szCs w:val="24"/>
              </w:rPr>
            </w:pPr>
            <w:r w:rsidRPr="00094AA9">
              <w:rPr>
                <w:rFonts w:ascii="Times New Roman" w:hAnsi="Times New Roman"/>
                <w:b/>
                <w:sz w:val="24"/>
                <w:szCs w:val="24"/>
              </w:rPr>
              <w:t>Kvalifikaci</w:t>
            </w:r>
            <w:r w:rsidR="00094AA9" w:rsidRPr="00094AA9">
              <w:rPr>
                <w:rFonts w:ascii="Times New Roman" w:hAnsi="Times New Roman"/>
                <w:b/>
                <w:sz w:val="24"/>
                <w:szCs w:val="24"/>
              </w:rPr>
              <w:t>jos</w:t>
            </w:r>
            <w:r w:rsidRPr="00F9241A">
              <w:rPr>
                <w:rFonts w:ascii="Times New Roman" w:hAnsi="Times New Roman"/>
                <w:b/>
                <w:sz w:val="24"/>
                <w:szCs w:val="24"/>
              </w:rPr>
              <w:t xml:space="preserve"> reikalavima</w:t>
            </w:r>
            <w:r w:rsidR="00AF73BC" w:rsidRPr="00F9241A">
              <w:rPr>
                <w:rFonts w:ascii="Times New Roman" w:hAnsi="Times New Roman"/>
                <w:b/>
                <w:sz w:val="24"/>
                <w:szCs w:val="24"/>
              </w:rPr>
              <w:t>s</w:t>
            </w:r>
          </w:p>
        </w:tc>
        <w:tc>
          <w:tcPr>
            <w:tcW w:w="6189" w:type="dxa"/>
          </w:tcPr>
          <w:p w14:paraId="7CEA12C1" w14:textId="0EF6C2BA" w:rsidR="00A54080" w:rsidRPr="00F9241A" w:rsidRDefault="00265B18" w:rsidP="00274B94">
            <w:pPr>
              <w:pStyle w:val="ListParagraph"/>
              <w:tabs>
                <w:tab w:val="left" w:pos="284"/>
              </w:tabs>
              <w:spacing w:after="0"/>
              <w:ind w:left="0"/>
              <w:jc w:val="center"/>
              <w:rPr>
                <w:rFonts w:ascii="Times New Roman" w:hAnsi="Times New Roman"/>
                <w:b/>
                <w:sz w:val="24"/>
                <w:szCs w:val="24"/>
              </w:rPr>
            </w:pPr>
            <w:r w:rsidRPr="00F9241A">
              <w:rPr>
                <w:rFonts w:ascii="Times New Roman" w:hAnsi="Times New Roman"/>
                <w:b/>
                <w:sz w:val="24"/>
                <w:szCs w:val="24"/>
              </w:rPr>
              <w:t>Dokumentai, patvirtinantys atitiktį</w:t>
            </w:r>
          </w:p>
        </w:tc>
      </w:tr>
      <w:tr w:rsidR="00761BB9" w:rsidRPr="004628E4" w14:paraId="47B25CD0" w14:textId="77777777" w:rsidTr="00D32B4D">
        <w:tc>
          <w:tcPr>
            <w:tcW w:w="3162" w:type="dxa"/>
            <w:vMerge w:val="restart"/>
          </w:tcPr>
          <w:p w14:paraId="38D599B9" w14:textId="267FAC9A" w:rsidR="00761BB9" w:rsidRPr="00A81CD1" w:rsidRDefault="00761BB9" w:rsidP="00274B94">
            <w:pPr>
              <w:pStyle w:val="ListParagraph"/>
              <w:tabs>
                <w:tab w:val="left" w:pos="284"/>
              </w:tabs>
              <w:spacing w:after="0"/>
              <w:ind w:left="0"/>
              <w:jc w:val="both"/>
              <w:rPr>
                <w:rFonts w:ascii="Times New Roman" w:hAnsi="Times New Roman"/>
                <w:sz w:val="24"/>
                <w:szCs w:val="24"/>
              </w:rPr>
            </w:pPr>
            <w:r w:rsidRPr="00A81CD1">
              <w:rPr>
                <w:rFonts w:ascii="Times New Roman" w:hAnsi="Times New Roman"/>
                <w:sz w:val="24"/>
                <w:szCs w:val="24"/>
              </w:rPr>
              <w:t>Teis</w:t>
            </w:r>
            <w:r w:rsidR="00094AA9">
              <w:rPr>
                <w:rFonts w:ascii="Times New Roman" w:hAnsi="Times New Roman"/>
                <w:sz w:val="24"/>
                <w:szCs w:val="24"/>
              </w:rPr>
              <w:t>ė versti</w:t>
            </w:r>
            <w:r w:rsidR="007D7053">
              <w:rPr>
                <w:rFonts w:ascii="Times New Roman" w:hAnsi="Times New Roman"/>
                <w:sz w:val="24"/>
                <w:szCs w:val="24"/>
              </w:rPr>
              <w:t>s</w:t>
            </w:r>
            <w:r w:rsidR="00094AA9">
              <w:rPr>
                <w:rFonts w:ascii="Times New Roman" w:hAnsi="Times New Roman"/>
                <w:sz w:val="24"/>
                <w:szCs w:val="24"/>
              </w:rPr>
              <w:t xml:space="preserve"> veikla</w:t>
            </w:r>
          </w:p>
        </w:tc>
        <w:tc>
          <w:tcPr>
            <w:tcW w:w="6189" w:type="dxa"/>
          </w:tcPr>
          <w:p w14:paraId="75771B75" w14:textId="6360087A" w:rsidR="00761BB9" w:rsidRPr="00A81CD1" w:rsidRDefault="00850C91" w:rsidP="00274B94">
            <w:pPr>
              <w:pStyle w:val="ListParagraph"/>
              <w:tabs>
                <w:tab w:val="left" w:pos="284"/>
              </w:tabs>
              <w:spacing w:after="0"/>
              <w:ind w:left="0"/>
              <w:jc w:val="both"/>
              <w:rPr>
                <w:rFonts w:ascii="Times New Roman" w:hAnsi="Times New Roman"/>
                <w:sz w:val="24"/>
                <w:szCs w:val="24"/>
              </w:rPr>
            </w:pPr>
            <w:r w:rsidRPr="00A81CD1">
              <w:rPr>
                <w:rFonts w:ascii="Times New Roman" w:hAnsi="Times New Roman"/>
                <w:sz w:val="24"/>
                <w:szCs w:val="24"/>
              </w:rPr>
              <w:t>R</w:t>
            </w:r>
            <w:r w:rsidR="00761BB9" w:rsidRPr="00A81CD1">
              <w:rPr>
                <w:rFonts w:ascii="Times New Roman" w:hAnsi="Times New Roman"/>
                <w:sz w:val="24"/>
                <w:szCs w:val="24"/>
              </w:rPr>
              <w:t>egistracijos įmonių registre pažymėjimas arba išrašas iš juridinių</w:t>
            </w:r>
            <w:r w:rsidR="00AF73BC">
              <w:rPr>
                <w:rFonts w:ascii="Times New Roman" w:hAnsi="Times New Roman"/>
                <w:sz w:val="24"/>
                <w:szCs w:val="24"/>
              </w:rPr>
              <w:t xml:space="preserve"> </w:t>
            </w:r>
            <w:r w:rsidR="00761BB9" w:rsidRPr="00A81CD1">
              <w:rPr>
                <w:rFonts w:ascii="Times New Roman" w:hAnsi="Times New Roman"/>
                <w:sz w:val="24"/>
                <w:szCs w:val="24"/>
              </w:rPr>
              <w:t>asmenų registro</w:t>
            </w:r>
          </w:p>
        </w:tc>
      </w:tr>
      <w:tr w:rsidR="00761BB9" w:rsidRPr="004628E4" w14:paraId="1E2B9669" w14:textId="77777777" w:rsidTr="00D32B4D">
        <w:tc>
          <w:tcPr>
            <w:tcW w:w="3162" w:type="dxa"/>
            <w:vMerge/>
          </w:tcPr>
          <w:p w14:paraId="209F8197" w14:textId="77777777" w:rsidR="00761BB9" w:rsidRPr="00A81CD1" w:rsidRDefault="00761BB9" w:rsidP="00274B94">
            <w:pPr>
              <w:pStyle w:val="ListParagraph"/>
              <w:tabs>
                <w:tab w:val="left" w:pos="284"/>
              </w:tabs>
              <w:spacing w:after="0"/>
              <w:ind w:left="0"/>
              <w:jc w:val="both"/>
              <w:rPr>
                <w:rFonts w:ascii="Times New Roman" w:hAnsi="Times New Roman"/>
                <w:sz w:val="24"/>
                <w:szCs w:val="24"/>
              </w:rPr>
            </w:pPr>
          </w:p>
        </w:tc>
        <w:tc>
          <w:tcPr>
            <w:tcW w:w="6189" w:type="dxa"/>
          </w:tcPr>
          <w:p w14:paraId="223B3228" w14:textId="3FB2EDE8" w:rsidR="00761BB9" w:rsidRPr="00A81CD1" w:rsidRDefault="00850C91" w:rsidP="00274B94">
            <w:pPr>
              <w:pStyle w:val="ListParagraph"/>
              <w:tabs>
                <w:tab w:val="left" w:pos="284"/>
              </w:tabs>
              <w:spacing w:after="0"/>
              <w:ind w:left="0"/>
              <w:jc w:val="both"/>
              <w:rPr>
                <w:rFonts w:ascii="Times New Roman" w:hAnsi="Times New Roman"/>
                <w:sz w:val="24"/>
                <w:szCs w:val="24"/>
              </w:rPr>
            </w:pPr>
            <w:r w:rsidRPr="00A81CD1">
              <w:rPr>
                <w:rFonts w:ascii="Times New Roman" w:hAnsi="Times New Roman"/>
                <w:sz w:val="24"/>
                <w:szCs w:val="24"/>
              </w:rPr>
              <w:t>T</w:t>
            </w:r>
            <w:r w:rsidR="00761BB9" w:rsidRPr="00A81CD1">
              <w:rPr>
                <w:rFonts w:ascii="Times New Roman" w:hAnsi="Times New Roman"/>
                <w:sz w:val="24"/>
                <w:szCs w:val="24"/>
              </w:rPr>
              <w:t>eikėjo įstatų kopija</w:t>
            </w:r>
          </w:p>
        </w:tc>
      </w:tr>
      <w:tr w:rsidR="00761BB9" w:rsidRPr="004628E4" w14:paraId="42BD2B52" w14:textId="77777777" w:rsidTr="00D32B4D">
        <w:tc>
          <w:tcPr>
            <w:tcW w:w="3162" w:type="dxa"/>
            <w:vMerge/>
          </w:tcPr>
          <w:p w14:paraId="09360C7F" w14:textId="77777777" w:rsidR="00761BB9" w:rsidRPr="00A81CD1" w:rsidRDefault="00761BB9" w:rsidP="00274B94">
            <w:pPr>
              <w:pStyle w:val="ListParagraph"/>
              <w:tabs>
                <w:tab w:val="left" w:pos="284"/>
              </w:tabs>
              <w:spacing w:after="0"/>
              <w:ind w:left="0"/>
              <w:jc w:val="both"/>
              <w:rPr>
                <w:rFonts w:ascii="Times New Roman" w:hAnsi="Times New Roman"/>
                <w:sz w:val="24"/>
                <w:szCs w:val="24"/>
              </w:rPr>
            </w:pPr>
          </w:p>
        </w:tc>
        <w:tc>
          <w:tcPr>
            <w:tcW w:w="6189" w:type="dxa"/>
          </w:tcPr>
          <w:p w14:paraId="798A0926" w14:textId="37958120" w:rsidR="00761BB9" w:rsidRPr="00A81CD1" w:rsidRDefault="00850C91" w:rsidP="007D7053">
            <w:pPr>
              <w:pStyle w:val="ListParagraph"/>
              <w:tabs>
                <w:tab w:val="left" w:pos="284"/>
              </w:tabs>
              <w:spacing w:after="0"/>
              <w:ind w:left="0"/>
              <w:jc w:val="both"/>
              <w:rPr>
                <w:rFonts w:ascii="Times New Roman" w:hAnsi="Times New Roman"/>
                <w:sz w:val="24"/>
                <w:szCs w:val="24"/>
              </w:rPr>
            </w:pPr>
            <w:r w:rsidRPr="00A81CD1">
              <w:rPr>
                <w:rFonts w:ascii="Times New Roman" w:hAnsi="Times New Roman"/>
                <w:sz w:val="24"/>
                <w:szCs w:val="24"/>
              </w:rPr>
              <w:t>D</w:t>
            </w:r>
            <w:r w:rsidR="00761BB9" w:rsidRPr="00A81CD1">
              <w:rPr>
                <w:rFonts w:ascii="Times New Roman" w:hAnsi="Times New Roman"/>
                <w:sz w:val="24"/>
                <w:szCs w:val="24"/>
              </w:rPr>
              <w:t>etali ir aiški informacija apie teikėjo įmonės struktūrą (pageidautina su struktūros schema) ir vald</w:t>
            </w:r>
            <w:r w:rsidR="007D7053">
              <w:rPr>
                <w:rFonts w:ascii="Times New Roman" w:hAnsi="Times New Roman"/>
                <w:sz w:val="24"/>
                <w:szCs w:val="24"/>
              </w:rPr>
              <w:t xml:space="preserve">ymo </w:t>
            </w:r>
            <w:r w:rsidR="00761BB9" w:rsidRPr="00A81CD1">
              <w:rPr>
                <w:rFonts w:ascii="Times New Roman" w:hAnsi="Times New Roman"/>
                <w:sz w:val="24"/>
                <w:szCs w:val="24"/>
              </w:rPr>
              <w:t>organo sudėtį</w:t>
            </w:r>
          </w:p>
        </w:tc>
      </w:tr>
      <w:tr w:rsidR="00761BB9" w:rsidRPr="004628E4" w14:paraId="5A0EC001" w14:textId="77777777" w:rsidTr="00D32B4D">
        <w:tc>
          <w:tcPr>
            <w:tcW w:w="3162" w:type="dxa"/>
            <w:vMerge/>
          </w:tcPr>
          <w:p w14:paraId="6E33C267" w14:textId="77777777" w:rsidR="00761BB9" w:rsidRPr="00A81CD1" w:rsidRDefault="00761BB9" w:rsidP="00274B94">
            <w:pPr>
              <w:pStyle w:val="ListParagraph"/>
              <w:tabs>
                <w:tab w:val="left" w:pos="284"/>
              </w:tabs>
              <w:spacing w:after="0"/>
              <w:ind w:left="0"/>
              <w:jc w:val="both"/>
              <w:rPr>
                <w:rFonts w:ascii="Times New Roman" w:hAnsi="Times New Roman"/>
                <w:sz w:val="24"/>
                <w:szCs w:val="24"/>
              </w:rPr>
            </w:pPr>
          </w:p>
        </w:tc>
        <w:tc>
          <w:tcPr>
            <w:tcW w:w="6189" w:type="dxa"/>
          </w:tcPr>
          <w:p w14:paraId="52B5CC8C" w14:textId="31D2164F" w:rsidR="00761BB9" w:rsidRPr="00A81CD1" w:rsidRDefault="00850C91" w:rsidP="00274B94">
            <w:pPr>
              <w:pStyle w:val="ListParagraph"/>
              <w:tabs>
                <w:tab w:val="left" w:pos="284"/>
              </w:tabs>
              <w:spacing w:after="0"/>
              <w:ind w:left="0"/>
              <w:jc w:val="both"/>
              <w:rPr>
                <w:rFonts w:ascii="Times New Roman" w:hAnsi="Times New Roman"/>
                <w:sz w:val="24"/>
                <w:szCs w:val="24"/>
              </w:rPr>
            </w:pPr>
            <w:r w:rsidRPr="00A81CD1">
              <w:rPr>
                <w:rFonts w:ascii="Times New Roman" w:hAnsi="Times New Roman"/>
                <w:sz w:val="24"/>
                <w:szCs w:val="24"/>
              </w:rPr>
              <w:t>L</w:t>
            </w:r>
            <w:r w:rsidR="00761BB9" w:rsidRPr="00A81CD1">
              <w:rPr>
                <w:rFonts w:ascii="Times New Roman" w:hAnsi="Times New Roman"/>
                <w:sz w:val="24"/>
                <w:szCs w:val="24"/>
              </w:rPr>
              <w:t>icencijos vykdyti teikėjo veiklą kopija arba patvirtinimas, kad licencijos nereikalaujama</w:t>
            </w:r>
          </w:p>
        </w:tc>
      </w:tr>
      <w:tr w:rsidR="00761BB9" w:rsidRPr="004628E4" w14:paraId="5DF626C0" w14:textId="77777777" w:rsidTr="00D32B4D">
        <w:tc>
          <w:tcPr>
            <w:tcW w:w="3162" w:type="dxa"/>
          </w:tcPr>
          <w:p w14:paraId="02E8DEED" w14:textId="75FEB8F0" w:rsidR="00761BB9" w:rsidRPr="00AF73BC" w:rsidRDefault="0098625C" w:rsidP="00274B94">
            <w:pPr>
              <w:pStyle w:val="ListParagraph"/>
              <w:tabs>
                <w:tab w:val="left" w:pos="284"/>
              </w:tabs>
              <w:spacing w:after="0"/>
              <w:ind w:left="0"/>
              <w:jc w:val="both"/>
              <w:rPr>
                <w:rFonts w:ascii="Times New Roman" w:hAnsi="Times New Roman"/>
                <w:sz w:val="24"/>
                <w:szCs w:val="24"/>
              </w:rPr>
            </w:pPr>
            <w:r w:rsidRPr="00AF73BC">
              <w:rPr>
                <w:rFonts w:ascii="Times New Roman" w:hAnsi="Times New Roman"/>
                <w:sz w:val="24"/>
                <w:szCs w:val="24"/>
              </w:rPr>
              <w:t>Finansinis pajėgumas</w:t>
            </w:r>
          </w:p>
        </w:tc>
        <w:tc>
          <w:tcPr>
            <w:tcW w:w="6189" w:type="dxa"/>
          </w:tcPr>
          <w:p w14:paraId="3ABCE78A" w14:textId="21160C85" w:rsidR="00761BB9" w:rsidRPr="00A81CD1" w:rsidRDefault="00850C91" w:rsidP="00274B94">
            <w:pPr>
              <w:pStyle w:val="ListParagraph"/>
              <w:tabs>
                <w:tab w:val="left" w:pos="284"/>
              </w:tabs>
              <w:spacing w:after="0"/>
              <w:ind w:left="0"/>
              <w:jc w:val="both"/>
              <w:rPr>
                <w:rFonts w:ascii="Times New Roman" w:hAnsi="Times New Roman"/>
                <w:sz w:val="24"/>
                <w:szCs w:val="24"/>
              </w:rPr>
            </w:pPr>
            <w:r w:rsidRPr="00A81CD1">
              <w:rPr>
                <w:rFonts w:ascii="Times New Roman" w:hAnsi="Times New Roman"/>
                <w:sz w:val="24"/>
                <w:szCs w:val="24"/>
              </w:rPr>
              <w:t>T</w:t>
            </w:r>
            <w:r w:rsidR="00761BB9" w:rsidRPr="00A81CD1">
              <w:rPr>
                <w:rFonts w:ascii="Times New Roman" w:hAnsi="Times New Roman"/>
                <w:sz w:val="24"/>
                <w:szCs w:val="24"/>
              </w:rPr>
              <w:t>eikėjo sutartys su bankais</w:t>
            </w:r>
          </w:p>
        </w:tc>
      </w:tr>
      <w:tr w:rsidR="00761BB9" w:rsidRPr="004628E4" w14:paraId="05A186A2" w14:textId="77777777" w:rsidTr="00D32B4D">
        <w:tc>
          <w:tcPr>
            <w:tcW w:w="3162" w:type="dxa"/>
            <w:vMerge w:val="restart"/>
          </w:tcPr>
          <w:p w14:paraId="47398AD0" w14:textId="34DC18FB" w:rsidR="00761BB9" w:rsidRPr="00AF73BC" w:rsidRDefault="0098625C" w:rsidP="00274B94">
            <w:pPr>
              <w:pStyle w:val="ListParagraph"/>
              <w:tabs>
                <w:tab w:val="left" w:pos="284"/>
              </w:tabs>
              <w:spacing w:after="0"/>
              <w:ind w:left="0"/>
              <w:jc w:val="both"/>
              <w:rPr>
                <w:rFonts w:ascii="Times New Roman" w:hAnsi="Times New Roman"/>
                <w:sz w:val="24"/>
                <w:szCs w:val="24"/>
              </w:rPr>
            </w:pPr>
            <w:r w:rsidRPr="00AF73BC">
              <w:rPr>
                <w:rFonts w:ascii="Times New Roman" w:hAnsi="Times New Roman"/>
                <w:sz w:val="24"/>
                <w:szCs w:val="24"/>
              </w:rPr>
              <w:t xml:space="preserve">Techninis </w:t>
            </w:r>
            <w:r w:rsidR="00094AA9">
              <w:rPr>
                <w:rFonts w:ascii="Times New Roman" w:hAnsi="Times New Roman"/>
                <w:sz w:val="24"/>
                <w:szCs w:val="24"/>
              </w:rPr>
              <w:t xml:space="preserve">ir profesinis </w:t>
            </w:r>
            <w:r w:rsidRPr="00AF73BC">
              <w:rPr>
                <w:rFonts w:ascii="Times New Roman" w:hAnsi="Times New Roman"/>
                <w:sz w:val="24"/>
                <w:szCs w:val="24"/>
              </w:rPr>
              <w:t>pajėgumas</w:t>
            </w:r>
          </w:p>
        </w:tc>
        <w:tc>
          <w:tcPr>
            <w:tcW w:w="6189" w:type="dxa"/>
          </w:tcPr>
          <w:p w14:paraId="058F1918" w14:textId="7E7D2A2E" w:rsidR="00761BB9" w:rsidRPr="00A81CD1" w:rsidRDefault="00850C91" w:rsidP="00274B94">
            <w:pPr>
              <w:pStyle w:val="ListParagraph"/>
              <w:tabs>
                <w:tab w:val="left" w:pos="284"/>
              </w:tabs>
              <w:spacing w:after="0"/>
              <w:ind w:left="0"/>
              <w:jc w:val="both"/>
              <w:rPr>
                <w:rFonts w:ascii="Times New Roman" w:hAnsi="Times New Roman"/>
                <w:sz w:val="24"/>
                <w:szCs w:val="24"/>
              </w:rPr>
            </w:pPr>
            <w:r w:rsidRPr="00A81CD1">
              <w:rPr>
                <w:rFonts w:ascii="Times New Roman" w:hAnsi="Times New Roman"/>
                <w:sz w:val="24"/>
                <w:szCs w:val="24"/>
              </w:rPr>
              <w:t>I</w:t>
            </w:r>
            <w:r w:rsidR="00761BB9" w:rsidRPr="00A81CD1">
              <w:rPr>
                <w:rFonts w:ascii="Times New Roman" w:hAnsi="Times New Roman"/>
                <w:sz w:val="24"/>
                <w:szCs w:val="24"/>
              </w:rPr>
              <w:t>nformacija apie darbo su kitomis Šengeno valstybėmis</w:t>
            </w:r>
            <w:r w:rsidR="00AD269E">
              <w:rPr>
                <w:rFonts w:ascii="Times New Roman" w:hAnsi="Times New Roman"/>
                <w:sz w:val="24"/>
                <w:szCs w:val="24"/>
              </w:rPr>
              <w:t xml:space="preserve"> narėmis</w:t>
            </w:r>
            <w:r w:rsidR="00761BB9" w:rsidRPr="00A81CD1">
              <w:rPr>
                <w:rFonts w:ascii="Times New Roman" w:hAnsi="Times New Roman"/>
                <w:sz w:val="24"/>
                <w:szCs w:val="24"/>
              </w:rPr>
              <w:t xml:space="preserve"> patirtį vykdant teikėjo veiklą: valstybių, su kuriomis teikėjas bendradarbiauja, skaičius ir sąrašas, valdomų vizų centrų skaičius pagal valstybes, kuriose vizų centrai veikia</w:t>
            </w:r>
          </w:p>
        </w:tc>
      </w:tr>
      <w:tr w:rsidR="00761BB9" w14:paraId="3ED933CE" w14:textId="77777777" w:rsidTr="00D32B4D">
        <w:tc>
          <w:tcPr>
            <w:tcW w:w="3162" w:type="dxa"/>
            <w:vMerge/>
          </w:tcPr>
          <w:p w14:paraId="20B6A1E3" w14:textId="77777777" w:rsidR="00761BB9" w:rsidRPr="00A81CD1" w:rsidRDefault="00761BB9" w:rsidP="00274B94">
            <w:pPr>
              <w:pStyle w:val="ListParagraph"/>
              <w:tabs>
                <w:tab w:val="left" w:pos="284"/>
              </w:tabs>
              <w:spacing w:after="0"/>
              <w:ind w:left="0"/>
              <w:jc w:val="both"/>
              <w:rPr>
                <w:rFonts w:ascii="Times New Roman" w:hAnsi="Times New Roman"/>
                <w:sz w:val="24"/>
                <w:szCs w:val="24"/>
              </w:rPr>
            </w:pPr>
          </w:p>
        </w:tc>
        <w:tc>
          <w:tcPr>
            <w:tcW w:w="6189" w:type="dxa"/>
          </w:tcPr>
          <w:p w14:paraId="196D3B50" w14:textId="184E27BE" w:rsidR="00761BB9" w:rsidRPr="00A81CD1" w:rsidRDefault="007D7053" w:rsidP="007D7053">
            <w:pPr>
              <w:pStyle w:val="ListParagraph"/>
              <w:tabs>
                <w:tab w:val="left" w:pos="284"/>
              </w:tabs>
              <w:spacing w:after="0"/>
              <w:ind w:left="0"/>
              <w:jc w:val="both"/>
              <w:rPr>
                <w:rFonts w:ascii="Times New Roman" w:hAnsi="Times New Roman"/>
                <w:sz w:val="24"/>
                <w:szCs w:val="24"/>
              </w:rPr>
            </w:pPr>
            <w:r>
              <w:rPr>
                <w:rFonts w:ascii="Times New Roman" w:hAnsi="Times New Roman"/>
                <w:sz w:val="24"/>
                <w:szCs w:val="24"/>
              </w:rPr>
              <w:t>Mažiausiai d</w:t>
            </w:r>
            <w:r w:rsidR="00761BB9" w:rsidRPr="00A81CD1">
              <w:rPr>
                <w:rFonts w:ascii="Times New Roman" w:hAnsi="Times New Roman"/>
                <w:sz w:val="24"/>
                <w:szCs w:val="24"/>
              </w:rPr>
              <w:t>viejų Šengeno valstybių</w:t>
            </w:r>
            <w:r w:rsidR="00681A69">
              <w:rPr>
                <w:rFonts w:ascii="Times New Roman" w:hAnsi="Times New Roman"/>
                <w:sz w:val="24"/>
                <w:szCs w:val="24"/>
              </w:rPr>
              <w:t xml:space="preserve"> </w:t>
            </w:r>
            <w:r w:rsidR="00AD269E">
              <w:rPr>
                <w:rFonts w:ascii="Times New Roman" w:hAnsi="Times New Roman"/>
                <w:sz w:val="24"/>
                <w:szCs w:val="24"/>
              </w:rPr>
              <w:t xml:space="preserve">narių </w:t>
            </w:r>
            <w:r w:rsidR="00681A69">
              <w:rPr>
                <w:rFonts w:ascii="Times New Roman" w:hAnsi="Times New Roman"/>
                <w:sz w:val="24"/>
                <w:szCs w:val="24"/>
              </w:rPr>
              <w:t>patvirtinima</w:t>
            </w:r>
            <w:r>
              <w:rPr>
                <w:rFonts w:ascii="Times New Roman" w:hAnsi="Times New Roman"/>
                <w:sz w:val="24"/>
                <w:szCs w:val="24"/>
              </w:rPr>
              <w:t>i</w:t>
            </w:r>
            <w:r w:rsidR="00681A69">
              <w:rPr>
                <w:rFonts w:ascii="Times New Roman" w:hAnsi="Times New Roman"/>
                <w:sz w:val="24"/>
                <w:szCs w:val="24"/>
              </w:rPr>
              <w:t xml:space="preserve"> apie </w:t>
            </w:r>
            <w:r w:rsidR="00761BB9" w:rsidRPr="00A81CD1">
              <w:rPr>
                <w:rFonts w:ascii="Times New Roman" w:hAnsi="Times New Roman"/>
                <w:sz w:val="24"/>
                <w:szCs w:val="24"/>
              </w:rPr>
              <w:t xml:space="preserve"> bendradarbiavim</w:t>
            </w:r>
            <w:r w:rsidR="00681A69">
              <w:rPr>
                <w:rFonts w:ascii="Times New Roman" w:hAnsi="Times New Roman"/>
                <w:sz w:val="24"/>
                <w:szCs w:val="24"/>
              </w:rPr>
              <w:t>ą</w:t>
            </w:r>
            <w:r w:rsidR="00761BB9" w:rsidRPr="00A81CD1">
              <w:rPr>
                <w:rFonts w:ascii="Times New Roman" w:hAnsi="Times New Roman"/>
                <w:sz w:val="24"/>
                <w:szCs w:val="24"/>
              </w:rPr>
              <w:t xml:space="preserve"> su teikėju skirtinguose </w:t>
            </w:r>
            <w:r w:rsidR="00681A69">
              <w:rPr>
                <w:rFonts w:ascii="Times New Roman" w:hAnsi="Times New Roman"/>
                <w:sz w:val="24"/>
                <w:szCs w:val="24"/>
              </w:rPr>
              <w:t xml:space="preserve">pasaulio </w:t>
            </w:r>
            <w:r w:rsidR="00761BB9" w:rsidRPr="00A81CD1">
              <w:rPr>
                <w:rFonts w:ascii="Times New Roman" w:hAnsi="Times New Roman"/>
                <w:sz w:val="24"/>
                <w:szCs w:val="24"/>
              </w:rPr>
              <w:t>regionuose</w:t>
            </w:r>
          </w:p>
        </w:tc>
      </w:tr>
    </w:tbl>
    <w:p w14:paraId="08D721EA" w14:textId="433AD276" w:rsidR="00A61E6E" w:rsidRDefault="008307C7" w:rsidP="00D32B4D">
      <w:pPr>
        <w:pStyle w:val="ListParagraph"/>
        <w:tabs>
          <w:tab w:val="left" w:pos="284"/>
        </w:tabs>
        <w:spacing w:after="0"/>
        <w:ind w:left="0" w:firstLine="709"/>
        <w:jc w:val="both"/>
        <w:rPr>
          <w:rFonts w:ascii="Times New Roman" w:hAnsi="Times New Roman"/>
          <w:sz w:val="24"/>
          <w:szCs w:val="24"/>
        </w:rPr>
      </w:pPr>
      <w:r w:rsidRPr="00B959F5">
        <w:rPr>
          <w:rFonts w:ascii="Times New Roman" w:hAnsi="Times New Roman"/>
          <w:sz w:val="24"/>
          <w:szCs w:val="24"/>
        </w:rPr>
        <w:t xml:space="preserve">Jei paraišką pateikia teikėjų grupė, kiekvieno </w:t>
      </w:r>
      <w:r w:rsidR="00C9585C" w:rsidRPr="00B959F5">
        <w:rPr>
          <w:rFonts w:ascii="Times New Roman" w:hAnsi="Times New Roman"/>
          <w:sz w:val="24"/>
          <w:szCs w:val="24"/>
        </w:rPr>
        <w:t>teikėjo</w:t>
      </w:r>
      <w:r w:rsidR="002744F7">
        <w:rPr>
          <w:rFonts w:ascii="Times New Roman" w:hAnsi="Times New Roman"/>
          <w:sz w:val="24"/>
          <w:szCs w:val="24"/>
        </w:rPr>
        <w:t xml:space="preserve"> atitiktis</w:t>
      </w:r>
      <w:r w:rsidR="008B618A">
        <w:rPr>
          <w:rFonts w:ascii="Times New Roman" w:hAnsi="Times New Roman"/>
          <w:sz w:val="24"/>
          <w:szCs w:val="24"/>
        </w:rPr>
        <w:t xml:space="preserve"> nurodytiems kvalifikacijos</w:t>
      </w:r>
      <w:r w:rsidRPr="00B959F5">
        <w:rPr>
          <w:rFonts w:ascii="Times New Roman" w:hAnsi="Times New Roman"/>
          <w:sz w:val="24"/>
          <w:szCs w:val="24"/>
        </w:rPr>
        <w:t xml:space="preserve"> reikalavimams nurodoma atskirai.</w:t>
      </w:r>
      <w:r w:rsidR="00682505" w:rsidRPr="00B959F5">
        <w:rPr>
          <w:rFonts w:ascii="Times New Roman" w:hAnsi="Times New Roman"/>
          <w:sz w:val="24"/>
          <w:szCs w:val="24"/>
        </w:rPr>
        <w:t xml:space="preserve"> Jei paslaugas teiks dukterinė </w:t>
      </w:r>
      <w:r w:rsidR="00C9585C" w:rsidRPr="00B959F5">
        <w:rPr>
          <w:rFonts w:ascii="Times New Roman" w:hAnsi="Times New Roman"/>
          <w:sz w:val="24"/>
          <w:szCs w:val="24"/>
        </w:rPr>
        <w:t>teikėjo</w:t>
      </w:r>
      <w:r w:rsidR="00682505" w:rsidRPr="00B959F5">
        <w:rPr>
          <w:rFonts w:ascii="Times New Roman" w:hAnsi="Times New Roman"/>
          <w:sz w:val="24"/>
          <w:szCs w:val="24"/>
        </w:rPr>
        <w:t xml:space="preserve"> įmonė, teikiami dokumentai turi patvirtinti šios dukterinės įmonės </w:t>
      </w:r>
      <w:r w:rsidR="00361FA2">
        <w:rPr>
          <w:rFonts w:ascii="Times New Roman" w:hAnsi="Times New Roman"/>
          <w:sz w:val="24"/>
          <w:szCs w:val="24"/>
        </w:rPr>
        <w:t>atitiktį</w:t>
      </w:r>
      <w:r w:rsidR="00046FEC">
        <w:rPr>
          <w:rFonts w:ascii="Times New Roman" w:hAnsi="Times New Roman"/>
          <w:sz w:val="24"/>
          <w:szCs w:val="24"/>
        </w:rPr>
        <w:t xml:space="preserve"> nurodytiems kvalifikacijos</w:t>
      </w:r>
      <w:r w:rsidR="00682505" w:rsidRPr="00B959F5">
        <w:rPr>
          <w:rFonts w:ascii="Times New Roman" w:hAnsi="Times New Roman"/>
          <w:sz w:val="24"/>
          <w:szCs w:val="24"/>
        </w:rPr>
        <w:t xml:space="preserve"> reikalavimams.</w:t>
      </w:r>
    </w:p>
    <w:p w14:paraId="18B10F24" w14:textId="77777777" w:rsidR="00470120" w:rsidRPr="00B959F5" w:rsidRDefault="00470120" w:rsidP="00274B94">
      <w:pPr>
        <w:pStyle w:val="ListParagraph"/>
        <w:tabs>
          <w:tab w:val="left" w:pos="284"/>
        </w:tabs>
        <w:spacing w:after="0"/>
        <w:ind w:left="0" w:firstLine="1440"/>
        <w:jc w:val="both"/>
        <w:rPr>
          <w:rFonts w:ascii="Times New Roman" w:hAnsi="Times New Roman"/>
          <w:sz w:val="24"/>
          <w:szCs w:val="24"/>
        </w:rPr>
      </w:pPr>
    </w:p>
    <w:p w14:paraId="403CC8C0" w14:textId="68E912A7" w:rsidR="00240A91" w:rsidRDefault="00470120" w:rsidP="008B14B5">
      <w:pPr>
        <w:tabs>
          <w:tab w:val="left" w:pos="284"/>
        </w:tabs>
        <w:spacing w:after="0"/>
        <w:ind w:firstLine="709"/>
        <w:jc w:val="center"/>
        <w:rPr>
          <w:rFonts w:ascii="Times New Roman" w:hAnsi="Times New Roman"/>
          <w:b/>
          <w:sz w:val="24"/>
          <w:szCs w:val="24"/>
        </w:rPr>
      </w:pPr>
      <w:r w:rsidRPr="00470120">
        <w:rPr>
          <w:rFonts w:ascii="Times New Roman" w:hAnsi="Times New Roman"/>
          <w:b/>
          <w:sz w:val="24"/>
          <w:szCs w:val="24"/>
        </w:rPr>
        <w:t>6. KITI REIKALAVIMAI, KURIUOS TURI ATITIKTI ARBA KURIŲ VYKDYMĄ TURI UŽTIKRINTI TEIKĖJAS</w:t>
      </w:r>
    </w:p>
    <w:p w14:paraId="507D6E7A" w14:textId="77777777" w:rsidR="00470120" w:rsidRPr="00470120" w:rsidRDefault="00470120" w:rsidP="00274B94">
      <w:pPr>
        <w:tabs>
          <w:tab w:val="left" w:pos="284"/>
        </w:tabs>
        <w:spacing w:after="0"/>
        <w:ind w:firstLine="1440"/>
        <w:jc w:val="both"/>
        <w:rPr>
          <w:rFonts w:ascii="Times New Roman" w:hAnsi="Times New Roman"/>
          <w:b/>
          <w:sz w:val="24"/>
          <w:szCs w:val="24"/>
        </w:rPr>
      </w:pPr>
    </w:p>
    <w:p w14:paraId="0CE50CF6" w14:textId="62F28FD8" w:rsidR="008B14B5" w:rsidRDefault="009861FA" w:rsidP="008B14B5">
      <w:pPr>
        <w:pStyle w:val="ListParagraph"/>
        <w:tabs>
          <w:tab w:val="left" w:pos="284"/>
        </w:tabs>
        <w:spacing w:after="0"/>
        <w:ind w:left="0" w:firstLine="709"/>
        <w:jc w:val="both"/>
        <w:rPr>
          <w:rFonts w:ascii="Times New Roman" w:hAnsi="Times New Roman"/>
          <w:sz w:val="24"/>
          <w:szCs w:val="24"/>
        </w:rPr>
      </w:pPr>
      <w:r w:rsidRPr="00755DC4">
        <w:rPr>
          <w:rFonts w:ascii="Times New Roman" w:hAnsi="Times New Roman"/>
          <w:sz w:val="24"/>
          <w:szCs w:val="24"/>
        </w:rPr>
        <w:t>Teikėjas nurodo paslaugas ar paslaugų dalį, kurią norėtų perduoti</w:t>
      </w:r>
      <w:r w:rsidR="00755DC4" w:rsidRPr="00755DC4">
        <w:rPr>
          <w:rFonts w:ascii="Times New Roman" w:hAnsi="Times New Roman"/>
          <w:sz w:val="24"/>
          <w:szCs w:val="24"/>
        </w:rPr>
        <w:t xml:space="preserve"> subrangovui. Teikėjas pateikia informaciją ir dokume</w:t>
      </w:r>
      <w:r w:rsidR="008B38A3">
        <w:rPr>
          <w:rFonts w:ascii="Times New Roman" w:hAnsi="Times New Roman"/>
          <w:sz w:val="24"/>
          <w:szCs w:val="24"/>
        </w:rPr>
        <w:t>ntus apie subrangovo atitiktį</w:t>
      </w:r>
      <w:r w:rsidR="00127E01">
        <w:rPr>
          <w:rFonts w:ascii="Times New Roman" w:hAnsi="Times New Roman"/>
          <w:sz w:val="24"/>
          <w:szCs w:val="24"/>
        </w:rPr>
        <w:t xml:space="preserve"> </w:t>
      </w:r>
      <w:r w:rsidR="00850C91">
        <w:rPr>
          <w:rFonts w:ascii="Times New Roman" w:hAnsi="Times New Roman"/>
          <w:sz w:val="24"/>
          <w:szCs w:val="24"/>
        </w:rPr>
        <w:t xml:space="preserve">šio </w:t>
      </w:r>
      <w:r w:rsidR="00755DC4" w:rsidRPr="002F7F10">
        <w:rPr>
          <w:rFonts w:ascii="Times New Roman" w:hAnsi="Times New Roman"/>
          <w:sz w:val="24"/>
          <w:szCs w:val="24"/>
        </w:rPr>
        <w:t>kvietimo</w:t>
      </w:r>
      <w:r w:rsidR="00755DC4" w:rsidRPr="00755DC4">
        <w:rPr>
          <w:rFonts w:ascii="Times New Roman" w:hAnsi="Times New Roman"/>
          <w:sz w:val="24"/>
          <w:szCs w:val="24"/>
        </w:rPr>
        <w:t xml:space="preserve"> </w:t>
      </w:r>
      <w:r w:rsidR="00A54080" w:rsidRPr="002F7F10">
        <w:rPr>
          <w:rFonts w:ascii="Times New Roman" w:hAnsi="Times New Roman"/>
          <w:sz w:val="24"/>
          <w:szCs w:val="24"/>
        </w:rPr>
        <w:t>5</w:t>
      </w:r>
      <w:r w:rsidR="00A54080">
        <w:rPr>
          <w:rFonts w:ascii="Times New Roman" w:hAnsi="Times New Roman"/>
          <w:sz w:val="24"/>
          <w:szCs w:val="24"/>
        </w:rPr>
        <w:t xml:space="preserve"> </w:t>
      </w:r>
      <w:r w:rsidR="000F58AE">
        <w:rPr>
          <w:rFonts w:ascii="Times New Roman" w:hAnsi="Times New Roman"/>
          <w:sz w:val="24"/>
          <w:szCs w:val="24"/>
        </w:rPr>
        <w:t xml:space="preserve">dalyje </w:t>
      </w:r>
      <w:r w:rsidR="00E134C2">
        <w:rPr>
          <w:rFonts w:ascii="Times New Roman" w:hAnsi="Times New Roman"/>
          <w:sz w:val="24"/>
          <w:szCs w:val="24"/>
        </w:rPr>
        <w:t>nurodytiems kvalifikacijos</w:t>
      </w:r>
      <w:r w:rsidR="00755DC4" w:rsidRPr="00755DC4">
        <w:rPr>
          <w:rFonts w:ascii="Times New Roman" w:hAnsi="Times New Roman"/>
          <w:sz w:val="24"/>
          <w:szCs w:val="24"/>
        </w:rPr>
        <w:t xml:space="preserve"> reikalavimams.</w:t>
      </w:r>
    </w:p>
    <w:p w14:paraId="4DD81CBE" w14:textId="3E0CD21A" w:rsidR="00D14377" w:rsidRPr="008B14B5" w:rsidRDefault="00D14377" w:rsidP="008B14B5">
      <w:pPr>
        <w:pStyle w:val="ListParagraph"/>
        <w:tabs>
          <w:tab w:val="left" w:pos="284"/>
        </w:tabs>
        <w:spacing w:after="0"/>
        <w:ind w:left="0" w:firstLine="709"/>
        <w:jc w:val="both"/>
        <w:rPr>
          <w:rFonts w:ascii="Times New Roman" w:hAnsi="Times New Roman"/>
          <w:sz w:val="24"/>
          <w:szCs w:val="24"/>
        </w:rPr>
      </w:pPr>
      <w:r w:rsidRPr="002E6DBB">
        <w:rPr>
          <w:rFonts w:ascii="Times New Roman" w:eastAsia="Times New Roman" w:hAnsi="Times New Roman"/>
          <w:color w:val="000000"/>
          <w:sz w:val="24"/>
          <w:szCs w:val="24"/>
        </w:rPr>
        <w:t>Visi teikėj</w:t>
      </w:r>
      <w:r>
        <w:rPr>
          <w:rFonts w:ascii="Times New Roman" w:eastAsia="Times New Roman" w:hAnsi="Times New Roman"/>
          <w:color w:val="000000"/>
          <w:sz w:val="24"/>
          <w:szCs w:val="24"/>
        </w:rPr>
        <w:t xml:space="preserve">o subrangovai turi laikytis sutarties </w:t>
      </w:r>
      <w:r w:rsidRPr="002E6DBB">
        <w:rPr>
          <w:rFonts w:ascii="Times New Roman" w:eastAsia="Times New Roman" w:hAnsi="Times New Roman"/>
          <w:color w:val="000000"/>
          <w:sz w:val="24"/>
          <w:szCs w:val="24"/>
        </w:rPr>
        <w:t>nuostatų</w:t>
      </w:r>
      <w:r w:rsidR="0073082C">
        <w:rPr>
          <w:rFonts w:ascii="Times New Roman" w:eastAsia="Times New Roman" w:hAnsi="Times New Roman"/>
          <w:color w:val="000000"/>
          <w:sz w:val="24"/>
          <w:szCs w:val="24"/>
        </w:rPr>
        <w:t xml:space="preserve"> dėl asmens duomenų apsaugos</w:t>
      </w:r>
      <w:r w:rsidRPr="002E6DBB">
        <w:rPr>
          <w:rFonts w:ascii="Times New Roman" w:eastAsia="Times New Roman" w:hAnsi="Times New Roman"/>
          <w:color w:val="000000"/>
          <w:sz w:val="24"/>
          <w:szCs w:val="24"/>
        </w:rPr>
        <w:t xml:space="preserve">. </w:t>
      </w:r>
      <w:r w:rsidR="00586409">
        <w:rPr>
          <w:rFonts w:ascii="Times New Roman" w:eastAsia="Times New Roman" w:hAnsi="Times New Roman"/>
          <w:color w:val="000000"/>
          <w:sz w:val="24"/>
          <w:szCs w:val="24"/>
        </w:rPr>
        <w:t>T</w:t>
      </w:r>
      <w:r w:rsidRPr="002E6DBB">
        <w:rPr>
          <w:rFonts w:ascii="Times New Roman" w:eastAsia="Times New Roman" w:hAnsi="Times New Roman"/>
          <w:color w:val="000000"/>
          <w:sz w:val="24"/>
          <w:szCs w:val="24"/>
        </w:rPr>
        <w:t xml:space="preserve">eikėjas turi nuolat tikrinti, kaip subrangovas laikosi duomenų apsaugos įsipareigojimų. Šių patikrinimų rezultatai </w:t>
      </w:r>
      <w:r>
        <w:rPr>
          <w:rFonts w:ascii="Times New Roman" w:eastAsia="Times New Roman" w:hAnsi="Times New Roman"/>
          <w:color w:val="000000"/>
          <w:sz w:val="24"/>
          <w:szCs w:val="24"/>
        </w:rPr>
        <w:t>įforminami</w:t>
      </w:r>
      <w:r w:rsidRPr="002E6DBB">
        <w:rPr>
          <w:rFonts w:ascii="Times New Roman" w:eastAsia="Times New Roman" w:hAnsi="Times New Roman"/>
          <w:color w:val="000000"/>
          <w:sz w:val="24"/>
          <w:szCs w:val="24"/>
        </w:rPr>
        <w:t xml:space="preserve"> dokumentais.</w:t>
      </w:r>
    </w:p>
    <w:p w14:paraId="4C53C15E" w14:textId="442E1DB2" w:rsidR="00C76D24" w:rsidRDefault="00C76D24" w:rsidP="00274B94">
      <w:pPr>
        <w:pStyle w:val="ListParagraph"/>
        <w:tabs>
          <w:tab w:val="left" w:pos="284"/>
        </w:tabs>
        <w:spacing w:after="0"/>
        <w:ind w:left="0"/>
        <w:jc w:val="both"/>
        <w:rPr>
          <w:rFonts w:ascii="Times New Roman" w:eastAsia="Times New Roman" w:hAnsi="Times New Roman"/>
          <w:color w:val="000000"/>
          <w:sz w:val="24"/>
          <w:szCs w:val="24"/>
        </w:rPr>
      </w:pPr>
    </w:p>
    <w:p w14:paraId="0237BC2F" w14:textId="77777777" w:rsidR="008B14B5" w:rsidRDefault="00056958" w:rsidP="008B14B5">
      <w:pPr>
        <w:pStyle w:val="ListParagraph"/>
        <w:tabs>
          <w:tab w:val="left" w:pos="284"/>
        </w:tabs>
        <w:spacing w:after="0"/>
        <w:ind w:left="0" w:firstLine="709"/>
        <w:contextualSpacing w:val="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7. </w:t>
      </w:r>
      <w:r w:rsidR="00C76D24" w:rsidRPr="00C76D24">
        <w:rPr>
          <w:rFonts w:ascii="Times New Roman" w:eastAsia="Times New Roman" w:hAnsi="Times New Roman"/>
          <w:b/>
          <w:color w:val="000000"/>
          <w:sz w:val="24"/>
          <w:szCs w:val="24"/>
        </w:rPr>
        <w:t>PARAIŠKOS</w:t>
      </w:r>
      <w:r w:rsidR="008B38A3">
        <w:rPr>
          <w:rFonts w:ascii="Times New Roman" w:eastAsia="Times New Roman" w:hAnsi="Times New Roman"/>
          <w:b/>
          <w:color w:val="000000"/>
          <w:sz w:val="24"/>
          <w:szCs w:val="24"/>
        </w:rPr>
        <w:t xml:space="preserve"> DALYVAUTI ATRANKOJE ĮFORMINIMO </w:t>
      </w:r>
      <w:r w:rsidR="008B38A3" w:rsidRPr="00C76D24">
        <w:rPr>
          <w:rFonts w:ascii="Times New Roman" w:eastAsia="Times New Roman" w:hAnsi="Times New Roman"/>
          <w:b/>
          <w:color w:val="000000"/>
          <w:sz w:val="24"/>
          <w:szCs w:val="24"/>
        </w:rPr>
        <w:t>REIKALAVIMAI</w:t>
      </w:r>
    </w:p>
    <w:p w14:paraId="34A7E908" w14:textId="77777777" w:rsidR="008B14B5" w:rsidRDefault="008B14B5" w:rsidP="008B14B5">
      <w:pPr>
        <w:pStyle w:val="ListParagraph"/>
        <w:tabs>
          <w:tab w:val="left" w:pos="284"/>
        </w:tabs>
        <w:spacing w:after="0"/>
        <w:ind w:left="0" w:firstLine="709"/>
        <w:contextualSpacing w:val="0"/>
        <w:jc w:val="both"/>
        <w:rPr>
          <w:rFonts w:ascii="Times New Roman" w:eastAsia="Times New Roman" w:hAnsi="Times New Roman"/>
          <w:b/>
          <w:color w:val="000000"/>
          <w:sz w:val="24"/>
          <w:szCs w:val="24"/>
        </w:rPr>
      </w:pPr>
    </w:p>
    <w:p w14:paraId="167BD246" w14:textId="77777777" w:rsidR="008B14B5" w:rsidRDefault="00850C91" w:rsidP="008B14B5">
      <w:pPr>
        <w:pStyle w:val="ListParagraph"/>
        <w:tabs>
          <w:tab w:val="left" w:pos="284"/>
        </w:tabs>
        <w:spacing w:after="0"/>
        <w:ind w:left="0" w:firstLine="709"/>
        <w:contextualSpacing w:val="0"/>
        <w:jc w:val="both"/>
        <w:rPr>
          <w:rFonts w:ascii="Times New Roman" w:hAnsi="Times New Roman"/>
          <w:b/>
          <w:sz w:val="24"/>
          <w:szCs w:val="24"/>
        </w:rPr>
      </w:pPr>
      <w:r w:rsidRPr="00F9241A">
        <w:rPr>
          <w:rFonts w:ascii="Times New Roman" w:hAnsi="Times New Roman"/>
          <w:b/>
          <w:sz w:val="24"/>
          <w:szCs w:val="24"/>
        </w:rPr>
        <w:t xml:space="preserve">7.1. </w:t>
      </w:r>
      <w:r w:rsidR="00240A91" w:rsidRPr="00F9241A">
        <w:rPr>
          <w:rFonts w:ascii="Times New Roman" w:hAnsi="Times New Roman"/>
          <w:b/>
          <w:sz w:val="24"/>
          <w:szCs w:val="24"/>
        </w:rPr>
        <w:t xml:space="preserve">Paraiškos teikimo </w:t>
      </w:r>
      <w:r w:rsidR="00AD645D" w:rsidRPr="00F9241A">
        <w:rPr>
          <w:rFonts w:ascii="Times New Roman" w:hAnsi="Times New Roman"/>
          <w:b/>
          <w:sz w:val="24"/>
          <w:szCs w:val="24"/>
        </w:rPr>
        <w:t>forma</w:t>
      </w:r>
    </w:p>
    <w:p w14:paraId="0D1D64DE" w14:textId="77777777" w:rsidR="008B14B5" w:rsidRDefault="00240A91" w:rsidP="008B14B5">
      <w:pPr>
        <w:pStyle w:val="ListParagraph"/>
        <w:tabs>
          <w:tab w:val="left" w:pos="284"/>
        </w:tabs>
        <w:spacing w:after="0"/>
        <w:ind w:left="0" w:firstLine="709"/>
        <w:contextualSpacing w:val="0"/>
        <w:jc w:val="both"/>
        <w:rPr>
          <w:rFonts w:ascii="Times New Roman" w:hAnsi="Times New Roman"/>
          <w:sz w:val="24"/>
          <w:szCs w:val="24"/>
        </w:rPr>
      </w:pPr>
      <w:r w:rsidRPr="00B959F5">
        <w:rPr>
          <w:rFonts w:ascii="Times New Roman" w:hAnsi="Times New Roman"/>
          <w:sz w:val="24"/>
          <w:szCs w:val="24"/>
        </w:rPr>
        <w:t xml:space="preserve">Paraiškos teikiamos </w:t>
      </w:r>
      <w:r w:rsidR="001369DE">
        <w:rPr>
          <w:rFonts w:ascii="Times New Roman" w:hAnsi="Times New Roman"/>
          <w:sz w:val="24"/>
          <w:szCs w:val="24"/>
        </w:rPr>
        <w:t xml:space="preserve">raštu </w:t>
      </w:r>
      <w:r w:rsidRPr="00B959F5">
        <w:rPr>
          <w:rFonts w:ascii="Times New Roman" w:hAnsi="Times New Roman"/>
          <w:sz w:val="24"/>
          <w:szCs w:val="24"/>
        </w:rPr>
        <w:t>užklijuotame ir užantspauduotame voke.</w:t>
      </w:r>
      <w:r w:rsidR="00AD645D" w:rsidRPr="00B959F5">
        <w:rPr>
          <w:rFonts w:ascii="Times New Roman" w:hAnsi="Times New Roman"/>
          <w:sz w:val="24"/>
          <w:szCs w:val="24"/>
        </w:rPr>
        <w:t xml:space="preserve"> Ant voko nurodoma</w:t>
      </w:r>
      <w:r w:rsidR="00F94FA2">
        <w:rPr>
          <w:rFonts w:ascii="Times New Roman" w:hAnsi="Times New Roman"/>
          <w:sz w:val="24"/>
          <w:szCs w:val="24"/>
        </w:rPr>
        <w:t>s</w:t>
      </w:r>
      <w:r w:rsidR="001369DE">
        <w:rPr>
          <w:rFonts w:ascii="Times New Roman" w:hAnsi="Times New Roman"/>
          <w:sz w:val="24"/>
          <w:szCs w:val="24"/>
        </w:rPr>
        <w:t xml:space="preserve"> paraišką teikiančios įmonės ar įmonių grupės pavadinimas, </w:t>
      </w:r>
      <w:r w:rsidR="008B38A3" w:rsidRPr="00586409">
        <w:rPr>
          <w:rFonts w:ascii="Times New Roman" w:hAnsi="Times New Roman"/>
          <w:sz w:val="24"/>
          <w:szCs w:val="24"/>
        </w:rPr>
        <w:t>dedamas</w:t>
      </w:r>
      <w:r w:rsidR="008B38A3">
        <w:rPr>
          <w:rFonts w:ascii="Times New Roman" w:hAnsi="Times New Roman"/>
          <w:sz w:val="24"/>
          <w:szCs w:val="24"/>
        </w:rPr>
        <w:t xml:space="preserve"> </w:t>
      </w:r>
      <w:r w:rsidR="00AB1C87">
        <w:rPr>
          <w:rFonts w:ascii="Times New Roman" w:hAnsi="Times New Roman"/>
          <w:sz w:val="24"/>
          <w:szCs w:val="24"/>
        </w:rPr>
        <w:t xml:space="preserve">antspaudas </w:t>
      </w:r>
      <w:r w:rsidR="008E6556">
        <w:rPr>
          <w:rFonts w:ascii="Times New Roman" w:hAnsi="Times New Roman"/>
          <w:sz w:val="24"/>
          <w:szCs w:val="24"/>
        </w:rPr>
        <w:t xml:space="preserve">(jeigu teikėjas tokį turi) </w:t>
      </w:r>
      <w:r w:rsidR="00586409">
        <w:rPr>
          <w:rFonts w:ascii="Times New Roman" w:hAnsi="Times New Roman"/>
          <w:sz w:val="24"/>
          <w:szCs w:val="24"/>
        </w:rPr>
        <w:t>ir (</w:t>
      </w:r>
      <w:r w:rsidR="00AB1C87">
        <w:rPr>
          <w:rFonts w:ascii="Times New Roman" w:hAnsi="Times New Roman"/>
          <w:sz w:val="24"/>
          <w:szCs w:val="24"/>
        </w:rPr>
        <w:t>ar</w:t>
      </w:r>
      <w:r w:rsidR="00586409">
        <w:rPr>
          <w:rFonts w:ascii="Times New Roman" w:hAnsi="Times New Roman"/>
          <w:sz w:val="24"/>
          <w:szCs w:val="24"/>
        </w:rPr>
        <w:t>ba)</w:t>
      </w:r>
      <w:r w:rsidR="00AB1C87">
        <w:rPr>
          <w:rFonts w:ascii="Times New Roman" w:hAnsi="Times New Roman"/>
          <w:sz w:val="24"/>
          <w:szCs w:val="24"/>
        </w:rPr>
        <w:t xml:space="preserve"> įgalioto asmens parašas ir</w:t>
      </w:r>
      <w:r w:rsidR="00AD645D" w:rsidRPr="00B959F5">
        <w:rPr>
          <w:rFonts w:ascii="Times New Roman" w:hAnsi="Times New Roman"/>
          <w:sz w:val="24"/>
          <w:szCs w:val="24"/>
        </w:rPr>
        <w:t xml:space="preserve"> </w:t>
      </w:r>
      <w:r w:rsidR="008B38A3" w:rsidRPr="00AC7586">
        <w:rPr>
          <w:rFonts w:ascii="Times New Roman" w:hAnsi="Times New Roman"/>
          <w:sz w:val="24"/>
          <w:szCs w:val="24"/>
        </w:rPr>
        <w:t>užrašoma</w:t>
      </w:r>
      <w:r w:rsidR="00AC7586" w:rsidRPr="00AC7586">
        <w:rPr>
          <w:rFonts w:ascii="Times New Roman" w:hAnsi="Times New Roman"/>
          <w:sz w:val="24"/>
          <w:szCs w:val="24"/>
        </w:rPr>
        <w:t xml:space="preserve"> </w:t>
      </w:r>
      <w:r w:rsidRPr="00AC7586">
        <w:rPr>
          <w:rFonts w:ascii="Times New Roman" w:hAnsi="Times New Roman"/>
          <w:sz w:val="24"/>
          <w:szCs w:val="24"/>
        </w:rPr>
        <w:t>„</w:t>
      </w:r>
      <w:r w:rsidRPr="00D94301">
        <w:rPr>
          <w:rFonts w:ascii="Times New Roman" w:hAnsi="Times New Roman"/>
          <w:sz w:val="24"/>
          <w:szCs w:val="24"/>
        </w:rPr>
        <w:t xml:space="preserve">PARAIŠKA DALYVAUTI PRAŠYMUS </w:t>
      </w:r>
      <w:r w:rsidRPr="00D94301">
        <w:rPr>
          <w:rFonts w:ascii="Times New Roman" w:hAnsi="Times New Roman"/>
          <w:sz w:val="24"/>
          <w:szCs w:val="24"/>
        </w:rPr>
        <w:lastRenderedPageBreak/>
        <w:t>IŠDUOTI VIZAS PRIIMANČIŲ IŠ</w:t>
      </w:r>
      <w:r w:rsidR="00A944D2">
        <w:rPr>
          <w:rFonts w:ascii="Times New Roman" w:hAnsi="Times New Roman"/>
          <w:sz w:val="24"/>
          <w:szCs w:val="24"/>
        </w:rPr>
        <w:t>ORĖS PASLAUGŲ TEIKĖJŲ ATRANKOJE</w:t>
      </w:r>
      <w:r w:rsidRPr="00D94301">
        <w:rPr>
          <w:rFonts w:ascii="Times New Roman" w:hAnsi="Times New Roman"/>
          <w:sz w:val="24"/>
          <w:szCs w:val="24"/>
        </w:rPr>
        <w:t>“</w:t>
      </w:r>
      <w:r w:rsidR="00FE14F2">
        <w:rPr>
          <w:rFonts w:ascii="Times New Roman" w:hAnsi="Times New Roman"/>
          <w:sz w:val="24"/>
          <w:szCs w:val="24"/>
        </w:rPr>
        <w:t>.</w:t>
      </w:r>
      <w:r w:rsidR="00A429C9">
        <w:rPr>
          <w:rFonts w:ascii="Times New Roman" w:hAnsi="Times New Roman"/>
          <w:sz w:val="24"/>
          <w:szCs w:val="24"/>
        </w:rPr>
        <w:t xml:space="preserve"> </w:t>
      </w:r>
      <w:r w:rsidR="00FF2324">
        <w:rPr>
          <w:rFonts w:ascii="Times New Roman" w:hAnsi="Times New Roman"/>
          <w:sz w:val="24"/>
          <w:szCs w:val="24"/>
        </w:rPr>
        <w:t>Turi būti pateiktas vienas</w:t>
      </w:r>
      <w:r w:rsidR="00FE14F2">
        <w:rPr>
          <w:rFonts w:ascii="Times New Roman" w:hAnsi="Times New Roman"/>
          <w:sz w:val="24"/>
          <w:szCs w:val="24"/>
        </w:rPr>
        <w:t xml:space="preserve"> paraišk</w:t>
      </w:r>
      <w:r w:rsidR="00FF2324">
        <w:rPr>
          <w:rFonts w:ascii="Times New Roman" w:hAnsi="Times New Roman"/>
          <w:sz w:val="24"/>
          <w:szCs w:val="24"/>
        </w:rPr>
        <w:t>os originalas ir elektroninė paraiškos versija</w:t>
      </w:r>
      <w:r w:rsidR="00FE14F2">
        <w:rPr>
          <w:rFonts w:ascii="Times New Roman" w:hAnsi="Times New Roman"/>
          <w:sz w:val="24"/>
          <w:szCs w:val="24"/>
        </w:rPr>
        <w:t xml:space="preserve">. Paraiškos lapai turi būti </w:t>
      </w:r>
      <w:r w:rsidR="00CA0AD6">
        <w:rPr>
          <w:rFonts w:ascii="Times New Roman" w:hAnsi="Times New Roman"/>
          <w:sz w:val="24"/>
          <w:szCs w:val="24"/>
        </w:rPr>
        <w:t xml:space="preserve">sunumeruoti, </w:t>
      </w:r>
      <w:r w:rsidR="00FE14F2">
        <w:rPr>
          <w:rFonts w:ascii="Times New Roman" w:hAnsi="Times New Roman"/>
          <w:sz w:val="24"/>
          <w:szCs w:val="24"/>
        </w:rPr>
        <w:t>surišti, susiūti ar susegti</w:t>
      </w:r>
      <w:r w:rsidR="008B38A3" w:rsidRPr="00AC7586">
        <w:rPr>
          <w:rFonts w:ascii="Times New Roman" w:hAnsi="Times New Roman"/>
          <w:sz w:val="24"/>
          <w:szCs w:val="24"/>
        </w:rPr>
        <w:t>, kad jų nebūtų galima išimti ar kad jie neiškristų.</w:t>
      </w:r>
      <w:r w:rsidR="00FE14F2" w:rsidRPr="00AC7586">
        <w:rPr>
          <w:rFonts w:ascii="Times New Roman" w:hAnsi="Times New Roman"/>
          <w:sz w:val="24"/>
          <w:szCs w:val="24"/>
        </w:rPr>
        <w:t xml:space="preserve"> </w:t>
      </w:r>
      <w:r w:rsidR="00CA0AD6" w:rsidRPr="00AC7586">
        <w:rPr>
          <w:rFonts w:ascii="Times New Roman" w:hAnsi="Times New Roman"/>
          <w:sz w:val="24"/>
          <w:szCs w:val="24"/>
        </w:rPr>
        <w:t>Visi</w:t>
      </w:r>
      <w:r w:rsidR="00CA0AD6">
        <w:rPr>
          <w:rFonts w:ascii="Times New Roman" w:hAnsi="Times New Roman"/>
          <w:sz w:val="24"/>
          <w:szCs w:val="24"/>
        </w:rPr>
        <w:t xml:space="preserve"> teikiami dokumentai turi būti įskaitomi, be ištaisymų ar prierašų. Paraiškos elektroninė versija </w:t>
      </w:r>
      <w:r w:rsidR="00FF2324">
        <w:rPr>
          <w:rFonts w:ascii="Times New Roman" w:hAnsi="Times New Roman"/>
          <w:sz w:val="24"/>
          <w:szCs w:val="24"/>
        </w:rPr>
        <w:t>turi</w:t>
      </w:r>
      <w:r w:rsidR="00CA0AD6">
        <w:rPr>
          <w:rFonts w:ascii="Times New Roman" w:hAnsi="Times New Roman"/>
          <w:sz w:val="24"/>
          <w:szCs w:val="24"/>
        </w:rPr>
        <w:t xml:space="preserve"> būti </w:t>
      </w:r>
      <w:r w:rsidR="00FF2324">
        <w:rPr>
          <w:rFonts w:ascii="Times New Roman" w:hAnsi="Times New Roman"/>
          <w:sz w:val="24"/>
          <w:szCs w:val="24"/>
        </w:rPr>
        <w:t xml:space="preserve">išsaugota PDF formatu </w:t>
      </w:r>
      <w:r w:rsidR="0073082C">
        <w:rPr>
          <w:rFonts w:ascii="Times New Roman" w:hAnsi="Times New Roman"/>
          <w:sz w:val="24"/>
          <w:szCs w:val="24"/>
        </w:rPr>
        <w:t xml:space="preserve">su paieškos galimybe </w:t>
      </w:r>
      <w:r w:rsidR="00FF2324">
        <w:rPr>
          <w:rFonts w:ascii="Times New Roman" w:hAnsi="Times New Roman"/>
          <w:sz w:val="24"/>
          <w:szCs w:val="24"/>
        </w:rPr>
        <w:t xml:space="preserve">ir </w:t>
      </w:r>
      <w:r w:rsidR="00CA0AD6">
        <w:rPr>
          <w:rFonts w:ascii="Times New Roman" w:hAnsi="Times New Roman"/>
          <w:sz w:val="24"/>
          <w:szCs w:val="24"/>
        </w:rPr>
        <w:t xml:space="preserve">pateikta </w:t>
      </w:r>
      <w:r w:rsidR="00D14377">
        <w:rPr>
          <w:rFonts w:ascii="Times New Roman" w:hAnsi="Times New Roman"/>
          <w:sz w:val="24"/>
          <w:szCs w:val="24"/>
        </w:rPr>
        <w:t>elektroninėje laikmenoje</w:t>
      </w:r>
      <w:r w:rsidR="00850C91">
        <w:rPr>
          <w:rFonts w:ascii="Times New Roman" w:hAnsi="Times New Roman"/>
          <w:sz w:val="24"/>
          <w:szCs w:val="24"/>
        </w:rPr>
        <w:t xml:space="preserve"> </w:t>
      </w:r>
      <w:r w:rsidR="00850C91" w:rsidRPr="00DC689E">
        <w:rPr>
          <w:rFonts w:ascii="Times New Roman" w:hAnsi="Times New Roman"/>
          <w:sz w:val="24"/>
          <w:szCs w:val="24"/>
        </w:rPr>
        <w:t xml:space="preserve">(išskyrus USB </w:t>
      </w:r>
      <w:r w:rsidR="008775BF" w:rsidRPr="00DC689E">
        <w:rPr>
          <w:rFonts w:ascii="Times New Roman" w:hAnsi="Times New Roman"/>
          <w:sz w:val="24"/>
          <w:szCs w:val="24"/>
        </w:rPr>
        <w:t>laikmenoje</w:t>
      </w:r>
      <w:r w:rsidR="00850C91" w:rsidRPr="00DC689E">
        <w:rPr>
          <w:rFonts w:ascii="Times New Roman" w:hAnsi="Times New Roman"/>
          <w:sz w:val="24"/>
          <w:szCs w:val="24"/>
        </w:rPr>
        <w:t>)</w:t>
      </w:r>
      <w:r w:rsidR="00CA0AD6" w:rsidRPr="00DC689E">
        <w:rPr>
          <w:rFonts w:ascii="Times New Roman" w:hAnsi="Times New Roman"/>
          <w:sz w:val="24"/>
          <w:szCs w:val="24"/>
        </w:rPr>
        <w:t>.</w:t>
      </w:r>
    </w:p>
    <w:p w14:paraId="3D74C18F" w14:textId="77777777" w:rsidR="008B14B5" w:rsidRDefault="008B14B5" w:rsidP="008B14B5">
      <w:pPr>
        <w:pStyle w:val="ListParagraph"/>
        <w:tabs>
          <w:tab w:val="left" w:pos="284"/>
        </w:tabs>
        <w:spacing w:after="0"/>
        <w:ind w:left="0" w:firstLine="709"/>
        <w:contextualSpacing w:val="0"/>
        <w:jc w:val="both"/>
        <w:rPr>
          <w:rFonts w:ascii="Times New Roman" w:hAnsi="Times New Roman"/>
          <w:b/>
          <w:sz w:val="24"/>
          <w:szCs w:val="24"/>
        </w:rPr>
      </w:pPr>
    </w:p>
    <w:p w14:paraId="3622F4B9" w14:textId="5563C5BD" w:rsidR="008B14B5" w:rsidRDefault="00012C7C" w:rsidP="008B14B5">
      <w:pPr>
        <w:pStyle w:val="ListParagraph"/>
        <w:tabs>
          <w:tab w:val="left" w:pos="284"/>
        </w:tabs>
        <w:spacing w:after="0"/>
        <w:ind w:left="0" w:firstLine="709"/>
        <w:contextualSpacing w:val="0"/>
        <w:jc w:val="both"/>
        <w:rPr>
          <w:rFonts w:ascii="Times New Roman" w:hAnsi="Times New Roman"/>
          <w:b/>
          <w:sz w:val="24"/>
          <w:szCs w:val="24"/>
        </w:rPr>
      </w:pPr>
      <w:r w:rsidRPr="00F9241A">
        <w:rPr>
          <w:rFonts w:ascii="Times New Roman" w:hAnsi="Times New Roman"/>
          <w:b/>
          <w:sz w:val="24"/>
          <w:szCs w:val="24"/>
        </w:rPr>
        <w:tab/>
      </w:r>
      <w:r w:rsidR="00850C91" w:rsidRPr="00F9241A">
        <w:rPr>
          <w:rFonts w:ascii="Times New Roman" w:hAnsi="Times New Roman"/>
          <w:b/>
          <w:sz w:val="24"/>
          <w:szCs w:val="24"/>
        </w:rPr>
        <w:t xml:space="preserve">7.2. </w:t>
      </w:r>
      <w:r w:rsidR="008B14B5">
        <w:rPr>
          <w:rFonts w:ascii="Times New Roman" w:hAnsi="Times New Roman"/>
          <w:b/>
          <w:sz w:val="24"/>
          <w:szCs w:val="24"/>
        </w:rPr>
        <w:t>Adresas, kuriuo teikiamos p</w:t>
      </w:r>
      <w:r w:rsidR="00240A91" w:rsidRPr="00F9241A">
        <w:rPr>
          <w:rFonts w:ascii="Times New Roman" w:hAnsi="Times New Roman"/>
          <w:b/>
          <w:sz w:val="24"/>
          <w:szCs w:val="24"/>
        </w:rPr>
        <w:t>araiškos</w:t>
      </w:r>
    </w:p>
    <w:p w14:paraId="612E3109" w14:textId="77777777" w:rsidR="008B14B5" w:rsidRDefault="00240A91" w:rsidP="008B14B5">
      <w:pPr>
        <w:pStyle w:val="ListParagraph"/>
        <w:tabs>
          <w:tab w:val="left" w:pos="284"/>
        </w:tabs>
        <w:spacing w:after="0"/>
        <w:ind w:left="0" w:firstLine="709"/>
        <w:contextualSpacing w:val="0"/>
        <w:jc w:val="both"/>
        <w:rPr>
          <w:rFonts w:ascii="Times New Roman" w:hAnsi="Times New Roman"/>
          <w:sz w:val="24"/>
          <w:szCs w:val="24"/>
        </w:rPr>
      </w:pPr>
      <w:r w:rsidRPr="00D94301">
        <w:rPr>
          <w:rFonts w:ascii="Times New Roman" w:hAnsi="Times New Roman"/>
          <w:sz w:val="24"/>
          <w:szCs w:val="24"/>
        </w:rPr>
        <w:t>LIETUVOS RESPUBLIKOS UŽSIENIO REIKALŲ MINISTERIJA</w:t>
      </w:r>
    </w:p>
    <w:p w14:paraId="763631E8" w14:textId="77777777" w:rsidR="008B14B5" w:rsidRDefault="00240A91" w:rsidP="008B14B5">
      <w:pPr>
        <w:pStyle w:val="ListParagraph"/>
        <w:tabs>
          <w:tab w:val="left" w:pos="284"/>
        </w:tabs>
        <w:spacing w:after="0"/>
        <w:ind w:left="0" w:firstLine="709"/>
        <w:contextualSpacing w:val="0"/>
        <w:jc w:val="both"/>
        <w:rPr>
          <w:rFonts w:ascii="Times New Roman" w:hAnsi="Times New Roman"/>
          <w:sz w:val="24"/>
          <w:szCs w:val="24"/>
        </w:rPr>
      </w:pPr>
      <w:r w:rsidRPr="00B959F5">
        <w:rPr>
          <w:rFonts w:ascii="Times New Roman" w:hAnsi="Times New Roman"/>
          <w:sz w:val="24"/>
          <w:szCs w:val="24"/>
        </w:rPr>
        <w:t>J. Tumo-Vaižganto g. 2</w:t>
      </w:r>
    </w:p>
    <w:p w14:paraId="28008E4D" w14:textId="77777777" w:rsidR="008B14B5" w:rsidRDefault="00240A91" w:rsidP="008B14B5">
      <w:pPr>
        <w:pStyle w:val="ListParagraph"/>
        <w:tabs>
          <w:tab w:val="left" w:pos="284"/>
        </w:tabs>
        <w:spacing w:after="0"/>
        <w:ind w:left="0" w:firstLine="709"/>
        <w:contextualSpacing w:val="0"/>
        <w:jc w:val="both"/>
        <w:rPr>
          <w:rFonts w:ascii="Times New Roman" w:hAnsi="Times New Roman"/>
          <w:sz w:val="24"/>
          <w:szCs w:val="24"/>
        </w:rPr>
      </w:pPr>
      <w:r w:rsidRPr="00B959F5">
        <w:rPr>
          <w:rFonts w:ascii="Times New Roman" w:hAnsi="Times New Roman"/>
          <w:sz w:val="24"/>
          <w:szCs w:val="24"/>
        </w:rPr>
        <w:t>LT-01511 Vilnius, L</w:t>
      </w:r>
      <w:r w:rsidR="00532F8D">
        <w:rPr>
          <w:rFonts w:ascii="Times New Roman" w:hAnsi="Times New Roman"/>
          <w:sz w:val="24"/>
          <w:szCs w:val="24"/>
        </w:rPr>
        <w:t>ietuva</w:t>
      </w:r>
    </w:p>
    <w:p w14:paraId="404C1226"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p>
    <w:p w14:paraId="199FB999" w14:textId="77777777" w:rsidR="008B14B5" w:rsidRDefault="00012C7C" w:rsidP="008B14B5">
      <w:pPr>
        <w:pStyle w:val="ListParagraph"/>
        <w:tabs>
          <w:tab w:val="left" w:pos="284"/>
        </w:tabs>
        <w:spacing w:after="0"/>
        <w:ind w:left="0" w:firstLine="709"/>
        <w:contextualSpacing w:val="0"/>
        <w:jc w:val="both"/>
        <w:rPr>
          <w:rFonts w:ascii="Times New Roman" w:hAnsi="Times New Roman"/>
          <w:b/>
          <w:sz w:val="24"/>
          <w:szCs w:val="24"/>
        </w:rPr>
      </w:pPr>
      <w:r w:rsidRPr="00F9241A">
        <w:rPr>
          <w:rFonts w:ascii="Times New Roman" w:hAnsi="Times New Roman"/>
          <w:b/>
          <w:sz w:val="24"/>
          <w:szCs w:val="24"/>
        </w:rPr>
        <w:t xml:space="preserve">7.3. </w:t>
      </w:r>
      <w:r w:rsidR="008B14B5">
        <w:rPr>
          <w:rFonts w:ascii="Times New Roman" w:hAnsi="Times New Roman"/>
          <w:b/>
          <w:sz w:val="24"/>
          <w:szCs w:val="24"/>
        </w:rPr>
        <w:t xml:space="preserve">Paraiškų teikimo terminas </w:t>
      </w:r>
      <w:r w:rsidR="008B14B5">
        <w:rPr>
          <w:rFonts w:ascii="Times New Roman" w:hAnsi="Times New Roman"/>
          <w:b/>
          <w:sz w:val="24"/>
          <w:szCs w:val="24"/>
        </w:rPr>
        <w:tab/>
      </w:r>
    </w:p>
    <w:p w14:paraId="62A637B8" w14:textId="7B130715" w:rsidR="008B14B5" w:rsidRDefault="00AC7586" w:rsidP="008B14B5">
      <w:pPr>
        <w:pStyle w:val="ListParagraph"/>
        <w:tabs>
          <w:tab w:val="left" w:pos="284"/>
        </w:tabs>
        <w:spacing w:after="0"/>
        <w:ind w:left="0" w:firstLine="709"/>
        <w:contextualSpacing w:val="0"/>
        <w:jc w:val="both"/>
        <w:rPr>
          <w:rFonts w:ascii="Times New Roman" w:hAnsi="Times New Roman"/>
          <w:sz w:val="24"/>
          <w:szCs w:val="24"/>
        </w:rPr>
      </w:pPr>
      <w:r>
        <w:rPr>
          <w:rFonts w:ascii="Times New Roman" w:hAnsi="Times New Roman"/>
          <w:sz w:val="24"/>
          <w:szCs w:val="24"/>
        </w:rPr>
        <w:t>P</w:t>
      </w:r>
      <w:r w:rsidR="00AB1C87" w:rsidRPr="00B959F5">
        <w:rPr>
          <w:rFonts w:ascii="Times New Roman" w:hAnsi="Times New Roman"/>
          <w:sz w:val="24"/>
          <w:szCs w:val="24"/>
        </w:rPr>
        <w:t xml:space="preserve">araiškos dalyvauti </w:t>
      </w:r>
      <w:r w:rsidR="004A5686">
        <w:rPr>
          <w:rFonts w:ascii="Times New Roman" w:hAnsi="Times New Roman"/>
          <w:sz w:val="24"/>
          <w:szCs w:val="24"/>
        </w:rPr>
        <w:t xml:space="preserve">atrankoje gali būti teikiamos </w:t>
      </w:r>
      <w:r>
        <w:rPr>
          <w:rFonts w:ascii="Times New Roman" w:hAnsi="Times New Roman"/>
          <w:sz w:val="24"/>
          <w:szCs w:val="24"/>
        </w:rPr>
        <w:t xml:space="preserve">per </w:t>
      </w:r>
      <w:r w:rsidR="00695A4B">
        <w:rPr>
          <w:rFonts w:ascii="Times New Roman" w:hAnsi="Times New Roman"/>
          <w:sz w:val="24"/>
          <w:szCs w:val="24"/>
        </w:rPr>
        <w:t>60</w:t>
      </w:r>
      <w:r w:rsidR="00AB1C87" w:rsidRPr="00012C7C">
        <w:rPr>
          <w:rFonts w:ascii="Times New Roman" w:hAnsi="Times New Roman"/>
          <w:sz w:val="24"/>
          <w:szCs w:val="24"/>
        </w:rPr>
        <w:t xml:space="preserve"> </w:t>
      </w:r>
      <w:r w:rsidR="004A5686" w:rsidRPr="00012C7C">
        <w:rPr>
          <w:rFonts w:ascii="Times New Roman" w:hAnsi="Times New Roman"/>
          <w:sz w:val="24"/>
          <w:szCs w:val="24"/>
        </w:rPr>
        <w:t>kalendorin</w:t>
      </w:r>
      <w:r w:rsidR="00695A4B">
        <w:rPr>
          <w:rFonts w:ascii="Times New Roman" w:hAnsi="Times New Roman"/>
          <w:sz w:val="24"/>
          <w:szCs w:val="24"/>
        </w:rPr>
        <w:t>ių</w:t>
      </w:r>
      <w:r w:rsidR="00AB1C87" w:rsidRPr="00012C7C">
        <w:rPr>
          <w:rFonts w:ascii="Times New Roman" w:hAnsi="Times New Roman"/>
          <w:sz w:val="24"/>
          <w:szCs w:val="24"/>
        </w:rPr>
        <w:t xml:space="preserve"> dien</w:t>
      </w:r>
      <w:r w:rsidR="00695A4B">
        <w:rPr>
          <w:rFonts w:ascii="Times New Roman" w:hAnsi="Times New Roman"/>
          <w:sz w:val="24"/>
          <w:szCs w:val="24"/>
        </w:rPr>
        <w:t>ų</w:t>
      </w:r>
      <w:r w:rsidR="00AB1C87" w:rsidRPr="004628E4">
        <w:rPr>
          <w:rFonts w:ascii="Times New Roman" w:hAnsi="Times New Roman"/>
          <w:sz w:val="24"/>
          <w:szCs w:val="24"/>
        </w:rPr>
        <w:t xml:space="preserve"> </w:t>
      </w:r>
      <w:r w:rsidR="00AB1C87" w:rsidRPr="00532F8D">
        <w:rPr>
          <w:rFonts w:ascii="Times New Roman" w:hAnsi="Times New Roman"/>
          <w:sz w:val="24"/>
          <w:szCs w:val="24"/>
        </w:rPr>
        <w:t xml:space="preserve">nuo kvietimo </w:t>
      </w:r>
      <w:r>
        <w:rPr>
          <w:rFonts w:ascii="Times New Roman" w:hAnsi="Times New Roman"/>
          <w:sz w:val="24"/>
          <w:szCs w:val="24"/>
        </w:rPr>
        <w:t xml:space="preserve">dalyvauti atrankoje </w:t>
      </w:r>
      <w:r w:rsidR="00AB1C87" w:rsidRPr="00532F8D">
        <w:rPr>
          <w:rFonts w:ascii="Times New Roman" w:hAnsi="Times New Roman"/>
          <w:sz w:val="24"/>
          <w:szCs w:val="24"/>
        </w:rPr>
        <w:t>paskelbimo Užsienio reikalų ministerijos interneto svetainėje</w:t>
      </w:r>
      <w:r w:rsidR="00AB1C87">
        <w:rPr>
          <w:rFonts w:ascii="Times New Roman" w:hAnsi="Times New Roman"/>
          <w:sz w:val="24"/>
          <w:szCs w:val="24"/>
        </w:rPr>
        <w:t xml:space="preserve"> </w:t>
      </w:r>
      <w:hyperlink r:id="rId10" w:history="1">
        <w:r w:rsidR="00AB1C87" w:rsidRPr="00FC12A4">
          <w:rPr>
            <w:rStyle w:val="Hyperlink"/>
            <w:rFonts w:ascii="Times New Roman" w:hAnsi="Times New Roman"/>
            <w:sz w:val="24"/>
            <w:szCs w:val="24"/>
          </w:rPr>
          <w:t>www.urm.lt</w:t>
        </w:r>
      </w:hyperlink>
      <w:r w:rsidR="008B38A3">
        <w:rPr>
          <w:rFonts w:ascii="Times New Roman" w:hAnsi="Times New Roman"/>
          <w:sz w:val="24"/>
          <w:szCs w:val="24"/>
        </w:rPr>
        <w:t xml:space="preserve"> </w:t>
      </w:r>
      <w:r w:rsidR="008B38A3" w:rsidRPr="00AC7586">
        <w:rPr>
          <w:rFonts w:ascii="Times New Roman" w:hAnsi="Times New Roman"/>
          <w:sz w:val="24"/>
          <w:szCs w:val="24"/>
        </w:rPr>
        <w:t>dienos.</w:t>
      </w:r>
    </w:p>
    <w:p w14:paraId="1B0B29B1"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p>
    <w:p w14:paraId="4823462B" w14:textId="77777777" w:rsidR="008B14B5" w:rsidRDefault="008B14B5" w:rsidP="008B14B5">
      <w:pPr>
        <w:pStyle w:val="ListParagraph"/>
        <w:tabs>
          <w:tab w:val="left" w:pos="284"/>
        </w:tabs>
        <w:spacing w:after="0"/>
        <w:ind w:left="0" w:firstLine="709"/>
        <w:contextualSpacing w:val="0"/>
        <w:jc w:val="both"/>
        <w:rPr>
          <w:rFonts w:ascii="Times New Roman" w:hAnsi="Times New Roman"/>
          <w:b/>
          <w:sz w:val="24"/>
          <w:szCs w:val="24"/>
        </w:rPr>
      </w:pPr>
      <w:r w:rsidRPr="008B14B5">
        <w:rPr>
          <w:rFonts w:ascii="Times New Roman" w:hAnsi="Times New Roman"/>
          <w:b/>
          <w:sz w:val="24"/>
          <w:szCs w:val="24"/>
        </w:rPr>
        <w:t>7.4.</w:t>
      </w:r>
      <w:r w:rsidR="00C368FD" w:rsidRPr="008B14B5">
        <w:rPr>
          <w:rFonts w:ascii="Times New Roman" w:hAnsi="Times New Roman"/>
          <w:b/>
          <w:sz w:val="24"/>
          <w:szCs w:val="24"/>
        </w:rPr>
        <w:t xml:space="preserve"> </w:t>
      </w:r>
      <w:r w:rsidR="00FE14F2" w:rsidRPr="008B14B5">
        <w:rPr>
          <w:rFonts w:ascii="Times New Roman" w:hAnsi="Times New Roman"/>
          <w:b/>
          <w:sz w:val="24"/>
          <w:szCs w:val="24"/>
        </w:rPr>
        <w:t>Paraiškos kalba</w:t>
      </w:r>
    </w:p>
    <w:p w14:paraId="0642A72E" w14:textId="77777777" w:rsidR="008B14B5" w:rsidRDefault="00FE14F2" w:rsidP="008B14B5">
      <w:pPr>
        <w:pStyle w:val="ListParagraph"/>
        <w:tabs>
          <w:tab w:val="left" w:pos="284"/>
        </w:tabs>
        <w:spacing w:after="0"/>
        <w:ind w:left="0" w:firstLine="709"/>
        <w:contextualSpacing w:val="0"/>
        <w:jc w:val="both"/>
        <w:rPr>
          <w:rFonts w:ascii="Times New Roman" w:hAnsi="Times New Roman"/>
          <w:sz w:val="24"/>
          <w:szCs w:val="24"/>
        </w:rPr>
      </w:pPr>
      <w:r w:rsidRPr="00B959F5">
        <w:rPr>
          <w:rFonts w:ascii="Times New Roman" w:hAnsi="Times New Roman"/>
          <w:sz w:val="24"/>
          <w:szCs w:val="24"/>
        </w:rPr>
        <w:t xml:space="preserve">Paraiškos ir </w:t>
      </w:r>
      <w:r w:rsidR="00AC7586">
        <w:rPr>
          <w:rFonts w:ascii="Times New Roman" w:hAnsi="Times New Roman"/>
          <w:sz w:val="24"/>
          <w:szCs w:val="24"/>
        </w:rPr>
        <w:t xml:space="preserve">pridedami </w:t>
      </w:r>
      <w:r w:rsidRPr="00B959F5">
        <w:rPr>
          <w:rFonts w:ascii="Times New Roman" w:hAnsi="Times New Roman"/>
          <w:sz w:val="24"/>
          <w:szCs w:val="24"/>
        </w:rPr>
        <w:t xml:space="preserve">dokumentai teikiami lietuvių arba </w:t>
      </w:r>
      <w:r w:rsidRPr="00B959F5">
        <w:rPr>
          <w:rFonts w:ascii="Times New Roman" w:hAnsi="Times New Roman"/>
          <w:bCs/>
          <w:sz w:val="24"/>
          <w:szCs w:val="24"/>
        </w:rPr>
        <w:t>anglų kalba.</w:t>
      </w:r>
      <w:r w:rsidRPr="00B959F5">
        <w:rPr>
          <w:rFonts w:ascii="Times New Roman" w:hAnsi="Times New Roman"/>
          <w:sz w:val="24"/>
          <w:szCs w:val="24"/>
        </w:rPr>
        <w:t xml:space="preserve"> </w:t>
      </w:r>
      <w:r w:rsidR="00AC7586">
        <w:rPr>
          <w:rFonts w:ascii="Times New Roman" w:hAnsi="Times New Roman"/>
          <w:sz w:val="24"/>
          <w:szCs w:val="24"/>
        </w:rPr>
        <w:t xml:space="preserve">Jeigu </w:t>
      </w:r>
      <w:r w:rsidRPr="00B959F5">
        <w:rPr>
          <w:rFonts w:ascii="Times New Roman" w:hAnsi="Times New Roman"/>
          <w:sz w:val="24"/>
          <w:szCs w:val="24"/>
        </w:rPr>
        <w:t xml:space="preserve">dokumentai surašyti kita, nei nurodytos, kalba, turi būti pateikiamas </w:t>
      </w:r>
      <w:r w:rsidR="00AC7586">
        <w:rPr>
          <w:rFonts w:ascii="Times New Roman" w:hAnsi="Times New Roman"/>
          <w:sz w:val="24"/>
          <w:szCs w:val="24"/>
        </w:rPr>
        <w:t xml:space="preserve">jų </w:t>
      </w:r>
      <w:r w:rsidRPr="00B959F5">
        <w:rPr>
          <w:rFonts w:ascii="Times New Roman" w:hAnsi="Times New Roman"/>
          <w:sz w:val="24"/>
          <w:szCs w:val="24"/>
        </w:rPr>
        <w:t>oficialus vertimas į lietuvių arba anglų kalbą. Teikiam</w:t>
      </w:r>
      <w:r w:rsidR="008E6556">
        <w:rPr>
          <w:rFonts w:ascii="Times New Roman" w:hAnsi="Times New Roman"/>
          <w:sz w:val="24"/>
          <w:szCs w:val="24"/>
        </w:rPr>
        <w:t>ų</w:t>
      </w:r>
      <w:r w:rsidRPr="00B959F5">
        <w:rPr>
          <w:rFonts w:ascii="Times New Roman" w:hAnsi="Times New Roman"/>
          <w:sz w:val="24"/>
          <w:szCs w:val="24"/>
        </w:rPr>
        <w:t xml:space="preserve"> </w:t>
      </w:r>
      <w:r w:rsidRPr="00B959F5">
        <w:rPr>
          <w:rFonts w:ascii="Times New Roman" w:hAnsi="Times New Roman"/>
          <w:bCs/>
          <w:sz w:val="24"/>
          <w:szCs w:val="24"/>
        </w:rPr>
        <w:t xml:space="preserve">dokumentų </w:t>
      </w:r>
      <w:r w:rsidR="008E6556">
        <w:rPr>
          <w:rFonts w:ascii="Times New Roman" w:hAnsi="Times New Roman"/>
          <w:bCs/>
          <w:sz w:val="24"/>
          <w:szCs w:val="24"/>
        </w:rPr>
        <w:t xml:space="preserve">nuorašai turi būti paliudyti </w:t>
      </w:r>
      <w:r w:rsidRPr="00B959F5">
        <w:rPr>
          <w:rFonts w:ascii="Times New Roman" w:hAnsi="Times New Roman"/>
          <w:bCs/>
          <w:sz w:val="24"/>
          <w:szCs w:val="24"/>
        </w:rPr>
        <w:t>notariškai.</w:t>
      </w:r>
      <w:r>
        <w:rPr>
          <w:rFonts w:ascii="Times New Roman" w:hAnsi="Times New Roman"/>
          <w:bCs/>
          <w:sz w:val="24"/>
          <w:szCs w:val="24"/>
        </w:rPr>
        <w:t xml:space="preserve"> </w:t>
      </w:r>
      <w:r w:rsidRPr="00B959F5">
        <w:rPr>
          <w:rFonts w:ascii="Times New Roman" w:hAnsi="Times New Roman"/>
          <w:sz w:val="24"/>
          <w:szCs w:val="24"/>
        </w:rPr>
        <w:t xml:space="preserve">Užsienio valstybių išduoti dokumentai turi būti </w:t>
      </w:r>
      <w:r w:rsidR="00F77E24">
        <w:rPr>
          <w:rFonts w:ascii="Times New Roman" w:hAnsi="Times New Roman"/>
          <w:sz w:val="24"/>
          <w:szCs w:val="24"/>
        </w:rPr>
        <w:t xml:space="preserve">legalizuoti </w:t>
      </w:r>
      <w:r w:rsidRPr="00B959F5">
        <w:rPr>
          <w:rFonts w:ascii="Times New Roman" w:hAnsi="Times New Roman"/>
          <w:sz w:val="24"/>
          <w:szCs w:val="24"/>
        </w:rPr>
        <w:t>teisės aktų nustatyta tvarka ar</w:t>
      </w:r>
      <w:r w:rsidR="00F77E24">
        <w:rPr>
          <w:rFonts w:ascii="Times New Roman" w:hAnsi="Times New Roman"/>
          <w:sz w:val="24"/>
          <w:szCs w:val="24"/>
        </w:rPr>
        <w:t>ba</w:t>
      </w:r>
      <w:r w:rsidRPr="00B959F5">
        <w:rPr>
          <w:rFonts w:ascii="Times New Roman" w:hAnsi="Times New Roman"/>
          <w:sz w:val="24"/>
          <w:szCs w:val="24"/>
        </w:rPr>
        <w:t xml:space="preserve"> patvirtinti pažyma (</w:t>
      </w:r>
      <w:r w:rsidRPr="00B959F5">
        <w:rPr>
          <w:rFonts w:ascii="Times New Roman" w:hAnsi="Times New Roman"/>
          <w:i/>
          <w:sz w:val="24"/>
          <w:szCs w:val="24"/>
        </w:rPr>
        <w:t>Apostille</w:t>
      </w:r>
      <w:r w:rsidRPr="00B959F5">
        <w:rPr>
          <w:rFonts w:ascii="Times New Roman" w:hAnsi="Times New Roman"/>
          <w:sz w:val="24"/>
          <w:szCs w:val="24"/>
        </w:rPr>
        <w:t>), jeigu Lietuvos Respublikos tarptautinės sutartys ar Europos Sąjung</w:t>
      </w:r>
      <w:r w:rsidR="00056958">
        <w:rPr>
          <w:rFonts w:ascii="Times New Roman" w:hAnsi="Times New Roman"/>
          <w:sz w:val="24"/>
          <w:szCs w:val="24"/>
        </w:rPr>
        <w:t>os teisės aktai nenumato kitaip.</w:t>
      </w:r>
    </w:p>
    <w:p w14:paraId="5EFD3348"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p>
    <w:p w14:paraId="0AC11B29" w14:textId="77777777" w:rsidR="008B14B5" w:rsidRDefault="008B14B5" w:rsidP="008B14B5">
      <w:pPr>
        <w:pStyle w:val="ListParagraph"/>
        <w:tabs>
          <w:tab w:val="left" w:pos="284"/>
        </w:tabs>
        <w:spacing w:after="0"/>
        <w:ind w:left="0" w:firstLine="709"/>
        <w:contextualSpacing w:val="0"/>
        <w:jc w:val="both"/>
        <w:rPr>
          <w:rFonts w:ascii="Times New Roman" w:hAnsi="Times New Roman"/>
          <w:b/>
          <w:sz w:val="24"/>
          <w:szCs w:val="24"/>
        </w:rPr>
      </w:pPr>
      <w:r w:rsidRPr="008B14B5">
        <w:rPr>
          <w:rFonts w:ascii="Times New Roman" w:hAnsi="Times New Roman"/>
          <w:b/>
          <w:sz w:val="24"/>
          <w:szCs w:val="24"/>
        </w:rPr>
        <w:t>7.5.</w:t>
      </w:r>
      <w:r w:rsidR="00850C91" w:rsidRPr="008B14B5">
        <w:rPr>
          <w:rFonts w:ascii="Times New Roman" w:hAnsi="Times New Roman"/>
          <w:b/>
          <w:sz w:val="24"/>
          <w:szCs w:val="24"/>
        </w:rPr>
        <w:t xml:space="preserve"> </w:t>
      </w:r>
      <w:r w:rsidR="00D04327" w:rsidRPr="008B14B5">
        <w:rPr>
          <w:rFonts w:ascii="Times New Roman" w:hAnsi="Times New Roman"/>
          <w:b/>
          <w:sz w:val="24"/>
          <w:szCs w:val="24"/>
        </w:rPr>
        <w:t>Paraiškos struktūra</w:t>
      </w:r>
    </w:p>
    <w:p w14:paraId="3F372C84"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sidRPr="00EF5C6E">
        <w:rPr>
          <w:rFonts w:ascii="Times New Roman" w:hAnsi="Times New Roman"/>
          <w:sz w:val="24"/>
          <w:szCs w:val="24"/>
        </w:rPr>
        <w:t>Visi paraiškos dokumentai ir informacija turi būti pateikti pagal šį eiliškumą:</w:t>
      </w:r>
    </w:p>
    <w:p w14:paraId="72285798"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Pr>
          <w:rFonts w:ascii="Times New Roman" w:hAnsi="Times New Roman"/>
          <w:sz w:val="24"/>
          <w:szCs w:val="24"/>
        </w:rPr>
        <w:t xml:space="preserve">1) </w:t>
      </w:r>
      <w:r w:rsidR="00127E01" w:rsidRPr="008B14B5">
        <w:rPr>
          <w:rFonts w:ascii="Times New Roman" w:hAnsi="Times New Roman"/>
          <w:sz w:val="24"/>
          <w:szCs w:val="24"/>
        </w:rPr>
        <w:t>t</w:t>
      </w:r>
      <w:r w:rsidR="00CA0AD6" w:rsidRPr="008B14B5">
        <w:rPr>
          <w:rFonts w:ascii="Times New Roman" w:hAnsi="Times New Roman"/>
          <w:sz w:val="24"/>
          <w:szCs w:val="24"/>
        </w:rPr>
        <w:t>itulinis lapas</w:t>
      </w:r>
      <w:r w:rsidR="00F33B31" w:rsidRPr="008B14B5">
        <w:rPr>
          <w:rFonts w:ascii="Times New Roman" w:hAnsi="Times New Roman"/>
          <w:sz w:val="24"/>
          <w:szCs w:val="24"/>
        </w:rPr>
        <w:t xml:space="preserve">, </w:t>
      </w:r>
      <w:r w:rsidR="004F7F73" w:rsidRPr="008B14B5">
        <w:rPr>
          <w:rFonts w:ascii="Times New Roman" w:hAnsi="Times New Roman"/>
          <w:sz w:val="24"/>
          <w:szCs w:val="24"/>
        </w:rPr>
        <w:t>kuriame nurodomas oficialus teikėjo</w:t>
      </w:r>
      <w:r w:rsidR="006B13B1" w:rsidRPr="008B14B5">
        <w:rPr>
          <w:rFonts w:ascii="Times New Roman" w:hAnsi="Times New Roman"/>
          <w:sz w:val="24"/>
          <w:szCs w:val="24"/>
        </w:rPr>
        <w:t>, kuris</w:t>
      </w:r>
      <w:r w:rsidR="00F77E24" w:rsidRPr="008B14B5">
        <w:rPr>
          <w:rFonts w:ascii="Times New Roman" w:hAnsi="Times New Roman"/>
          <w:sz w:val="24"/>
          <w:szCs w:val="24"/>
        </w:rPr>
        <w:t xml:space="preserve">, jei laimės </w:t>
      </w:r>
      <w:r w:rsidR="006B13B1" w:rsidRPr="008B14B5">
        <w:rPr>
          <w:rFonts w:ascii="Times New Roman" w:hAnsi="Times New Roman"/>
          <w:sz w:val="24"/>
          <w:szCs w:val="24"/>
        </w:rPr>
        <w:t>atrank</w:t>
      </w:r>
      <w:r w:rsidR="00F77E24" w:rsidRPr="008B14B5">
        <w:rPr>
          <w:rFonts w:ascii="Times New Roman" w:hAnsi="Times New Roman"/>
          <w:sz w:val="24"/>
          <w:szCs w:val="24"/>
        </w:rPr>
        <w:t>ą,</w:t>
      </w:r>
      <w:r w:rsidR="006B13B1" w:rsidRPr="008B14B5">
        <w:rPr>
          <w:rFonts w:ascii="Times New Roman" w:hAnsi="Times New Roman"/>
          <w:sz w:val="24"/>
          <w:szCs w:val="24"/>
        </w:rPr>
        <w:t xml:space="preserve"> bus sutarties šali</w:t>
      </w:r>
      <w:r w:rsidR="008E6556" w:rsidRPr="008B14B5">
        <w:rPr>
          <w:rFonts w:ascii="Times New Roman" w:hAnsi="Times New Roman"/>
          <w:sz w:val="24"/>
          <w:szCs w:val="24"/>
        </w:rPr>
        <w:t>mi</w:t>
      </w:r>
      <w:r w:rsidR="006B13B1" w:rsidRPr="008B14B5">
        <w:rPr>
          <w:rFonts w:ascii="Times New Roman" w:hAnsi="Times New Roman"/>
          <w:sz w:val="24"/>
          <w:szCs w:val="24"/>
        </w:rPr>
        <w:t>,</w:t>
      </w:r>
      <w:r w:rsidR="00A61E6E" w:rsidRPr="008B14B5">
        <w:rPr>
          <w:rFonts w:ascii="Times New Roman" w:hAnsi="Times New Roman"/>
          <w:sz w:val="24"/>
          <w:szCs w:val="24"/>
        </w:rPr>
        <w:t xml:space="preserve"> pavadinimas</w:t>
      </w:r>
      <w:r w:rsidR="004F7F73" w:rsidRPr="008B14B5">
        <w:rPr>
          <w:rFonts w:ascii="Times New Roman" w:hAnsi="Times New Roman"/>
          <w:sz w:val="24"/>
          <w:szCs w:val="24"/>
        </w:rPr>
        <w:t xml:space="preserve">, </w:t>
      </w:r>
      <w:r w:rsidR="00A61E6E" w:rsidRPr="008B14B5">
        <w:rPr>
          <w:rFonts w:ascii="Times New Roman" w:hAnsi="Times New Roman"/>
          <w:sz w:val="24"/>
          <w:szCs w:val="24"/>
        </w:rPr>
        <w:t>adresas, registracijos ju</w:t>
      </w:r>
      <w:r w:rsidR="004F7F73" w:rsidRPr="008B14B5">
        <w:rPr>
          <w:rFonts w:ascii="Times New Roman" w:hAnsi="Times New Roman"/>
          <w:sz w:val="24"/>
          <w:szCs w:val="24"/>
        </w:rPr>
        <w:t xml:space="preserve">ridinių asmenų registre numeris, </w:t>
      </w:r>
      <w:r w:rsidR="00A61E6E" w:rsidRPr="008B14B5">
        <w:rPr>
          <w:rFonts w:ascii="Times New Roman" w:hAnsi="Times New Roman"/>
          <w:sz w:val="24"/>
          <w:szCs w:val="24"/>
        </w:rPr>
        <w:t>kontaktinis asmuo</w:t>
      </w:r>
      <w:r w:rsidR="00D16EB9" w:rsidRPr="008B14B5">
        <w:rPr>
          <w:rFonts w:ascii="Times New Roman" w:hAnsi="Times New Roman"/>
          <w:sz w:val="24"/>
          <w:szCs w:val="24"/>
        </w:rPr>
        <w:t xml:space="preserve"> (vardas, pavardė, adresas, telefonas, elektroninio pašto adresas)</w:t>
      </w:r>
      <w:r w:rsidR="004F7F73" w:rsidRPr="008B14B5">
        <w:rPr>
          <w:rFonts w:ascii="Times New Roman" w:hAnsi="Times New Roman"/>
          <w:sz w:val="24"/>
          <w:szCs w:val="24"/>
        </w:rPr>
        <w:t xml:space="preserve">, </w:t>
      </w:r>
      <w:r w:rsidR="007C485B" w:rsidRPr="008B14B5">
        <w:rPr>
          <w:rFonts w:ascii="Times New Roman" w:hAnsi="Times New Roman"/>
          <w:sz w:val="24"/>
          <w:szCs w:val="24"/>
        </w:rPr>
        <w:t xml:space="preserve">elektroninio pašto adresas, kuriuo </w:t>
      </w:r>
      <w:r w:rsidR="00C9585C" w:rsidRPr="008B14B5">
        <w:rPr>
          <w:rFonts w:ascii="Times New Roman" w:hAnsi="Times New Roman"/>
          <w:sz w:val="24"/>
          <w:szCs w:val="24"/>
        </w:rPr>
        <w:t>teikėjas</w:t>
      </w:r>
      <w:r w:rsidR="007C485B" w:rsidRPr="008B14B5">
        <w:rPr>
          <w:rFonts w:ascii="Times New Roman" w:hAnsi="Times New Roman"/>
          <w:sz w:val="24"/>
          <w:szCs w:val="24"/>
        </w:rPr>
        <w:t xml:space="preserve"> pageidauja būti informuotas apie </w:t>
      </w:r>
      <w:r w:rsidR="004F7F73" w:rsidRPr="008B14B5">
        <w:rPr>
          <w:rFonts w:ascii="Times New Roman" w:hAnsi="Times New Roman"/>
          <w:sz w:val="24"/>
          <w:szCs w:val="24"/>
        </w:rPr>
        <w:t xml:space="preserve">priimtą sprendimą dėl paraiškos, </w:t>
      </w:r>
      <w:r w:rsidR="00440CC6" w:rsidRPr="008B14B5">
        <w:rPr>
          <w:rFonts w:ascii="Times New Roman" w:hAnsi="Times New Roman"/>
          <w:sz w:val="24"/>
          <w:szCs w:val="24"/>
        </w:rPr>
        <w:t xml:space="preserve">įgaliotas grupės narių interesų atstovas, jei </w:t>
      </w:r>
      <w:r w:rsidR="00A61E6E" w:rsidRPr="008B14B5">
        <w:rPr>
          <w:rFonts w:ascii="Times New Roman" w:hAnsi="Times New Roman"/>
          <w:sz w:val="24"/>
          <w:szCs w:val="24"/>
        </w:rPr>
        <w:t xml:space="preserve">paraišką pateikia </w:t>
      </w:r>
      <w:r w:rsidR="00440CC6" w:rsidRPr="008B14B5">
        <w:rPr>
          <w:rFonts w:ascii="Times New Roman" w:hAnsi="Times New Roman"/>
          <w:sz w:val="24"/>
          <w:szCs w:val="24"/>
        </w:rPr>
        <w:t>įsipareigojusi solidariai atsakyti teikėjų grupė</w:t>
      </w:r>
      <w:r w:rsidR="00D04327" w:rsidRPr="008B14B5">
        <w:rPr>
          <w:rFonts w:ascii="Times New Roman" w:hAnsi="Times New Roman"/>
          <w:sz w:val="24"/>
          <w:szCs w:val="24"/>
        </w:rPr>
        <w:t>;</w:t>
      </w:r>
    </w:p>
    <w:p w14:paraId="21A67A52"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Pr>
          <w:rFonts w:ascii="Times New Roman" w:hAnsi="Times New Roman"/>
          <w:sz w:val="24"/>
          <w:szCs w:val="24"/>
        </w:rPr>
        <w:t>2)</w:t>
      </w:r>
      <w:r w:rsidR="00056958">
        <w:rPr>
          <w:rFonts w:ascii="Times New Roman" w:hAnsi="Times New Roman"/>
          <w:sz w:val="24"/>
          <w:szCs w:val="24"/>
        </w:rPr>
        <w:t xml:space="preserve"> </w:t>
      </w:r>
      <w:r w:rsidR="00127E01">
        <w:rPr>
          <w:rFonts w:ascii="Times New Roman" w:hAnsi="Times New Roman"/>
          <w:sz w:val="24"/>
          <w:szCs w:val="24"/>
        </w:rPr>
        <w:t>turinys</w:t>
      </w:r>
      <w:r w:rsidR="00F33B31">
        <w:rPr>
          <w:rFonts w:ascii="Times New Roman" w:hAnsi="Times New Roman"/>
          <w:sz w:val="24"/>
          <w:szCs w:val="24"/>
        </w:rPr>
        <w:t xml:space="preserve">, </w:t>
      </w:r>
      <w:r w:rsidR="00D04327" w:rsidRPr="00F33B31">
        <w:rPr>
          <w:rFonts w:ascii="Times New Roman" w:hAnsi="Times New Roman"/>
          <w:sz w:val="24"/>
          <w:szCs w:val="24"/>
        </w:rPr>
        <w:t xml:space="preserve">sudarytas pagal šio kvietimo </w:t>
      </w:r>
      <w:r w:rsidR="00F33B31" w:rsidRPr="00520BB2">
        <w:rPr>
          <w:rFonts w:ascii="Times New Roman" w:hAnsi="Times New Roman"/>
          <w:sz w:val="24"/>
          <w:szCs w:val="24"/>
        </w:rPr>
        <w:t>5, 6</w:t>
      </w:r>
      <w:r w:rsidR="0073082C" w:rsidRPr="00520BB2">
        <w:rPr>
          <w:rFonts w:ascii="Times New Roman" w:hAnsi="Times New Roman"/>
          <w:sz w:val="24"/>
          <w:szCs w:val="24"/>
        </w:rPr>
        <w:t xml:space="preserve"> dalis ir</w:t>
      </w:r>
      <w:r w:rsidR="00D5388F" w:rsidRPr="00520BB2">
        <w:rPr>
          <w:rFonts w:ascii="Times New Roman" w:hAnsi="Times New Roman"/>
          <w:sz w:val="24"/>
          <w:szCs w:val="24"/>
        </w:rPr>
        <w:t xml:space="preserve"> </w:t>
      </w:r>
      <w:r w:rsidR="00F33B31" w:rsidRPr="00520BB2">
        <w:rPr>
          <w:rFonts w:ascii="Times New Roman" w:hAnsi="Times New Roman"/>
          <w:sz w:val="24"/>
          <w:szCs w:val="24"/>
        </w:rPr>
        <w:t>8</w:t>
      </w:r>
      <w:r w:rsidR="00D04327" w:rsidRPr="00520BB2">
        <w:rPr>
          <w:rFonts w:ascii="Times New Roman" w:hAnsi="Times New Roman"/>
          <w:sz w:val="24"/>
          <w:szCs w:val="24"/>
        </w:rPr>
        <w:t>.</w:t>
      </w:r>
      <w:r w:rsidR="00DC33BB">
        <w:rPr>
          <w:rFonts w:ascii="Times New Roman" w:hAnsi="Times New Roman"/>
          <w:sz w:val="24"/>
          <w:szCs w:val="24"/>
        </w:rPr>
        <w:t>1</w:t>
      </w:r>
      <w:r w:rsidR="00D5388F" w:rsidRPr="00520BB2">
        <w:rPr>
          <w:rFonts w:ascii="Times New Roman" w:hAnsi="Times New Roman"/>
          <w:sz w:val="24"/>
          <w:szCs w:val="24"/>
        </w:rPr>
        <w:t xml:space="preserve"> </w:t>
      </w:r>
      <w:r w:rsidR="008B38A3">
        <w:rPr>
          <w:rFonts w:ascii="Times New Roman" w:hAnsi="Times New Roman"/>
          <w:sz w:val="24"/>
          <w:szCs w:val="24"/>
        </w:rPr>
        <w:t xml:space="preserve">punktą, </w:t>
      </w:r>
      <w:r w:rsidR="00D04327" w:rsidRPr="00F33B31">
        <w:rPr>
          <w:rFonts w:ascii="Times New Roman" w:hAnsi="Times New Roman"/>
          <w:sz w:val="24"/>
          <w:szCs w:val="24"/>
        </w:rPr>
        <w:t xml:space="preserve">su </w:t>
      </w:r>
      <w:r w:rsidR="00D5388F" w:rsidRPr="00F33B31">
        <w:rPr>
          <w:rFonts w:ascii="Times New Roman" w:hAnsi="Times New Roman"/>
          <w:sz w:val="24"/>
          <w:szCs w:val="24"/>
        </w:rPr>
        <w:t xml:space="preserve">nurodytu </w:t>
      </w:r>
      <w:r w:rsidR="008B38A3">
        <w:rPr>
          <w:rFonts w:ascii="Times New Roman" w:hAnsi="Times New Roman"/>
          <w:sz w:val="24"/>
          <w:szCs w:val="24"/>
        </w:rPr>
        <w:t xml:space="preserve">paraiškos </w:t>
      </w:r>
      <w:r w:rsidR="008B38A3" w:rsidRPr="00F77E24">
        <w:rPr>
          <w:rFonts w:ascii="Times New Roman" w:hAnsi="Times New Roman"/>
          <w:sz w:val="24"/>
          <w:szCs w:val="24"/>
        </w:rPr>
        <w:t xml:space="preserve">lapo </w:t>
      </w:r>
      <w:r w:rsidR="00D04327" w:rsidRPr="00F77E24">
        <w:rPr>
          <w:rFonts w:ascii="Times New Roman" w:hAnsi="Times New Roman"/>
          <w:sz w:val="24"/>
          <w:szCs w:val="24"/>
        </w:rPr>
        <w:t>numeriu;</w:t>
      </w:r>
    </w:p>
    <w:p w14:paraId="18F64578" w14:textId="3986272B"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sidRPr="007D7053">
        <w:rPr>
          <w:rFonts w:ascii="Times New Roman" w:hAnsi="Times New Roman"/>
          <w:sz w:val="24"/>
          <w:szCs w:val="24"/>
        </w:rPr>
        <w:t>3)</w:t>
      </w:r>
      <w:r w:rsidR="007D7053" w:rsidRPr="007D7053">
        <w:rPr>
          <w:rFonts w:ascii="Times New Roman" w:hAnsi="Times New Roman"/>
          <w:sz w:val="24"/>
          <w:szCs w:val="24"/>
        </w:rPr>
        <w:t xml:space="preserve"> </w:t>
      </w:r>
      <w:r w:rsidR="00D259D8" w:rsidRPr="007D7053">
        <w:rPr>
          <w:rFonts w:ascii="Times New Roman" w:hAnsi="Times New Roman"/>
          <w:sz w:val="24"/>
          <w:szCs w:val="24"/>
        </w:rPr>
        <w:t>s</w:t>
      </w:r>
      <w:r w:rsidR="00D5388F" w:rsidRPr="007D7053">
        <w:rPr>
          <w:rFonts w:ascii="Times New Roman" w:hAnsi="Times New Roman"/>
          <w:sz w:val="24"/>
          <w:szCs w:val="24"/>
        </w:rPr>
        <w:t>iūlomų paslaugų apibūdinimas, taip pat siūlomų papildomų paslaugų apibūdinimas ir pagrindimas, kad teikėjas turi reikiamas technines galimybes šias paslaugas teikti;</w:t>
      </w:r>
    </w:p>
    <w:p w14:paraId="5A559AA6"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Pr>
          <w:rFonts w:ascii="Times New Roman" w:hAnsi="Times New Roman"/>
          <w:sz w:val="24"/>
          <w:szCs w:val="24"/>
        </w:rPr>
        <w:t>4)</w:t>
      </w:r>
      <w:r w:rsidR="00056958">
        <w:rPr>
          <w:rFonts w:ascii="Times New Roman" w:hAnsi="Times New Roman"/>
          <w:sz w:val="24"/>
          <w:szCs w:val="24"/>
        </w:rPr>
        <w:t xml:space="preserve"> </w:t>
      </w:r>
      <w:r w:rsidR="00D259D8">
        <w:rPr>
          <w:rFonts w:ascii="Times New Roman" w:hAnsi="Times New Roman"/>
          <w:sz w:val="24"/>
          <w:szCs w:val="24"/>
        </w:rPr>
        <w:t>i</w:t>
      </w:r>
      <w:r w:rsidR="0034434B">
        <w:rPr>
          <w:rFonts w:ascii="Times New Roman" w:hAnsi="Times New Roman"/>
          <w:sz w:val="24"/>
          <w:szCs w:val="24"/>
        </w:rPr>
        <w:t>nformacija ir d</w:t>
      </w:r>
      <w:r w:rsidR="00D5388F" w:rsidRPr="00B959F5">
        <w:rPr>
          <w:rFonts w:ascii="Times New Roman" w:hAnsi="Times New Roman"/>
          <w:sz w:val="24"/>
          <w:szCs w:val="24"/>
        </w:rPr>
        <w:t xml:space="preserve">okumentai, patvirtinantys </w:t>
      </w:r>
      <w:r w:rsidR="002C57DF">
        <w:rPr>
          <w:rFonts w:ascii="Times New Roman" w:hAnsi="Times New Roman"/>
          <w:sz w:val="24"/>
          <w:szCs w:val="24"/>
        </w:rPr>
        <w:t xml:space="preserve">teikėjo </w:t>
      </w:r>
      <w:r w:rsidR="002C57DF" w:rsidRPr="00F77E24">
        <w:rPr>
          <w:rFonts w:ascii="Times New Roman" w:hAnsi="Times New Roman"/>
          <w:sz w:val="24"/>
          <w:szCs w:val="24"/>
        </w:rPr>
        <w:t>atitiktį</w:t>
      </w:r>
      <w:r w:rsidR="00D259D8">
        <w:rPr>
          <w:rFonts w:ascii="Times New Roman" w:hAnsi="Times New Roman"/>
          <w:sz w:val="24"/>
          <w:szCs w:val="24"/>
        </w:rPr>
        <w:t xml:space="preserve"> šio kvietimo </w:t>
      </w:r>
      <w:r w:rsidR="00D259D8" w:rsidRPr="00520BB2">
        <w:rPr>
          <w:rFonts w:ascii="Times New Roman" w:hAnsi="Times New Roman"/>
          <w:sz w:val="24"/>
          <w:szCs w:val="24"/>
        </w:rPr>
        <w:t>5</w:t>
      </w:r>
      <w:r w:rsidR="00D5388F" w:rsidRPr="00520BB2">
        <w:rPr>
          <w:rFonts w:ascii="Times New Roman" w:hAnsi="Times New Roman"/>
          <w:sz w:val="24"/>
          <w:szCs w:val="24"/>
        </w:rPr>
        <w:t xml:space="preserve"> dalyje</w:t>
      </w:r>
      <w:r w:rsidR="00D5388F" w:rsidRPr="00B959F5">
        <w:rPr>
          <w:rFonts w:ascii="Times New Roman" w:hAnsi="Times New Roman"/>
          <w:sz w:val="24"/>
          <w:szCs w:val="24"/>
        </w:rPr>
        <w:t xml:space="preserve"> nurodytiems kvalifikaciniams reikalavimams; </w:t>
      </w:r>
    </w:p>
    <w:p w14:paraId="21178BC5"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Pr>
          <w:rFonts w:ascii="Times New Roman" w:hAnsi="Times New Roman"/>
          <w:sz w:val="24"/>
          <w:szCs w:val="24"/>
        </w:rPr>
        <w:t>5)</w:t>
      </w:r>
      <w:r w:rsidR="00056958">
        <w:rPr>
          <w:rFonts w:ascii="Times New Roman" w:hAnsi="Times New Roman"/>
          <w:sz w:val="24"/>
          <w:szCs w:val="24"/>
        </w:rPr>
        <w:t xml:space="preserve"> </w:t>
      </w:r>
      <w:r w:rsidR="00D259D8">
        <w:rPr>
          <w:rFonts w:ascii="Times New Roman" w:hAnsi="Times New Roman"/>
          <w:sz w:val="24"/>
          <w:szCs w:val="24"/>
        </w:rPr>
        <w:t>i</w:t>
      </w:r>
      <w:r w:rsidR="0034434B">
        <w:rPr>
          <w:rFonts w:ascii="Times New Roman" w:hAnsi="Times New Roman"/>
          <w:sz w:val="24"/>
          <w:szCs w:val="24"/>
        </w:rPr>
        <w:t>nformacija ir d</w:t>
      </w:r>
      <w:r w:rsidR="00D5388F" w:rsidRPr="00B959F5">
        <w:rPr>
          <w:rFonts w:ascii="Times New Roman" w:hAnsi="Times New Roman"/>
          <w:sz w:val="24"/>
          <w:szCs w:val="24"/>
        </w:rPr>
        <w:t xml:space="preserve">okumentai, patvirtinantys </w:t>
      </w:r>
      <w:r w:rsidR="002C57DF">
        <w:rPr>
          <w:rFonts w:ascii="Times New Roman" w:hAnsi="Times New Roman"/>
          <w:sz w:val="24"/>
          <w:szCs w:val="24"/>
        </w:rPr>
        <w:t xml:space="preserve">teikėjo </w:t>
      </w:r>
      <w:r w:rsidR="002C57DF" w:rsidRPr="00F77E24">
        <w:rPr>
          <w:rFonts w:ascii="Times New Roman" w:hAnsi="Times New Roman"/>
          <w:sz w:val="24"/>
          <w:szCs w:val="24"/>
        </w:rPr>
        <w:t>atitiktį</w:t>
      </w:r>
      <w:r w:rsidR="00D259D8">
        <w:rPr>
          <w:rFonts w:ascii="Times New Roman" w:hAnsi="Times New Roman"/>
          <w:sz w:val="24"/>
          <w:szCs w:val="24"/>
        </w:rPr>
        <w:t xml:space="preserve"> šio kvietimo </w:t>
      </w:r>
      <w:r w:rsidR="00D259D8" w:rsidRPr="00520BB2">
        <w:rPr>
          <w:rFonts w:ascii="Times New Roman" w:hAnsi="Times New Roman"/>
          <w:sz w:val="24"/>
          <w:szCs w:val="24"/>
        </w:rPr>
        <w:t>6</w:t>
      </w:r>
      <w:r w:rsidR="00D5388F" w:rsidRPr="00520BB2">
        <w:rPr>
          <w:rFonts w:ascii="Times New Roman" w:hAnsi="Times New Roman"/>
          <w:sz w:val="24"/>
          <w:szCs w:val="24"/>
        </w:rPr>
        <w:t xml:space="preserve"> dalyje</w:t>
      </w:r>
      <w:r w:rsidR="00D5388F" w:rsidRPr="00B959F5">
        <w:rPr>
          <w:rFonts w:ascii="Times New Roman" w:hAnsi="Times New Roman"/>
          <w:sz w:val="24"/>
          <w:szCs w:val="24"/>
        </w:rPr>
        <w:t xml:space="preserve"> nurodytiems reikalavimams;</w:t>
      </w:r>
    </w:p>
    <w:p w14:paraId="02F676DF"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Pr>
          <w:rFonts w:ascii="Times New Roman" w:hAnsi="Times New Roman"/>
          <w:sz w:val="24"/>
          <w:szCs w:val="24"/>
        </w:rPr>
        <w:t>6)</w:t>
      </w:r>
      <w:r w:rsidR="00056958">
        <w:rPr>
          <w:rFonts w:ascii="Times New Roman" w:hAnsi="Times New Roman"/>
          <w:sz w:val="24"/>
          <w:szCs w:val="24"/>
        </w:rPr>
        <w:t xml:space="preserve"> </w:t>
      </w:r>
      <w:r w:rsidR="00156C62">
        <w:rPr>
          <w:rFonts w:ascii="Times New Roman" w:hAnsi="Times New Roman"/>
          <w:sz w:val="24"/>
          <w:szCs w:val="24"/>
        </w:rPr>
        <w:t>i</w:t>
      </w:r>
      <w:r w:rsidR="0034434B">
        <w:rPr>
          <w:rFonts w:ascii="Times New Roman" w:hAnsi="Times New Roman"/>
          <w:sz w:val="24"/>
          <w:szCs w:val="24"/>
        </w:rPr>
        <w:t>nformacija ir</w:t>
      </w:r>
      <w:r w:rsidR="00156C62">
        <w:rPr>
          <w:rFonts w:ascii="Times New Roman" w:hAnsi="Times New Roman"/>
          <w:sz w:val="24"/>
          <w:szCs w:val="24"/>
        </w:rPr>
        <w:t xml:space="preserve"> dokumentai pagal šio kvietimo </w:t>
      </w:r>
      <w:r w:rsidR="00156C62" w:rsidRPr="00520BB2">
        <w:rPr>
          <w:rFonts w:ascii="Times New Roman" w:hAnsi="Times New Roman"/>
          <w:sz w:val="24"/>
          <w:szCs w:val="24"/>
        </w:rPr>
        <w:t>8</w:t>
      </w:r>
      <w:r w:rsidR="002C57DF">
        <w:rPr>
          <w:rFonts w:ascii="Times New Roman" w:hAnsi="Times New Roman"/>
          <w:sz w:val="24"/>
          <w:szCs w:val="24"/>
        </w:rPr>
        <w:t>.</w:t>
      </w:r>
      <w:r w:rsidR="00DC33BB">
        <w:rPr>
          <w:rFonts w:ascii="Times New Roman" w:hAnsi="Times New Roman"/>
          <w:sz w:val="24"/>
          <w:szCs w:val="24"/>
        </w:rPr>
        <w:t>1</w:t>
      </w:r>
      <w:r w:rsidR="0034434B" w:rsidRPr="00520BB2">
        <w:rPr>
          <w:rFonts w:ascii="Times New Roman" w:hAnsi="Times New Roman"/>
          <w:sz w:val="24"/>
          <w:szCs w:val="24"/>
        </w:rPr>
        <w:t xml:space="preserve"> punktą;</w:t>
      </w:r>
    </w:p>
    <w:p w14:paraId="0C3A6C66"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Pr>
          <w:rFonts w:ascii="Times New Roman" w:hAnsi="Times New Roman"/>
          <w:sz w:val="24"/>
          <w:szCs w:val="24"/>
        </w:rPr>
        <w:t>7)</w:t>
      </w:r>
      <w:r w:rsidR="00056958">
        <w:rPr>
          <w:rFonts w:ascii="Times New Roman" w:hAnsi="Times New Roman"/>
          <w:sz w:val="24"/>
          <w:szCs w:val="24"/>
        </w:rPr>
        <w:t xml:space="preserve"> </w:t>
      </w:r>
      <w:r w:rsidR="008B4E00">
        <w:rPr>
          <w:rFonts w:ascii="Times New Roman" w:hAnsi="Times New Roman"/>
          <w:sz w:val="24"/>
          <w:szCs w:val="24"/>
        </w:rPr>
        <w:t>u</w:t>
      </w:r>
      <w:r w:rsidR="00D14377">
        <w:rPr>
          <w:rFonts w:ascii="Times New Roman" w:hAnsi="Times New Roman"/>
          <w:sz w:val="24"/>
          <w:szCs w:val="24"/>
        </w:rPr>
        <w:t>žpildytas</w:t>
      </w:r>
      <w:r w:rsidR="005120C9">
        <w:rPr>
          <w:rFonts w:ascii="Times New Roman" w:hAnsi="Times New Roman"/>
          <w:sz w:val="24"/>
          <w:szCs w:val="24"/>
        </w:rPr>
        <w:t xml:space="preserve"> ir teikėjo </w:t>
      </w:r>
      <w:r w:rsidR="00F77E24">
        <w:rPr>
          <w:rFonts w:ascii="Times New Roman" w:hAnsi="Times New Roman"/>
          <w:sz w:val="24"/>
          <w:szCs w:val="24"/>
        </w:rPr>
        <w:t xml:space="preserve">vadovo </w:t>
      </w:r>
      <w:r w:rsidR="005120C9">
        <w:rPr>
          <w:rFonts w:ascii="Times New Roman" w:hAnsi="Times New Roman"/>
          <w:sz w:val="24"/>
          <w:szCs w:val="24"/>
        </w:rPr>
        <w:t>ar jo įgalioto asmens pasirašytas</w:t>
      </w:r>
      <w:r w:rsidR="00D14377">
        <w:rPr>
          <w:rFonts w:ascii="Times New Roman" w:hAnsi="Times New Roman"/>
          <w:sz w:val="24"/>
          <w:szCs w:val="24"/>
        </w:rPr>
        <w:t xml:space="preserve"> šio kvietimo </w:t>
      </w:r>
      <w:r w:rsidR="007C5DC4" w:rsidRPr="00520BB2">
        <w:rPr>
          <w:rFonts w:ascii="Times New Roman" w:hAnsi="Times New Roman"/>
          <w:sz w:val="24"/>
          <w:szCs w:val="24"/>
        </w:rPr>
        <w:t>2</w:t>
      </w:r>
      <w:r w:rsidR="00D14377" w:rsidRPr="00520BB2">
        <w:rPr>
          <w:rFonts w:ascii="Times New Roman" w:hAnsi="Times New Roman"/>
          <w:sz w:val="24"/>
          <w:szCs w:val="24"/>
        </w:rPr>
        <w:t xml:space="preserve"> pried</w:t>
      </w:r>
      <w:r w:rsidR="00F77E24">
        <w:rPr>
          <w:rFonts w:ascii="Times New Roman" w:hAnsi="Times New Roman"/>
          <w:sz w:val="24"/>
          <w:szCs w:val="24"/>
        </w:rPr>
        <w:t>o 1,2,3 ir, jei taikoma, 4 lentelės</w:t>
      </w:r>
      <w:r w:rsidR="00D14377">
        <w:rPr>
          <w:rFonts w:ascii="Times New Roman" w:hAnsi="Times New Roman"/>
          <w:sz w:val="24"/>
          <w:szCs w:val="24"/>
        </w:rPr>
        <w:t>;</w:t>
      </w:r>
    </w:p>
    <w:p w14:paraId="533417F3"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Pr>
          <w:rFonts w:ascii="Times New Roman" w:hAnsi="Times New Roman"/>
          <w:sz w:val="24"/>
          <w:szCs w:val="24"/>
        </w:rPr>
        <w:t>8)</w:t>
      </w:r>
      <w:r w:rsidR="00056958">
        <w:rPr>
          <w:rFonts w:ascii="Times New Roman" w:hAnsi="Times New Roman"/>
          <w:sz w:val="24"/>
          <w:szCs w:val="24"/>
        </w:rPr>
        <w:t xml:space="preserve"> </w:t>
      </w:r>
      <w:r w:rsidR="008B4E00">
        <w:rPr>
          <w:rFonts w:ascii="Times New Roman" w:hAnsi="Times New Roman"/>
          <w:sz w:val="24"/>
          <w:szCs w:val="24"/>
        </w:rPr>
        <w:t>t</w:t>
      </w:r>
      <w:r w:rsidR="0034434B">
        <w:rPr>
          <w:rFonts w:ascii="Times New Roman" w:hAnsi="Times New Roman"/>
          <w:sz w:val="24"/>
          <w:szCs w:val="24"/>
        </w:rPr>
        <w:t>eikėjo</w:t>
      </w:r>
      <w:r w:rsidR="00B677C9" w:rsidRPr="00B959F5">
        <w:rPr>
          <w:rFonts w:ascii="Times New Roman" w:hAnsi="Times New Roman"/>
          <w:sz w:val="24"/>
          <w:szCs w:val="24"/>
        </w:rPr>
        <w:t xml:space="preserve"> vadovo ar jo įgalioto asmens pasirašytas </w:t>
      </w:r>
      <w:r w:rsidR="00440CC6" w:rsidRPr="00B959F5">
        <w:rPr>
          <w:rFonts w:ascii="Times New Roman" w:hAnsi="Times New Roman"/>
          <w:sz w:val="24"/>
          <w:szCs w:val="24"/>
        </w:rPr>
        <w:t>patvirtinimas, kad visa paraiškoje ir kartu teikiamuose dokumentuose pateikiama informacija ir duomenys yra tikslūs ir teisingi</w:t>
      </w:r>
      <w:r w:rsidR="0034434B">
        <w:rPr>
          <w:rFonts w:ascii="Times New Roman" w:hAnsi="Times New Roman"/>
          <w:sz w:val="24"/>
          <w:szCs w:val="24"/>
        </w:rPr>
        <w:t>. Patvirtinime gali būti nurodyta, kuri paraiškos dalis (-ys) yra konfidenciali (-ios);</w:t>
      </w:r>
    </w:p>
    <w:p w14:paraId="329C6039" w14:textId="5072CC8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Pr>
          <w:rFonts w:ascii="Times New Roman" w:hAnsi="Times New Roman"/>
          <w:sz w:val="24"/>
          <w:szCs w:val="24"/>
        </w:rPr>
        <w:lastRenderedPageBreak/>
        <w:t>9)</w:t>
      </w:r>
      <w:r w:rsidR="00056958">
        <w:rPr>
          <w:rFonts w:ascii="Times New Roman" w:hAnsi="Times New Roman"/>
          <w:sz w:val="24"/>
          <w:szCs w:val="24"/>
        </w:rPr>
        <w:t xml:space="preserve"> </w:t>
      </w:r>
      <w:r w:rsidR="008B4E00">
        <w:rPr>
          <w:rFonts w:ascii="Times New Roman" w:hAnsi="Times New Roman"/>
          <w:sz w:val="24"/>
          <w:szCs w:val="24"/>
        </w:rPr>
        <w:t>j</w:t>
      </w:r>
      <w:r w:rsidR="00CA0AD6" w:rsidRPr="00CA0AD6">
        <w:rPr>
          <w:rFonts w:ascii="Times New Roman" w:hAnsi="Times New Roman"/>
          <w:sz w:val="24"/>
          <w:szCs w:val="24"/>
        </w:rPr>
        <w:t>ei paraišką teikia teikėjų grupė, turi būti pateiktas notariškai patvirtintas įgaliojimas atstova</w:t>
      </w:r>
      <w:r w:rsidR="007F11D5">
        <w:rPr>
          <w:rFonts w:ascii="Times New Roman" w:hAnsi="Times New Roman"/>
          <w:sz w:val="24"/>
          <w:szCs w:val="24"/>
        </w:rPr>
        <w:t>uti teikėjų grupės interesams</w:t>
      </w:r>
      <w:r w:rsidR="00CA0AD6" w:rsidRPr="00CA0AD6">
        <w:rPr>
          <w:rFonts w:ascii="Times New Roman" w:hAnsi="Times New Roman"/>
          <w:sz w:val="24"/>
          <w:szCs w:val="24"/>
        </w:rPr>
        <w:t>.</w:t>
      </w:r>
    </w:p>
    <w:p w14:paraId="5F1D43C3" w14:textId="77777777" w:rsidR="00242F99" w:rsidRDefault="00242F99" w:rsidP="008B14B5">
      <w:pPr>
        <w:pStyle w:val="ListParagraph"/>
        <w:tabs>
          <w:tab w:val="left" w:pos="284"/>
        </w:tabs>
        <w:spacing w:after="0"/>
        <w:ind w:left="0" w:firstLine="709"/>
        <w:contextualSpacing w:val="0"/>
        <w:jc w:val="both"/>
        <w:rPr>
          <w:rFonts w:ascii="Times New Roman" w:hAnsi="Times New Roman"/>
          <w:sz w:val="24"/>
          <w:szCs w:val="24"/>
        </w:rPr>
      </w:pPr>
    </w:p>
    <w:p w14:paraId="2A0F5A3D" w14:textId="311C571A" w:rsidR="00845389" w:rsidRDefault="008B14B5" w:rsidP="001C6EFE">
      <w:pPr>
        <w:tabs>
          <w:tab w:val="left" w:pos="90"/>
        </w:tabs>
        <w:spacing w:after="0"/>
        <w:ind w:firstLine="709"/>
        <w:jc w:val="center"/>
        <w:rPr>
          <w:rFonts w:ascii="Times New Roman" w:hAnsi="Times New Roman"/>
          <w:b/>
          <w:sz w:val="24"/>
          <w:szCs w:val="24"/>
        </w:rPr>
      </w:pPr>
      <w:r>
        <w:rPr>
          <w:rFonts w:ascii="Times New Roman" w:hAnsi="Times New Roman"/>
          <w:b/>
          <w:sz w:val="24"/>
          <w:szCs w:val="24"/>
        </w:rPr>
        <w:t>8.</w:t>
      </w:r>
      <w:r w:rsidR="00A429C9" w:rsidRPr="008B14B5">
        <w:rPr>
          <w:rFonts w:ascii="Times New Roman" w:hAnsi="Times New Roman"/>
          <w:b/>
          <w:sz w:val="24"/>
          <w:szCs w:val="24"/>
        </w:rPr>
        <w:t xml:space="preserve"> </w:t>
      </w:r>
      <w:r w:rsidR="00DC33BB" w:rsidRPr="008B14B5">
        <w:rPr>
          <w:rFonts w:ascii="Times New Roman" w:hAnsi="Times New Roman"/>
          <w:b/>
          <w:sz w:val="24"/>
          <w:szCs w:val="24"/>
        </w:rPr>
        <w:t xml:space="preserve">PARAIŠKOJE TEIKIAMA INFORMACIJA IR DOKUMENTAI, PARAIŠKŲ </w:t>
      </w:r>
      <w:r w:rsidR="00056958" w:rsidRPr="008B14B5">
        <w:rPr>
          <w:rFonts w:ascii="Times New Roman" w:hAnsi="Times New Roman"/>
          <w:b/>
          <w:sz w:val="24"/>
          <w:szCs w:val="24"/>
        </w:rPr>
        <w:t xml:space="preserve">NAGRINĖJIMO </w:t>
      </w:r>
      <w:r w:rsidR="00427E21" w:rsidRPr="008B14B5">
        <w:rPr>
          <w:rFonts w:ascii="Times New Roman" w:hAnsi="Times New Roman"/>
          <w:b/>
          <w:sz w:val="24"/>
          <w:szCs w:val="24"/>
        </w:rPr>
        <w:t>TVARK</w:t>
      </w:r>
      <w:r w:rsidR="002822B0" w:rsidRPr="008B14B5">
        <w:rPr>
          <w:rFonts w:ascii="Times New Roman" w:hAnsi="Times New Roman"/>
          <w:b/>
          <w:sz w:val="24"/>
          <w:szCs w:val="24"/>
        </w:rPr>
        <w:t>A</w:t>
      </w:r>
    </w:p>
    <w:p w14:paraId="27463F89" w14:textId="77777777" w:rsidR="001C6EFE" w:rsidRPr="001C6EFE" w:rsidRDefault="001C6EFE" w:rsidP="001C6EFE">
      <w:pPr>
        <w:tabs>
          <w:tab w:val="left" w:pos="90"/>
        </w:tabs>
        <w:spacing w:after="0"/>
        <w:ind w:firstLine="709"/>
        <w:jc w:val="center"/>
        <w:rPr>
          <w:rFonts w:ascii="Times New Roman" w:hAnsi="Times New Roman"/>
          <w:b/>
          <w:sz w:val="24"/>
          <w:szCs w:val="24"/>
        </w:rPr>
      </w:pPr>
    </w:p>
    <w:p w14:paraId="1A8F8725" w14:textId="15DCA54C" w:rsidR="00C35F2E" w:rsidRPr="00DC33BB" w:rsidRDefault="00DC33BB" w:rsidP="008B14B5">
      <w:pPr>
        <w:tabs>
          <w:tab w:val="left" w:pos="284"/>
          <w:tab w:val="left" w:pos="426"/>
        </w:tabs>
        <w:spacing w:after="0"/>
        <w:ind w:firstLine="709"/>
        <w:jc w:val="both"/>
        <w:rPr>
          <w:rFonts w:ascii="Times New Roman" w:hAnsi="Times New Roman"/>
          <w:b/>
          <w:sz w:val="24"/>
          <w:szCs w:val="24"/>
        </w:rPr>
      </w:pPr>
      <w:r>
        <w:rPr>
          <w:rFonts w:ascii="Times New Roman" w:hAnsi="Times New Roman"/>
          <w:b/>
          <w:sz w:val="24"/>
          <w:szCs w:val="24"/>
        </w:rPr>
        <w:t>8.1.</w:t>
      </w:r>
      <w:r w:rsidRPr="00DC33BB">
        <w:rPr>
          <w:rFonts w:ascii="Times New Roman" w:hAnsi="Times New Roman"/>
          <w:b/>
          <w:sz w:val="24"/>
          <w:szCs w:val="24"/>
        </w:rPr>
        <w:t xml:space="preserve"> </w:t>
      </w:r>
      <w:r w:rsidR="00C35F2E" w:rsidRPr="00DC33BB">
        <w:rPr>
          <w:rFonts w:ascii="Times New Roman" w:hAnsi="Times New Roman"/>
          <w:b/>
          <w:sz w:val="24"/>
          <w:szCs w:val="24"/>
        </w:rPr>
        <w:t>Paraiškoje teikiama informacija</w:t>
      </w:r>
    </w:p>
    <w:tbl>
      <w:tblPr>
        <w:tblStyle w:val="GridTable1Light"/>
        <w:tblW w:w="9351" w:type="dxa"/>
        <w:tblLook w:val="04A0" w:firstRow="1" w:lastRow="0" w:firstColumn="1" w:lastColumn="0" w:noHBand="0" w:noVBand="1"/>
      </w:tblPr>
      <w:tblGrid>
        <w:gridCol w:w="570"/>
        <w:gridCol w:w="2686"/>
        <w:gridCol w:w="3402"/>
        <w:gridCol w:w="2693"/>
      </w:tblGrid>
      <w:tr w:rsidR="00323974" w:rsidRPr="004B2F7A" w14:paraId="76A0E22F" w14:textId="77777777" w:rsidTr="007D70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0" w:type="dxa"/>
          </w:tcPr>
          <w:p w14:paraId="1525DD4E" w14:textId="77777777" w:rsidR="004B2F7A" w:rsidRDefault="004B2F7A" w:rsidP="00274B94">
            <w:pPr>
              <w:tabs>
                <w:tab w:val="left" w:pos="360"/>
                <w:tab w:val="left" w:pos="426"/>
              </w:tabs>
              <w:spacing w:after="0"/>
              <w:jc w:val="both"/>
              <w:rPr>
                <w:rFonts w:ascii="Times New Roman" w:hAnsi="Times New Roman"/>
                <w:sz w:val="24"/>
                <w:szCs w:val="24"/>
              </w:rPr>
            </w:pPr>
            <w:r>
              <w:rPr>
                <w:rFonts w:ascii="Times New Roman" w:hAnsi="Times New Roman"/>
                <w:sz w:val="24"/>
                <w:szCs w:val="24"/>
              </w:rPr>
              <w:t>Eil.</w:t>
            </w:r>
          </w:p>
          <w:p w14:paraId="44B117D7" w14:textId="4F5BF07D" w:rsidR="004B2F7A" w:rsidRPr="004B2F7A" w:rsidRDefault="004B2F7A" w:rsidP="00274B94">
            <w:pPr>
              <w:tabs>
                <w:tab w:val="left" w:pos="360"/>
                <w:tab w:val="left" w:pos="426"/>
              </w:tabs>
              <w:spacing w:after="0"/>
              <w:jc w:val="both"/>
              <w:rPr>
                <w:rFonts w:ascii="Times New Roman" w:hAnsi="Times New Roman"/>
                <w:sz w:val="24"/>
                <w:szCs w:val="24"/>
              </w:rPr>
            </w:pPr>
            <w:r w:rsidRPr="004B2F7A">
              <w:rPr>
                <w:rFonts w:ascii="Times New Roman" w:hAnsi="Times New Roman"/>
                <w:sz w:val="24"/>
                <w:szCs w:val="24"/>
              </w:rPr>
              <w:t>Nr.</w:t>
            </w:r>
          </w:p>
        </w:tc>
        <w:tc>
          <w:tcPr>
            <w:tcW w:w="2686" w:type="dxa"/>
          </w:tcPr>
          <w:p w14:paraId="2E142D7A" w14:textId="47ACA134" w:rsidR="004B2F7A" w:rsidRPr="004B2F7A" w:rsidRDefault="004B2F7A" w:rsidP="00274B94">
            <w:pPr>
              <w:tabs>
                <w:tab w:val="left" w:pos="360"/>
                <w:tab w:val="left" w:pos="426"/>
              </w:tabs>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B2F7A">
              <w:rPr>
                <w:rFonts w:ascii="Times New Roman" w:hAnsi="Times New Roman"/>
                <w:sz w:val="24"/>
                <w:szCs w:val="24"/>
              </w:rPr>
              <w:t>Paraiškos vertinimo kriterijus</w:t>
            </w:r>
          </w:p>
        </w:tc>
        <w:tc>
          <w:tcPr>
            <w:tcW w:w="3402" w:type="dxa"/>
          </w:tcPr>
          <w:p w14:paraId="5721722B" w14:textId="0308B226" w:rsidR="004B2F7A" w:rsidRPr="004B2F7A" w:rsidRDefault="004B2F7A" w:rsidP="00242F99">
            <w:pPr>
              <w:tabs>
                <w:tab w:val="left" w:pos="360"/>
                <w:tab w:val="left" w:pos="426"/>
              </w:tabs>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B2F7A">
              <w:rPr>
                <w:rFonts w:ascii="Times New Roman" w:hAnsi="Times New Roman"/>
                <w:sz w:val="24"/>
                <w:szCs w:val="24"/>
              </w:rPr>
              <w:t>Paraiškoje teikiama informacija ir</w:t>
            </w:r>
            <w:r w:rsidR="00242F99">
              <w:rPr>
                <w:rFonts w:ascii="Times New Roman" w:hAnsi="Times New Roman"/>
                <w:sz w:val="24"/>
                <w:szCs w:val="24"/>
              </w:rPr>
              <w:t xml:space="preserve"> </w:t>
            </w:r>
            <w:r w:rsidRPr="004B2F7A">
              <w:rPr>
                <w:rFonts w:ascii="Times New Roman" w:hAnsi="Times New Roman"/>
                <w:sz w:val="24"/>
                <w:szCs w:val="24"/>
              </w:rPr>
              <w:t>dokumentai</w:t>
            </w:r>
          </w:p>
        </w:tc>
        <w:tc>
          <w:tcPr>
            <w:tcW w:w="2693" w:type="dxa"/>
          </w:tcPr>
          <w:p w14:paraId="3925B516" w14:textId="725BC341" w:rsidR="004B2F7A" w:rsidRPr="004B2F7A" w:rsidRDefault="004B2F7A" w:rsidP="00274B94">
            <w:pPr>
              <w:tabs>
                <w:tab w:val="left" w:pos="360"/>
                <w:tab w:val="left" w:pos="426"/>
              </w:tabs>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B2F7A">
              <w:rPr>
                <w:rFonts w:ascii="Times New Roman" w:hAnsi="Times New Roman"/>
                <w:sz w:val="24"/>
                <w:szCs w:val="24"/>
              </w:rPr>
              <w:t>Paraiškos vertinimas</w:t>
            </w:r>
          </w:p>
        </w:tc>
      </w:tr>
      <w:tr w:rsidR="00323974" w:rsidRPr="004B2F7A" w14:paraId="58BC4CDD"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00057E22" w14:textId="0980434B" w:rsidR="004B2F7A" w:rsidRPr="004B2F7A" w:rsidRDefault="004B2F7A" w:rsidP="00274B94">
            <w:pPr>
              <w:tabs>
                <w:tab w:val="left" w:pos="360"/>
                <w:tab w:val="left" w:pos="426"/>
              </w:tabs>
              <w:spacing w:after="0"/>
              <w:jc w:val="both"/>
              <w:rPr>
                <w:rFonts w:ascii="Times New Roman" w:eastAsia="Times New Roman" w:hAnsi="Times New Roman"/>
                <w:b w:val="0"/>
                <w:color w:val="000000"/>
                <w:sz w:val="24"/>
                <w:szCs w:val="24"/>
              </w:rPr>
            </w:pPr>
            <w:r w:rsidRPr="004B2F7A">
              <w:rPr>
                <w:rFonts w:ascii="Times New Roman" w:eastAsia="Times New Roman" w:hAnsi="Times New Roman"/>
                <w:b w:val="0"/>
                <w:color w:val="000000"/>
                <w:sz w:val="24"/>
                <w:szCs w:val="24"/>
              </w:rPr>
              <w:t>1.</w:t>
            </w:r>
          </w:p>
        </w:tc>
        <w:tc>
          <w:tcPr>
            <w:tcW w:w="2686" w:type="dxa"/>
          </w:tcPr>
          <w:p w14:paraId="15121312" w14:textId="3A1272B6" w:rsidR="004B2F7A" w:rsidRPr="007561DB" w:rsidRDefault="00353DF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P</w:t>
            </w:r>
            <w:r w:rsidR="004B2F7A" w:rsidRPr="007561DB">
              <w:rPr>
                <w:rFonts w:ascii="Times New Roman" w:eastAsia="Times New Roman" w:hAnsi="Times New Roman"/>
                <w:color w:val="000000"/>
                <w:sz w:val="24"/>
                <w:szCs w:val="24"/>
              </w:rPr>
              <w:t>rašymų išduoti vizą priėmimo centrų skaičius ir jų geografinis pasiskirstymas</w:t>
            </w:r>
          </w:p>
        </w:tc>
        <w:tc>
          <w:tcPr>
            <w:tcW w:w="3402" w:type="dxa"/>
          </w:tcPr>
          <w:p w14:paraId="717265E3" w14:textId="5DD17C69" w:rsidR="004B2F7A" w:rsidRPr="00323974" w:rsidRDefault="004B2F7A" w:rsidP="005409A7">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1E403E">
              <w:rPr>
                <w:rFonts w:ascii="Times New Roman" w:eastAsia="Times New Roman" w:hAnsi="Times New Roman"/>
                <w:color w:val="000000"/>
                <w:sz w:val="24"/>
                <w:szCs w:val="24"/>
              </w:rPr>
              <w:t>Informacija teik</w:t>
            </w:r>
            <w:r w:rsidR="00760483">
              <w:rPr>
                <w:rFonts w:ascii="Times New Roman" w:eastAsia="Times New Roman" w:hAnsi="Times New Roman"/>
                <w:color w:val="000000"/>
                <w:sz w:val="24"/>
                <w:szCs w:val="24"/>
              </w:rPr>
              <w:t>iama užpildant 2 pried</w:t>
            </w:r>
            <w:r w:rsidR="00DC33BB">
              <w:rPr>
                <w:rFonts w:ascii="Times New Roman" w:eastAsia="Times New Roman" w:hAnsi="Times New Roman"/>
                <w:color w:val="000000"/>
                <w:sz w:val="24"/>
                <w:szCs w:val="24"/>
              </w:rPr>
              <w:t xml:space="preserve">o </w:t>
            </w:r>
            <w:r w:rsidR="00760483" w:rsidRPr="00DC33BB">
              <w:rPr>
                <w:rFonts w:ascii="Times New Roman" w:eastAsia="Times New Roman" w:hAnsi="Times New Roman"/>
                <w:color w:val="000000"/>
                <w:sz w:val="24"/>
                <w:szCs w:val="24"/>
              </w:rPr>
              <w:t>1, 2, 3 ir</w:t>
            </w:r>
            <w:r w:rsidR="00DC33BB" w:rsidRPr="00DC33BB">
              <w:rPr>
                <w:rFonts w:ascii="Times New Roman" w:eastAsia="Times New Roman" w:hAnsi="Times New Roman"/>
                <w:color w:val="000000"/>
                <w:sz w:val="24"/>
                <w:szCs w:val="24"/>
              </w:rPr>
              <w:t xml:space="preserve">, jei taikoma, </w:t>
            </w:r>
            <w:r w:rsidR="00760483" w:rsidRPr="00DC33BB">
              <w:rPr>
                <w:rFonts w:ascii="Times New Roman" w:eastAsia="Times New Roman" w:hAnsi="Times New Roman"/>
                <w:color w:val="000000"/>
                <w:sz w:val="24"/>
                <w:szCs w:val="24"/>
              </w:rPr>
              <w:t>4</w:t>
            </w:r>
            <w:r w:rsidRPr="00DC33BB">
              <w:rPr>
                <w:rFonts w:ascii="Times New Roman" w:eastAsia="Times New Roman" w:hAnsi="Times New Roman"/>
                <w:color w:val="000000"/>
                <w:sz w:val="24"/>
                <w:szCs w:val="24"/>
              </w:rPr>
              <w:t xml:space="preserve"> lenteles</w:t>
            </w:r>
            <w:r w:rsidR="00DC33BB" w:rsidRPr="00DC33BB">
              <w:rPr>
                <w:rFonts w:ascii="Times New Roman" w:eastAsia="Times New Roman" w:hAnsi="Times New Roman"/>
                <w:color w:val="000000"/>
                <w:sz w:val="24"/>
                <w:szCs w:val="24"/>
              </w:rPr>
              <w:t>.</w:t>
            </w:r>
          </w:p>
        </w:tc>
        <w:tc>
          <w:tcPr>
            <w:tcW w:w="2693" w:type="dxa"/>
          </w:tcPr>
          <w:p w14:paraId="4CBBB930" w14:textId="79E11BC3" w:rsidR="004B2F7A" w:rsidRPr="00323974" w:rsidRDefault="00323974" w:rsidP="005409A7">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959F5">
              <w:rPr>
                <w:rFonts w:ascii="Times New Roman" w:eastAsia="Times New Roman" w:hAnsi="Times New Roman"/>
                <w:color w:val="000000"/>
                <w:sz w:val="24"/>
                <w:szCs w:val="24"/>
              </w:rPr>
              <w:t xml:space="preserve">Aukščiausias balas skiriamas teikėjui, kuris siūlo </w:t>
            </w:r>
            <w:r w:rsidR="008B14B5">
              <w:rPr>
                <w:rFonts w:ascii="Times New Roman" w:eastAsia="Times New Roman" w:hAnsi="Times New Roman"/>
                <w:color w:val="000000"/>
                <w:sz w:val="24"/>
                <w:szCs w:val="24"/>
              </w:rPr>
              <w:t xml:space="preserve">įsteigti ir valdyti </w:t>
            </w:r>
            <w:r w:rsidR="00DC33BB">
              <w:rPr>
                <w:rFonts w:ascii="Times New Roman" w:eastAsia="Times New Roman" w:hAnsi="Times New Roman"/>
                <w:color w:val="000000"/>
                <w:sz w:val="24"/>
                <w:szCs w:val="24"/>
              </w:rPr>
              <w:t xml:space="preserve">daugiausia </w:t>
            </w:r>
            <w:r w:rsidRPr="00B959F5">
              <w:rPr>
                <w:rFonts w:ascii="Times New Roman" w:eastAsia="Times New Roman" w:hAnsi="Times New Roman"/>
                <w:color w:val="000000"/>
                <w:sz w:val="24"/>
                <w:szCs w:val="24"/>
              </w:rPr>
              <w:t xml:space="preserve">vizų centrų ir siūlomų </w:t>
            </w:r>
            <w:r w:rsidR="00DC33BB">
              <w:rPr>
                <w:rFonts w:ascii="Times New Roman" w:eastAsia="Times New Roman" w:hAnsi="Times New Roman"/>
                <w:color w:val="000000"/>
                <w:sz w:val="24"/>
                <w:szCs w:val="24"/>
              </w:rPr>
              <w:t xml:space="preserve">įsteigti ir valdyti </w:t>
            </w:r>
            <w:r w:rsidRPr="00B959F5">
              <w:rPr>
                <w:rFonts w:ascii="Times New Roman" w:eastAsia="Times New Roman" w:hAnsi="Times New Roman"/>
                <w:color w:val="000000"/>
                <w:sz w:val="24"/>
                <w:szCs w:val="24"/>
              </w:rPr>
              <w:t xml:space="preserve">vizų centrų geografinis pasiskirstymas </w:t>
            </w:r>
            <w:r w:rsidR="0073082C">
              <w:rPr>
                <w:rFonts w:ascii="Times New Roman" w:eastAsia="Times New Roman" w:hAnsi="Times New Roman"/>
                <w:color w:val="000000"/>
                <w:sz w:val="24"/>
                <w:szCs w:val="24"/>
              </w:rPr>
              <w:t xml:space="preserve">pagal </w:t>
            </w:r>
            <w:r w:rsidR="00044F71">
              <w:rPr>
                <w:rFonts w:ascii="Times New Roman" w:eastAsia="Times New Roman" w:hAnsi="Times New Roman"/>
                <w:color w:val="000000"/>
                <w:sz w:val="24"/>
                <w:szCs w:val="24"/>
              </w:rPr>
              <w:t xml:space="preserve">šio kvietimo </w:t>
            </w:r>
            <w:r w:rsidR="009E63BB">
              <w:rPr>
                <w:rFonts w:ascii="Times New Roman" w:eastAsia="Times New Roman" w:hAnsi="Times New Roman"/>
                <w:color w:val="000000"/>
                <w:sz w:val="24"/>
                <w:szCs w:val="24"/>
              </w:rPr>
              <w:t>2.2</w:t>
            </w:r>
            <w:r w:rsidR="005409A7">
              <w:rPr>
                <w:rFonts w:ascii="Times New Roman" w:eastAsia="Times New Roman" w:hAnsi="Times New Roman"/>
                <w:color w:val="000000"/>
                <w:sz w:val="24"/>
                <w:szCs w:val="24"/>
              </w:rPr>
              <w:t>.</w:t>
            </w:r>
            <w:r w:rsidR="00044F71">
              <w:rPr>
                <w:rFonts w:ascii="Times New Roman" w:eastAsia="Times New Roman" w:hAnsi="Times New Roman"/>
                <w:color w:val="000000"/>
                <w:sz w:val="24"/>
                <w:szCs w:val="24"/>
              </w:rPr>
              <w:t xml:space="preserve"> ir </w:t>
            </w:r>
            <w:r w:rsidR="00044F71" w:rsidRPr="00520BB2">
              <w:rPr>
                <w:rFonts w:ascii="Times New Roman" w:eastAsia="Times New Roman" w:hAnsi="Times New Roman"/>
                <w:color w:val="000000"/>
                <w:sz w:val="24"/>
                <w:szCs w:val="24"/>
              </w:rPr>
              <w:t>2</w:t>
            </w:r>
            <w:r w:rsidR="00ED17E8" w:rsidRPr="00520BB2">
              <w:rPr>
                <w:rFonts w:ascii="Times New Roman" w:eastAsia="Times New Roman" w:hAnsi="Times New Roman"/>
                <w:color w:val="000000"/>
                <w:sz w:val="24"/>
                <w:szCs w:val="24"/>
              </w:rPr>
              <w:t>.3</w:t>
            </w:r>
            <w:r w:rsidR="005409A7">
              <w:rPr>
                <w:rFonts w:ascii="Times New Roman" w:eastAsia="Times New Roman" w:hAnsi="Times New Roman"/>
                <w:color w:val="000000"/>
                <w:sz w:val="24"/>
                <w:szCs w:val="24"/>
              </w:rPr>
              <w:t xml:space="preserve">. </w:t>
            </w:r>
            <w:r w:rsidR="0073082C">
              <w:rPr>
                <w:rFonts w:ascii="Times New Roman" w:eastAsia="Times New Roman" w:hAnsi="Times New Roman"/>
                <w:color w:val="000000"/>
                <w:sz w:val="24"/>
                <w:szCs w:val="24"/>
              </w:rPr>
              <w:t xml:space="preserve">punktus </w:t>
            </w:r>
            <w:r w:rsidRPr="00B959F5">
              <w:rPr>
                <w:rFonts w:ascii="Times New Roman" w:eastAsia="Times New Roman" w:hAnsi="Times New Roman"/>
                <w:color w:val="000000"/>
                <w:sz w:val="24"/>
                <w:szCs w:val="24"/>
              </w:rPr>
              <w:t>yra platesnis nei konkurentų pasiūlymas</w:t>
            </w:r>
            <w:r w:rsidR="00A1592E">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p>
        </w:tc>
      </w:tr>
      <w:tr w:rsidR="00323974" w:rsidRPr="004B2F7A" w14:paraId="7DCEAFA7"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2B7408A9" w14:textId="04BF3B72"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t>2.</w:t>
            </w:r>
          </w:p>
        </w:tc>
        <w:tc>
          <w:tcPr>
            <w:tcW w:w="2686" w:type="dxa"/>
          </w:tcPr>
          <w:p w14:paraId="4ADD9FBD" w14:textId="377932BC" w:rsidR="004B2F7A" w:rsidRPr="007561DB" w:rsidRDefault="00353DFA"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S</w:t>
            </w:r>
            <w:r w:rsidR="00323974" w:rsidRPr="007561DB">
              <w:rPr>
                <w:rFonts w:ascii="Times New Roman" w:eastAsia="Times New Roman" w:hAnsi="Times New Roman"/>
                <w:color w:val="000000"/>
                <w:sz w:val="24"/>
                <w:szCs w:val="24"/>
              </w:rPr>
              <w:t xml:space="preserve">iūlomo prašymų išduoti vizą priėmimo centro būklė ir vieta </w:t>
            </w:r>
          </w:p>
        </w:tc>
        <w:tc>
          <w:tcPr>
            <w:tcW w:w="3402" w:type="dxa"/>
          </w:tcPr>
          <w:p w14:paraId="2F9A91B4" w14:textId="6F2D5878" w:rsidR="00A020A3" w:rsidRDefault="00CD6AB4"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Standartas, pagal kurį teikėjas parenka p</w:t>
            </w:r>
            <w:r w:rsidR="00323974" w:rsidRPr="00323974">
              <w:rPr>
                <w:rFonts w:ascii="Times New Roman" w:eastAsia="Times New Roman" w:hAnsi="Times New Roman"/>
                <w:color w:val="000000"/>
                <w:sz w:val="24"/>
                <w:szCs w:val="24"/>
              </w:rPr>
              <w:t>ata</w:t>
            </w:r>
            <w:r w:rsidR="00DC33BB">
              <w:rPr>
                <w:rFonts w:ascii="Times New Roman" w:eastAsia="Times New Roman" w:hAnsi="Times New Roman"/>
                <w:color w:val="000000"/>
                <w:sz w:val="24"/>
                <w:szCs w:val="24"/>
              </w:rPr>
              <w:t xml:space="preserve">lpas </w:t>
            </w:r>
            <w:r>
              <w:rPr>
                <w:rFonts w:ascii="Times New Roman" w:eastAsia="Times New Roman" w:hAnsi="Times New Roman"/>
                <w:color w:val="000000"/>
                <w:sz w:val="24"/>
                <w:szCs w:val="24"/>
              </w:rPr>
              <w:t>vizų centrui,</w:t>
            </w:r>
            <w:r w:rsidR="0029321A">
              <w:rPr>
                <w:rFonts w:ascii="Times New Roman" w:eastAsia="Times New Roman" w:hAnsi="Times New Roman"/>
                <w:color w:val="000000"/>
                <w:sz w:val="24"/>
                <w:szCs w:val="24"/>
              </w:rPr>
              <w:t xml:space="preserve"> </w:t>
            </w:r>
            <w:r w:rsidR="00323974" w:rsidRPr="00323974">
              <w:rPr>
                <w:rFonts w:ascii="Times New Roman" w:eastAsia="Times New Roman" w:hAnsi="Times New Roman"/>
                <w:color w:val="000000"/>
                <w:sz w:val="24"/>
                <w:szCs w:val="24"/>
              </w:rPr>
              <w:t xml:space="preserve"> viet</w:t>
            </w:r>
            <w:r>
              <w:rPr>
                <w:rFonts w:ascii="Times New Roman" w:eastAsia="Times New Roman" w:hAnsi="Times New Roman"/>
                <w:color w:val="000000"/>
                <w:sz w:val="24"/>
                <w:szCs w:val="24"/>
              </w:rPr>
              <w:t>ą</w:t>
            </w:r>
            <w:r w:rsidR="00323974" w:rsidRPr="00323974">
              <w:rPr>
                <w:rFonts w:ascii="Times New Roman" w:eastAsia="Times New Roman" w:hAnsi="Times New Roman"/>
                <w:color w:val="000000"/>
                <w:sz w:val="24"/>
                <w:szCs w:val="24"/>
              </w:rPr>
              <w:t xml:space="preserve"> ir aplink</w:t>
            </w:r>
            <w:r>
              <w:rPr>
                <w:rFonts w:ascii="Times New Roman" w:eastAsia="Times New Roman" w:hAnsi="Times New Roman"/>
                <w:color w:val="000000"/>
                <w:sz w:val="24"/>
                <w:szCs w:val="24"/>
              </w:rPr>
              <w:t>ą</w:t>
            </w:r>
            <w:r w:rsidR="00323974" w:rsidRPr="00323974">
              <w:rPr>
                <w:rFonts w:ascii="Times New Roman" w:eastAsia="Times New Roman" w:hAnsi="Times New Roman"/>
                <w:color w:val="000000"/>
                <w:sz w:val="24"/>
                <w:szCs w:val="24"/>
              </w:rPr>
              <w:t xml:space="preserve"> mieste</w:t>
            </w:r>
            <w:r>
              <w:rPr>
                <w:rFonts w:ascii="Times New Roman" w:eastAsia="Times New Roman" w:hAnsi="Times New Roman"/>
                <w:color w:val="000000"/>
                <w:sz w:val="24"/>
                <w:szCs w:val="24"/>
              </w:rPr>
              <w:t xml:space="preserve"> atsižvelgiant į</w:t>
            </w:r>
            <w:r w:rsidR="00323974" w:rsidRPr="00323974">
              <w:rPr>
                <w:rFonts w:ascii="Times New Roman" w:eastAsia="Times New Roman" w:hAnsi="Times New Roman"/>
                <w:color w:val="000000"/>
                <w:sz w:val="24"/>
                <w:szCs w:val="24"/>
              </w:rPr>
              <w:t xml:space="preserve"> </w:t>
            </w:r>
            <w:r w:rsidRPr="00323974">
              <w:rPr>
                <w:rFonts w:ascii="Times New Roman" w:eastAsia="Times New Roman" w:hAnsi="Times New Roman"/>
                <w:color w:val="000000"/>
                <w:sz w:val="24"/>
                <w:szCs w:val="24"/>
              </w:rPr>
              <w:t>pasiekiamum</w:t>
            </w:r>
            <w:r>
              <w:rPr>
                <w:rFonts w:ascii="Times New Roman" w:eastAsia="Times New Roman" w:hAnsi="Times New Roman"/>
                <w:color w:val="000000"/>
                <w:sz w:val="24"/>
                <w:szCs w:val="24"/>
              </w:rPr>
              <w:t>ą</w:t>
            </w:r>
            <w:r w:rsidRPr="00323974">
              <w:rPr>
                <w:rFonts w:ascii="Times New Roman" w:eastAsia="Times New Roman" w:hAnsi="Times New Roman"/>
                <w:color w:val="000000"/>
                <w:sz w:val="24"/>
                <w:szCs w:val="24"/>
              </w:rPr>
              <w:t xml:space="preserve"> </w:t>
            </w:r>
            <w:r w:rsidR="00323974" w:rsidRPr="00323974">
              <w:rPr>
                <w:rFonts w:ascii="Times New Roman" w:eastAsia="Times New Roman" w:hAnsi="Times New Roman"/>
                <w:color w:val="000000"/>
                <w:sz w:val="24"/>
                <w:szCs w:val="24"/>
              </w:rPr>
              <w:t>auto</w:t>
            </w:r>
            <w:r w:rsidR="00323974">
              <w:rPr>
                <w:rFonts w:ascii="Times New Roman" w:eastAsia="Times New Roman" w:hAnsi="Times New Roman"/>
                <w:color w:val="000000"/>
                <w:sz w:val="24"/>
                <w:szCs w:val="24"/>
              </w:rPr>
              <w:t>mobiliu ir viešuoju transportu.</w:t>
            </w:r>
          </w:p>
          <w:p w14:paraId="3345ED41" w14:textId="247ECD66" w:rsidR="00CD6AB4" w:rsidRPr="00252FB7" w:rsidRDefault="00CD6AB4"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hAnsi="Times New Roman"/>
                <w:sz w:val="24"/>
                <w:szCs w:val="24"/>
              </w:rPr>
              <w:t xml:space="preserve">Taip pat pateikiamas vizų centrų </w:t>
            </w:r>
            <w:r w:rsidR="009E63BB">
              <w:rPr>
                <w:rFonts w:ascii="Times New Roman" w:hAnsi="Times New Roman"/>
                <w:sz w:val="24"/>
                <w:szCs w:val="24"/>
              </w:rPr>
              <w:t xml:space="preserve">Minske (Baltarusijos Respublika) ir Šanchajuje (Kinijos Liaudies Respublika) </w:t>
            </w:r>
            <w:r w:rsidR="009F04B8">
              <w:rPr>
                <w:rFonts w:ascii="Times New Roman" w:hAnsi="Times New Roman"/>
                <w:sz w:val="24"/>
                <w:szCs w:val="24"/>
              </w:rPr>
              <w:t>pa</w:t>
            </w:r>
            <w:r w:rsidR="006F4FA7">
              <w:rPr>
                <w:rFonts w:ascii="Times New Roman" w:hAnsi="Times New Roman"/>
                <w:sz w:val="24"/>
                <w:szCs w:val="24"/>
              </w:rPr>
              <w:t xml:space="preserve">talpų </w:t>
            </w:r>
            <w:r w:rsidR="009F04B8">
              <w:rPr>
                <w:rFonts w:ascii="Times New Roman" w:hAnsi="Times New Roman"/>
                <w:sz w:val="24"/>
                <w:szCs w:val="24"/>
              </w:rPr>
              <w:t xml:space="preserve">ir vietos </w:t>
            </w:r>
            <w:r w:rsidR="006C77A7">
              <w:rPr>
                <w:rFonts w:ascii="Times New Roman" w:hAnsi="Times New Roman"/>
                <w:sz w:val="24"/>
                <w:szCs w:val="24"/>
              </w:rPr>
              <w:t>aprašymas su nuotraukomis.</w:t>
            </w:r>
            <w:r w:rsidRPr="00CD6AB4">
              <w:rPr>
                <w:rFonts w:ascii="Times New Roman" w:hAnsi="Times New Roman"/>
                <w:sz w:val="24"/>
                <w:szCs w:val="24"/>
              </w:rPr>
              <w:t xml:space="preserve"> </w:t>
            </w:r>
          </w:p>
        </w:tc>
        <w:tc>
          <w:tcPr>
            <w:tcW w:w="2693" w:type="dxa"/>
          </w:tcPr>
          <w:p w14:paraId="1CAB970E" w14:textId="74BCA20C" w:rsidR="004B2F7A" w:rsidRPr="00323974" w:rsidRDefault="00323974"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959F5">
              <w:rPr>
                <w:rFonts w:ascii="Times New Roman" w:eastAsia="Times New Roman" w:hAnsi="Times New Roman"/>
                <w:color w:val="000000"/>
                <w:sz w:val="24"/>
                <w:szCs w:val="24"/>
              </w:rPr>
              <w:t xml:space="preserve">Aukščiausias balas skiriamas teikėjui, kuris siūlo jau veikiantį </w:t>
            </w:r>
            <w:r w:rsidR="006F4FA7">
              <w:rPr>
                <w:rFonts w:ascii="Times New Roman" w:eastAsia="Times New Roman" w:hAnsi="Times New Roman"/>
                <w:color w:val="000000"/>
                <w:sz w:val="24"/>
                <w:szCs w:val="24"/>
              </w:rPr>
              <w:t xml:space="preserve">vizų </w:t>
            </w:r>
            <w:r w:rsidRPr="00B959F5">
              <w:rPr>
                <w:rFonts w:ascii="Times New Roman" w:eastAsia="Times New Roman" w:hAnsi="Times New Roman"/>
                <w:color w:val="000000"/>
                <w:sz w:val="24"/>
                <w:szCs w:val="24"/>
              </w:rPr>
              <w:t xml:space="preserve">centrą ar </w:t>
            </w:r>
            <w:r w:rsidR="006F4FA7">
              <w:rPr>
                <w:rFonts w:ascii="Times New Roman" w:eastAsia="Times New Roman" w:hAnsi="Times New Roman"/>
                <w:color w:val="000000"/>
                <w:sz w:val="24"/>
                <w:szCs w:val="24"/>
              </w:rPr>
              <w:t xml:space="preserve">vizų </w:t>
            </w:r>
            <w:r w:rsidRPr="00B959F5">
              <w:rPr>
                <w:rFonts w:ascii="Times New Roman" w:eastAsia="Times New Roman" w:hAnsi="Times New Roman"/>
                <w:color w:val="000000"/>
                <w:sz w:val="24"/>
                <w:szCs w:val="24"/>
              </w:rPr>
              <w:t>centrus</w:t>
            </w:r>
            <w:r w:rsidR="00CD6AB4">
              <w:rPr>
                <w:rFonts w:ascii="Times New Roman" w:eastAsia="Times New Roman" w:hAnsi="Times New Roman"/>
                <w:color w:val="000000"/>
                <w:sz w:val="24"/>
                <w:szCs w:val="24"/>
              </w:rPr>
              <w:t xml:space="preserve">, </w:t>
            </w:r>
            <w:r w:rsidR="009F04B8" w:rsidRPr="006F4FA7">
              <w:rPr>
                <w:rFonts w:ascii="Times New Roman" w:eastAsia="Times New Roman" w:hAnsi="Times New Roman"/>
                <w:color w:val="000000"/>
                <w:sz w:val="24"/>
                <w:szCs w:val="24"/>
              </w:rPr>
              <w:t xml:space="preserve">vizų centrai yra kartu su </w:t>
            </w:r>
            <w:r w:rsidR="009E63BB" w:rsidRPr="006F4FA7">
              <w:rPr>
                <w:rFonts w:ascii="Times New Roman" w:eastAsia="Times New Roman" w:hAnsi="Times New Roman"/>
                <w:color w:val="000000"/>
                <w:sz w:val="24"/>
                <w:szCs w:val="24"/>
              </w:rPr>
              <w:t>kitų Šengeno valstybių</w:t>
            </w:r>
            <w:r w:rsidR="00AD269E">
              <w:rPr>
                <w:rFonts w:ascii="Times New Roman" w:eastAsia="Times New Roman" w:hAnsi="Times New Roman"/>
                <w:color w:val="000000"/>
                <w:sz w:val="24"/>
                <w:szCs w:val="24"/>
              </w:rPr>
              <w:t xml:space="preserve"> narių</w:t>
            </w:r>
            <w:r w:rsidR="009E63BB" w:rsidRPr="006F4FA7">
              <w:rPr>
                <w:rFonts w:ascii="Times New Roman" w:eastAsia="Times New Roman" w:hAnsi="Times New Roman"/>
                <w:color w:val="000000"/>
                <w:sz w:val="24"/>
                <w:szCs w:val="24"/>
              </w:rPr>
              <w:t xml:space="preserve"> vizų centrais,</w:t>
            </w:r>
            <w:r w:rsidR="009E63BB">
              <w:rPr>
                <w:rFonts w:ascii="Times New Roman" w:eastAsia="Times New Roman" w:hAnsi="Times New Roman"/>
                <w:color w:val="000000"/>
                <w:sz w:val="24"/>
                <w:szCs w:val="24"/>
              </w:rPr>
              <w:t xml:space="preserve"> </w:t>
            </w:r>
            <w:r w:rsidR="00CD6AB4">
              <w:rPr>
                <w:rFonts w:ascii="Times New Roman" w:eastAsia="Times New Roman" w:hAnsi="Times New Roman"/>
                <w:color w:val="000000"/>
                <w:sz w:val="24"/>
                <w:szCs w:val="24"/>
              </w:rPr>
              <w:t xml:space="preserve">turi vizų centro vietos parinkimo standartą, pateikia išsamų </w:t>
            </w:r>
            <w:r w:rsidR="009F04B8">
              <w:rPr>
                <w:rFonts w:ascii="Times New Roman" w:eastAsia="Times New Roman" w:hAnsi="Times New Roman"/>
                <w:color w:val="000000"/>
                <w:sz w:val="24"/>
                <w:szCs w:val="24"/>
              </w:rPr>
              <w:t>viz</w:t>
            </w:r>
            <w:r w:rsidR="00CD6AB4">
              <w:rPr>
                <w:rFonts w:ascii="Times New Roman" w:eastAsia="Times New Roman" w:hAnsi="Times New Roman"/>
                <w:color w:val="000000"/>
                <w:sz w:val="24"/>
                <w:szCs w:val="24"/>
              </w:rPr>
              <w:t xml:space="preserve">ų centrų </w:t>
            </w:r>
            <w:r w:rsidR="009F04B8">
              <w:rPr>
                <w:rFonts w:ascii="Times New Roman" w:eastAsia="Times New Roman" w:hAnsi="Times New Roman"/>
                <w:color w:val="000000"/>
                <w:sz w:val="24"/>
                <w:szCs w:val="24"/>
              </w:rPr>
              <w:t>pa</w:t>
            </w:r>
            <w:r w:rsidR="006F4FA7">
              <w:rPr>
                <w:rFonts w:ascii="Times New Roman" w:eastAsia="Times New Roman" w:hAnsi="Times New Roman"/>
                <w:color w:val="000000"/>
                <w:sz w:val="24"/>
                <w:szCs w:val="24"/>
              </w:rPr>
              <w:t xml:space="preserve">talpų </w:t>
            </w:r>
            <w:r w:rsidR="009F04B8">
              <w:rPr>
                <w:rFonts w:ascii="Times New Roman" w:eastAsia="Times New Roman" w:hAnsi="Times New Roman"/>
                <w:color w:val="000000"/>
                <w:sz w:val="24"/>
                <w:szCs w:val="24"/>
              </w:rPr>
              <w:t xml:space="preserve">ir vietos </w:t>
            </w:r>
            <w:r w:rsidR="00CD6AB4">
              <w:rPr>
                <w:rFonts w:ascii="Times New Roman" w:eastAsia="Times New Roman" w:hAnsi="Times New Roman"/>
                <w:color w:val="000000"/>
                <w:sz w:val="24"/>
                <w:szCs w:val="24"/>
              </w:rPr>
              <w:t>aprašymą su nuotraukomis.</w:t>
            </w:r>
          </w:p>
        </w:tc>
      </w:tr>
      <w:tr w:rsidR="00323974" w:rsidRPr="004B2F7A" w14:paraId="5DE09AC3"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620EF731" w14:textId="205EB326" w:rsidR="004B2F7A" w:rsidRPr="00323974" w:rsidRDefault="00323974" w:rsidP="00274B94">
            <w:pPr>
              <w:tabs>
                <w:tab w:val="left" w:pos="360"/>
                <w:tab w:val="left" w:pos="426"/>
              </w:tabs>
              <w:spacing w:after="0"/>
              <w:jc w:val="both"/>
              <w:rPr>
                <w:rFonts w:ascii="Times New Roman" w:hAnsi="Times New Roman"/>
                <w:b w:val="0"/>
                <w:sz w:val="24"/>
                <w:szCs w:val="24"/>
              </w:rPr>
            </w:pPr>
            <w:r w:rsidRPr="00323974">
              <w:rPr>
                <w:rFonts w:ascii="Times New Roman" w:hAnsi="Times New Roman"/>
                <w:b w:val="0"/>
                <w:sz w:val="24"/>
                <w:szCs w:val="24"/>
              </w:rPr>
              <w:t>3.</w:t>
            </w:r>
          </w:p>
        </w:tc>
        <w:tc>
          <w:tcPr>
            <w:tcW w:w="2686" w:type="dxa"/>
          </w:tcPr>
          <w:p w14:paraId="7D358304" w14:textId="338D8D59" w:rsidR="004B2F7A" w:rsidRPr="007561DB" w:rsidRDefault="00353DF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P</w:t>
            </w:r>
            <w:r w:rsidR="00323974" w:rsidRPr="007561DB">
              <w:rPr>
                <w:rFonts w:ascii="Times New Roman" w:eastAsia="Times New Roman" w:hAnsi="Times New Roman"/>
                <w:color w:val="000000"/>
                <w:sz w:val="24"/>
                <w:szCs w:val="24"/>
              </w:rPr>
              <w:t>atalpų būklė</w:t>
            </w:r>
          </w:p>
        </w:tc>
        <w:tc>
          <w:tcPr>
            <w:tcW w:w="3402" w:type="dxa"/>
          </w:tcPr>
          <w:p w14:paraId="6D878592" w14:textId="60128897" w:rsidR="004B2F7A" w:rsidRDefault="009F04B8"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Standartas, pagal kurį įrengiamos vizų centrų patalpos. Nurodoma p</w:t>
            </w:r>
            <w:r w:rsidR="00323974">
              <w:rPr>
                <w:rFonts w:ascii="Times New Roman" w:eastAsia="Times New Roman" w:hAnsi="Times New Roman"/>
                <w:color w:val="000000"/>
                <w:sz w:val="24"/>
                <w:szCs w:val="24"/>
              </w:rPr>
              <w:t xml:space="preserve">atalpų </w:t>
            </w:r>
            <w:r>
              <w:rPr>
                <w:rFonts w:ascii="Times New Roman" w:eastAsia="Times New Roman" w:hAnsi="Times New Roman"/>
                <w:color w:val="000000"/>
                <w:sz w:val="24"/>
                <w:szCs w:val="24"/>
              </w:rPr>
              <w:t>įranga</w:t>
            </w:r>
            <w:r w:rsidR="00323974" w:rsidRPr="00312C50">
              <w:rPr>
                <w:rFonts w:ascii="Times New Roman" w:eastAsia="Times New Roman" w:hAnsi="Times New Roman"/>
                <w:color w:val="000000"/>
                <w:sz w:val="24"/>
                <w:szCs w:val="24"/>
              </w:rPr>
              <w:t>, laukimo salės dyd</w:t>
            </w:r>
            <w:r w:rsidR="00323974">
              <w:rPr>
                <w:rFonts w:ascii="Times New Roman" w:eastAsia="Times New Roman" w:hAnsi="Times New Roman"/>
                <w:color w:val="000000"/>
                <w:sz w:val="24"/>
                <w:szCs w:val="24"/>
              </w:rPr>
              <w:t>is, aptarnavimo vietų skaičius, sėdimų vietų skaičius</w:t>
            </w:r>
            <w:r w:rsidR="00323974" w:rsidRPr="00312C50">
              <w:rPr>
                <w:rFonts w:ascii="Times New Roman" w:eastAsia="Times New Roman" w:hAnsi="Times New Roman"/>
                <w:color w:val="000000"/>
                <w:sz w:val="24"/>
                <w:szCs w:val="24"/>
              </w:rPr>
              <w:t>, vėdinim</w:t>
            </w:r>
            <w:r w:rsidR="00323974">
              <w:rPr>
                <w:rFonts w:ascii="Times New Roman" w:eastAsia="Times New Roman" w:hAnsi="Times New Roman"/>
                <w:color w:val="000000"/>
                <w:sz w:val="24"/>
                <w:szCs w:val="24"/>
              </w:rPr>
              <w:t>as</w:t>
            </w:r>
            <w:r w:rsidR="00323974" w:rsidRPr="00312C50">
              <w:rPr>
                <w:rFonts w:ascii="Times New Roman" w:eastAsia="Times New Roman" w:hAnsi="Times New Roman"/>
                <w:color w:val="000000"/>
                <w:sz w:val="24"/>
                <w:szCs w:val="24"/>
              </w:rPr>
              <w:t>, valymo dažnum</w:t>
            </w:r>
            <w:r w:rsidR="00323974">
              <w:rPr>
                <w:rFonts w:ascii="Times New Roman" w:eastAsia="Times New Roman" w:hAnsi="Times New Roman"/>
                <w:color w:val="000000"/>
                <w:sz w:val="24"/>
                <w:szCs w:val="24"/>
              </w:rPr>
              <w:t>as, eilės valdymo sistema</w:t>
            </w:r>
            <w:r w:rsidR="00323974" w:rsidRPr="00312C50">
              <w:rPr>
                <w:rFonts w:ascii="Times New Roman" w:eastAsia="Times New Roman" w:hAnsi="Times New Roman"/>
                <w:color w:val="000000"/>
                <w:sz w:val="24"/>
                <w:szCs w:val="24"/>
              </w:rPr>
              <w:t>, sąlyg</w:t>
            </w:r>
            <w:r w:rsidR="00323974">
              <w:rPr>
                <w:rFonts w:ascii="Times New Roman" w:eastAsia="Times New Roman" w:hAnsi="Times New Roman"/>
                <w:color w:val="000000"/>
                <w:sz w:val="24"/>
                <w:szCs w:val="24"/>
              </w:rPr>
              <w:t>os</w:t>
            </w:r>
            <w:r w:rsidR="00323974" w:rsidRPr="00312C50">
              <w:rPr>
                <w:rFonts w:ascii="Times New Roman" w:eastAsia="Times New Roman" w:hAnsi="Times New Roman"/>
                <w:color w:val="000000"/>
                <w:sz w:val="24"/>
                <w:szCs w:val="24"/>
              </w:rPr>
              <w:t xml:space="preserve"> neįgaliesiems ir asmenims su specialiais poreikiais, papildom</w:t>
            </w:r>
            <w:r w:rsidR="00323974">
              <w:rPr>
                <w:rFonts w:ascii="Times New Roman" w:eastAsia="Times New Roman" w:hAnsi="Times New Roman"/>
                <w:color w:val="000000"/>
                <w:sz w:val="24"/>
                <w:szCs w:val="24"/>
              </w:rPr>
              <w:t>os</w:t>
            </w:r>
            <w:r w:rsidR="00323974" w:rsidRPr="00312C50">
              <w:rPr>
                <w:rFonts w:ascii="Times New Roman" w:eastAsia="Times New Roman" w:hAnsi="Times New Roman"/>
                <w:color w:val="000000"/>
                <w:sz w:val="24"/>
                <w:szCs w:val="24"/>
              </w:rPr>
              <w:t xml:space="preserve"> paslaugas patalpose</w:t>
            </w:r>
            <w:r w:rsidR="00323974">
              <w:rPr>
                <w:rFonts w:ascii="Times New Roman" w:eastAsia="Times New Roman" w:hAnsi="Times New Roman"/>
                <w:color w:val="000000"/>
                <w:sz w:val="24"/>
                <w:szCs w:val="24"/>
              </w:rPr>
              <w:t xml:space="preserve"> (</w:t>
            </w:r>
            <w:r w:rsidR="00876061">
              <w:rPr>
                <w:rFonts w:ascii="Times New Roman" w:eastAsia="Times New Roman" w:hAnsi="Times New Roman"/>
                <w:color w:val="000000"/>
                <w:sz w:val="24"/>
                <w:szCs w:val="24"/>
              </w:rPr>
              <w:t xml:space="preserve">pvz., </w:t>
            </w:r>
            <w:r w:rsidR="00323974">
              <w:rPr>
                <w:rFonts w:ascii="Times New Roman" w:eastAsia="Times New Roman" w:hAnsi="Times New Roman"/>
                <w:color w:val="000000"/>
                <w:sz w:val="24"/>
                <w:szCs w:val="24"/>
              </w:rPr>
              <w:t>užkandžių ir gėrimų automatai</w:t>
            </w:r>
            <w:r w:rsidR="00EB7FC8">
              <w:rPr>
                <w:rFonts w:ascii="Times New Roman" w:eastAsia="Times New Roman" w:hAnsi="Times New Roman"/>
                <w:color w:val="000000"/>
                <w:sz w:val="24"/>
                <w:szCs w:val="24"/>
              </w:rPr>
              <w:t>, kt.</w:t>
            </w:r>
            <w:r w:rsidR="00323974">
              <w:rPr>
                <w:rFonts w:ascii="Times New Roman" w:eastAsia="Times New Roman" w:hAnsi="Times New Roman"/>
                <w:color w:val="000000"/>
                <w:sz w:val="24"/>
                <w:szCs w:val="24"/>
              </w:rPr>
              <w:t>)</w:t>
            </w:r>
            <w:r w:rsidR="00323974" w:rsidRPr="00312C50">
              <w:rPr>
                <w:rFonts w:ascii="Times New Roman" w:eastAsia="Times New Roman" w:hAnsi="Times New Roman"/>
                <w:color w:val="000000"/>
                <w:sz w:val="24"/>
                <w:szCs w:val="24"/>
              </w:rPr>
              <w:t xml:space="preserve">, higienos reikalavimų </w:t>
            </w:r>
            <w:r w:rsidR="00323974">
              <w:rPr>
                <w:rFonts w:ascii="Times New Roman" w:eastAsia="Times New Roman" w:hAnsi="Times New Roman"/>
                <w:color w:val="000000"/>
                <w:sz w:val="24"/>
                <w:szCs w:val="24"/>
              </w:rPr>
              <w:t>laikyma</w:t>
            </w:r>
            <w:r w:rsidR="00323974" w:rsidRPr="00B959F5">
              <w:rPr>
                <w:rFonts w:ascii="Times New Roman" w:eastAsia="Times New Roman" w:hAnsi="Times New Roman"/>
                <w:color w:val="000000"/>
                <w:sz w:val="24"/>
                <w:szCs w:val="24"/>
              </w:rPr>
              <w:t>si</w:t>
            </w:r>
            <w:r w:rsidR="00323974">
              <w:rPr>
                <w:rFonts w:ascii="Times New Roman" w:eastAsia="Times New Roman" w:hAnsi="Times New Roman"/>
                <w:color w:val="000000"/>
                <w:sz w:val="24"/>
                <w:szCs w:val="24"/>
              </w:rPr>
              <w:t>s.</w:t>
            </w:r>
          </w:p>
          <w:p w14:paraId="08F01948" w14:textId="4814952A" w:rsidR="009F04B8" w:rsidRPr="004B2F7A" w:rsidRDefault="009F04B8"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lastRenderedPageBreak/>
              <w:t xml:space="preserve">Taip pat pateikiamas vizų centrų </w:t>
            </w:r>
            <w:r w:rsidR="009E63BB">
              <w:rPr>
                <w:rFonts w:ascii="Times New Roman" w:hAnsi="Times New Roman"/>
                <w:sz w:val="24"/>
                <w:szCs w:val="24"/>
              </w:rPr>
              <w:t xml:space="preserve">Minske (Baltarusijos Respublika) ir Šanchajuje (Kinijos Liaudies Respublika) </w:t>
            </w:r>
            <w:r>
              <w:rPr>
                <w:rFonts w:ascii="Times New Roman" w:hAnsi="Times New Roman"/>
                <w:sz w:val="24"/>
                <w:szCs w:val="24"/>
              </w:rPr>
              <w:t>pa</w:t>
            </w:r>
            <w:r w:rsidR="006C77A7">
              <w:rPr>
                <w:rFonts w:ascii="Times New Roman" w:hAnsi="Times New Roman"/>
                <w:sz w:val="24"/>
                <w:szCs w:val="24"/>
              </w:rPr>
              <w:t>talpų aprašymas su nuotraukomis.</w:t>
            </w:r>
          </w:p>
        </w:tc>
        <w:tc>
          <w:tcPr>
            <w:tcW w:w="2693" w:type="dxa"/>
          </w:tcPr>
          <w:p w14:paraId="7E069720" w14:textId="7EF2FABA" w:rsidR="004B2F7A" w:rsidRPr="004B2F7A" w:rsidRDefault="00323974"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959F5">
              <w:rPr>
                <w:rFonts w:ascii="Times New Roman" w:eastAsia="Times New Roman" w:hAnsi="Times New Roman"/>
                <w:color w:val="000000"/>
                <w:sz w:val="24"/>
                <w:szCs w:val="24"/>
              </w:rPr>
              <w:lastRenderedPageBreak/>
              <w:t>Aukščiausias balas skiriamas teikėjui</w:t>
            </w:r>
            <w:r>
              <w:rPr>
                <w:rFonts w:ascii="Times New Roman" w:eastAsia="Times New Roman" w:hAnsi="Times New Roman"/>
                <w:color w:val="000000"/>
                <w:sz w:val="24"/>
                <w:szCs w:val="24"/>
              </w:rPr>
              <w:t xml:space="preserve">, </w:t>
            </w:r>
            <w:r w:rsidR="009F04B8" w:rsidRPr="009F04B8">
              <w:rPr>
                <w:rFonts w:ascii="Times New Roman" w:eastAsia="Times New Roman" w:hAnsi="Times New Roman"/>
                <w:color w:val="000000"/>
                <w:sz w:val="24"/>
                <w:szCs w:val="24"/>
              </w:rPr>
              <w:t xml:space="preserve">kuris siūlo jau veikiantį centrą ar centrus, </w:t>
            </w:r>
            <w:r w:rsidR="009F04B8">
              <w:rPr>
                <w:rFonts w:ascii="Times New Roman" w:eastAsia="Times New Roman" w:hAnsi="Times New Roman"/>
                <w:color w:val="000000"/>
                <w:sz w:val="24"/>
                <w:szCs w:val="24"/>
              </w:rPr>
              <w:t>v</w:t>
            </w:r>
            <w:r w:rsidR="009E63BB">
              <w:rPr>
                <w:rFonts w:ascii="Times New Roman" w:eastAsia="Times New Roman" w:hAnsi="Times New Roman"/>
                <w:color w:val="000000"/>
                <w:sz w:val="24"/>
                <w:szCs w:val="24"/>
              </w:rPr>
              <w:t xml:space="preserve">izų centrai yra </w:t>
            </w:r>
            <w:r w:rsidR="009E63BB" w:rsidRPr="006F4FA7">
              <w:rPr>
                <w:rFonts w:ascii="Times New Roman" w:eastAsia="Times New Roman" w:hAnsi="Times New Roman"/>
                <w:color w:val="000000"/>
                <w:sz w:val="24"/>
                <w:szCs w:val="24"/>
              </w:rPr>
              <w:t xml:space="preserve">kartu su kitų Šengeno valstybių </w:t>
            </w:r>
            <w:r w:rsidR="00AD269E">
              <w:rPr>
                <w:rFonts w:ascii="Times New Roman" w:eastAsia="Times New Roman" w:hAnsi="Times New Roman"/>
                <w:color w:val="000000"/>
                <w:sz w:val="24"/>
                <w:szCs w:val="24"/>
              </w:rPr>
              <w:t xml:space="preserve">narių </w:t>
            </w:r>
            <w:r w:rsidR="009E63BB" w:rsidRPr="006F4FA7">
              <w:rPr>
                <w:rFonts w:ascii="Times New Roman" w:eastAsia="Times New Roman" w:hAnsi="Times New Roman"/>
                <w:color w:val="000000"/>
                <w:sz w:val="24"/>
                <w:szCs w:val="24"/>
              </w:rPr>
              <w:t>vizų centrais</w:t>
            </w:r>
            <w:r w:rsidR="009F04B8" w:rsidRPr="006F4FA7">
              <w:rPr>
                <w:rFonts w:ascii="Times New Roman" w:eastAsia="Times New Roman" w:hAnsi="Times New Roman"/>
                <w:color w:val="000000"/>
                <w:sz w:val="24"/>
                <w:szCs w:val="24"/>
              </w:rPr>
              <w:t>, teikėjas turi vizų centro patalpų</w:t>
            </w:r>
            <w:r w:rsidR="009F04B8">
              <w:rPr>
                <w:rFonts w:ascii="Times New Roman" w:eastAsia="Times New Roman" w:hAnsi="Times New Roman"/>
                <w:color w:val="000000"/>
                <w:sz w:val="24"/>
                <w:szCs w:val="24"/>
              </w:rPr>
              <w:t xml:space="preserve"> įrengimo</w:t>
            </w:r>
            <w:r w:rsidR="009F04B8" w:rsidRPr="009F04B8">
              <w:rPr>
                <w:rFonts w:ascii="Times New Roman" w:eastAsia="Times New Roman" w:hAnsi="Times New Roman"/>
                <w:color w:val="000000"/>
                <w:sz w:val="24"/>
                <w:szCs w:val="24"/>
              </w:rPr>
              <w:t xml:space="preserve"> standartą, pateikia išsamų vizų centrų </w:t>
            </w:r>
            <w:r w:rsidR="009F04B8">
              <w:rPr>
                <w:rFonts w:ascii="Times New Roman" w:eastAsia="Times New Roman" w:hAnsi="Times New Roman"/>
                <w:color w:val="000000"/>
                <w:sz w:val="24"/>
                <w:szCs w:val="24"/>
              </w:rPr>
              <w:t>patalpų</w:t>
            </w:r>
            <w:r w:rsidR="009F04B8" w:rsidRPr="009F04B8">
              <w:rPr>
                <w:rFonts w:ascii="Times New Roman" w:eastAsia="Times New Roman" w:hAnsi="Times New Roman"/>
                <w:color w:val="000000"/>
                <w:sz w:val="24"/>
                <w:szCs w:val="24"/>
              </w:rPr>
              <w:t xml:space="preserve"> aprašymą su nuotraukomis.  </w:t>
            </w:r>
          </w:p>
        </w:tc>
      </w:tr>
      <w:tr w:rsidR="00323974" w:rsidRPr="004B2F7A" w14:paraId="27CCFBC6"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47293B3A" w14:textId="48F747CF"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t>4.</w:t>
            </w:r>
          </w:p>
        </w:tc>
        <w:tc>
          <w:tcPr>
            <w:tcW w:w="2686" w:type="dxa"/>
          </w:tcPr>
          <w:p w14:paraId="0C9E19AA" w14:textId="6F2E556F" w:rsidR="004B2F7A" w:rsidRPr="007561DB" w:rsidRDefault="00353DF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D</w:t>
            </w:r>
            <w:r w:rsidR="00323974" w:rsidRPr="007561DB">
              <w:rPr>
                <w:rFonts w:ascii="Times New Roman" w:eastAsia="Times New Roman" w:hAnsi="Times New Roman"/>
                <w:color w:val="000000"/>
                <w:sz w:val="24"/>
                <w:szCs w:val="24"/>
              </w:rPr>
              <w:t>okumentų saugumo ir asmens duomenų apsaugos būklė</w:t>
            </w:r>
          </w:p>
        </w:tc>
        <w:tc>
          <w:tcPr>
            <w:tcW w:w="3402" w:type="dxa"/>
          </w:tcPr>
          <w:p w14:paraId="2E929616" w14:textId="77777777" w:rsidR="009F04B8" w:rsidRPr="00B67FB0" w:rsidRDefault="009F04B8" w:rsidP="00274B94">
            <w:pPr>
              <w:widowControl w:val="0"/>
              <w:tabs>
                <w:tab w:val="left" w:pos="851"/>
                <w:tab w:val="left" w:pos="993"/>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67FB0">
              <w:rPr>
                <w:rFonts w:ascii="Times New Roman" w:eastAsia="Times New Roman" w:hAnsi="Times New Roman"/>
                <w:color w:val="000000"/>
                <w:sz w:val="24"/>
                <w:szCs w:val="24"/>
              </w:rPr>
              <w:t xml:space="preserve">Standartas, pagal kurį įrengiami vizų centrai užtikrinant aukščiausią dokumentų saugumo ir asmens duomenų apsaugos būklę. </w:t>
            </w:r>
          </w:p>
          <w:p w14:paraId="284B34AC" w14:textId="3E3413C8" w:rsidR="004B2F7A" w:rsidRPr="00603798" w:rsidRDefault="009F04B8"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hAnsi="Times New Roman"/>
                <w:sz w:val="24"/>
                <w:szCs w:val="24"/>
              </w:rPr>
              <w:t>Taip pat pateikiamas dokumentų saugumo ir asmens duomenų apsaugos vizų centr</w:t>
            </w:r>
            <w:r w:rsidR="006F4FA7">
              <w:rPr>
                <w:rFonts w:ascii="Times New Roman" w:hAnsi="Times New Roman"/>
                <w:sz w:val="24"/>
                <w:szCs w:val="24"/>
              </w:rPr>
              <w:t>uose</w:t>
            </w:r>
            <w:r>
              <w:rPr>
                <w:rFonts w:ascii="Times New Roman" w:hAnsi="Times New Roman"/>
                <w:sz w:val="24"/>
                <w:szCs w:val="24"/>
              </w:rPr>
              <w:t xml:space="preserve"> </w:t>
            </w:r>
            <w:r w:rsidR="009E63BB">
              <w:rPr>
                <w:rFonts w:ascii="Times New Roman" w:hAnsi="Times New Roman"/>
                <w:sz w:val="24"/>
                <w:szCs w:val="24"/>
              </w:rPr>
              <w:t xml:space="preserve">Minske (Baltarusijos Respublika) ir Šanchajuje (Kinijos Liaudies Respublika) </w:t>
            </w:r>
            <w:r w:rsidR="006F4FA7">
              <w:rPr>
                <w:rFonts w:ascii="Times New Roman" w:hAnsi="Times New Roman"/>
                <w:sz w:val="24"/>
                <w:szCs w:val="24"/>
              </w:rPr>
              <w:t xml:space="preserve">saugumo priemonių </w:t>
            </w:r>
            <w:r>
              <w:rPr>
                <w:rFonts w:ascii="Times New Roman" w:hAnsi="Times New Roman"/>
                <w:sz w:val="24"/>
                <w:szCs w:val="24"/>
              </w:rPr>
              <w:t>aprašymas su nuotraukomis</w:t>
            </w:r>
            <w:r w:rsidR="00D82550">
              <w:rPr>
                <w:rFonts w:ascii="Times New Roman" w:eastAsia="Times New Roman" w:hAnsi="Times New Roman"/>
                <w:color w:val="000000"/>
                <w:sz w:val="24"/>
                <w:szCs w:val="24"/>
              </w:rPr>
              <w:t>.</w:t>
            </w:r>
          </w:p>
        </w:tc>
        <w:tc>
          <w:tcPr>
            <w:tcW w:w="2693" w:type="dxa"/>
          </w:tcPr>
          <w:p w14:paraId="30444181" w14:textId="7A2AC458" w:rsidR="00603798" w:rsidRPr="00B959F5" w:rsidRDefault="00603798" w:rsidP="00274B94">
            <w:pPr>
              <w:widowControl w:val="0"/>
              <w:tabs>
                <w:tab w:val="left" w:pos="993"/>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959F5">
              <w:rPr>
                <w:rFonts w:ascii="Times New Roman" w:eastAsia="Times New Roman" w:hAnsi="Times New Roman"/>
                <w:color w:val="000000"/>
                <w:sz w:val="24"/>
                <w:szCs w:val="24"/>
              </w:rPr>
              <w:t xml:space="preserve">Aukščiausias balas skiriamas teikėjui, </w:t>
            </w:r>
            <w:r w:rsidR="009F04B8" w:rsidRPr="009F04B8">
              <w:rPr>
                <w:rFonts w:ascii="Times New Roman" w:eastAsia="Times New Roman" w:hAnsi="Times New Roman"/>
                <w:color w:val="000000"/>
                <w:sz w:val="24"/>
                <w:szCs w:val="24"/>
              </w:rPr>
              <w:t xml:space="preserve">kuris </w:t>
            </w:r>
            <w:r w:rsidR="00094AA9">
              <w:rPr>
                <w:rFonts w:ascii="Times New Roman" w:eastAsia="Times New Roman" w:hAnsi="Times New Roman"/>
                <w:color w:val="000000"/>
                <w:sz w:val="24"/>
                <w:szCs w:val="24"/>
              </w:rPr>
              <w:t xml:space="preserve">turi vizų </w:t>
            </w:r>
            <w:r w:rsidR="009F04B8" w:rsidRPr="009F04B8">
              <w:rPr>
                <w:rFonts w:ascii="Times New Roman" w:eastAsia="Times New Roman" w:hAnsi="Times New Roman"/>
                <w:color w:val="000000"/>
                <w:sz w:val="24"/>
                <w:szCs w:val="24"/>
              </w:rPr>
              <w:t>centr</w:t>
            </w:r>
            <w:r w:rsidR="00094AA9">
              <w:rPr>
                <w:rFonts w:ascii="Times New Roman" w:eastAsia="Times New Roman" w:hAnsi="Times New Roman"/>
                <w:color w:val="000000"/>
                <w:sz w:val="24"/>
                <w:szCs w:val="24"/>
              </w:rPr>
              <w:t xml:space="preserve">o dokumentų saugumo ir asmens duomenų apsaugos standartą ir jį detaliai ir aiškiai </w:t>
            </w:r>
            <w:r w:rsidR="009F04B8" w:rsidRPr="009F04B8">
              <w:rPr>
                <w:rFonts w:ascii="Times New Roman" w:eastAsia="Times New Roman" w:hAnsi="Times New Roman"/>
                <w:color w:val="000000"/>
                <w:sz w:val="24"/>
                <w:szCs w:val="24"/>
              </w:rPr>
              <w:t>apraš</w:t>
            </w:r>
            <w:r w:rsidR="00094AA9">
              <w:rPr>
                <w:rFonts w:ascii="Times New Roman" w:eastAsia="Times New Roman" w:hAnsi="Times New Roman"/>
                <w:color w:val="000000"/>
                <w:sz w:val="24"/>
                <w:szCs w:val="24"/>
              </w:rPr>
              <w:t>o</w:t>
            </w:r>
            <w:r w:rsidR="009F04B8" w:rsidRPr="009F04B8">
              <w:rPr>
                <w:rFonts w:ascii="Times New Roman" w:eastAsia="Times New Roman" w:hAnsi="Times New Roman"/>
                <w:color w:val="000000"/>
                <w:sz w:val="24"/>
                <w:szCs w:val="24"/>
              </w:rPr>
              <w:t xml:space="preserve">. </w:t>
            </w:r>
          </w:p>
          <w:p w14:paraId="683080E0" w14:textId="77777777" w:rsidR="004B2F7A" w:rsidRPr="004B2F7A" w:rsidRDefault="004B2F7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23974" w:rsidRPr="004B2F7A" w14:paraId="748323E3"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7BC3166A" w14:textId="4A61D084"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t>5.</w:t>
            </w:r>
          </w:p>
        </w:tc>
        <w:tc>
          <w:tcPr>
            <w:tcW w:w="2686" w:type="dxa"/>
          </w:tcPr>
          <w:p w14:paraId="7DE3B211" w14:textId="71E0DCC4" w:rsidR="004B2F7A" w:rsidRPr="007561DB" w:rsidRDefault="00353DF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I</w:t>
            </w:r>
            <w:r w:rsidR="00216F0D" w:rsidRPr="007561DB">
              <w:rPr>
                <w:rFonts w:ascii="Times New Roman" w:eastAsia="Times New Roman" w:hAnsi="Times New Roman"/>
                <w:color w:val="000000"/>
                <w:sz w:val="24"/>
                <w:szCs w:val="24"/>
              </w:rPr>
              <w:t>nformacijos sklaidos būdai ir prieinamumas</w:t>
            </w:r>
          </w:p>
        </w:tc>
        <w:tc>
          <w:tcPr>
            <w:tcW w:w="3402" w:type="dxa"/>
          </w:tcPr>
          <w:p w14:paraId="3550D48A" w14:textId="03F3EEEA" w:rsidR="004B2F7A" w:rsidRDefault="009F04B8"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Informacija apie </w:t>
            </w:r>
            <w:r w:rsidR="004510C8">
              <w:rPr>
                <w:rFonts w:ascii="Times New Roman" w:eastAsia="Times New Roman" w:hAnsi="Times New Roman"/>
                <w:color w:val="000000"/>
                <w:sz w:val="24"/>
                <w:szCs w:val="24"/>
              </w:rPr>
              <w:t xml:space="preserve">valdomas </w:t>
            </w:r>
            <w:r w:rsidR="00216F0D">
              <w:rPr>
                <w:rFonts w:ascii="Times New Roman" w:eastAsia="Times New Roman" w:hAnsi="Times New Roman"/>
                <w:color w:val="000000"/>
                <w:sz w:val="24"/>
                <w:szCs w:val="24"/>
              </w:rPr>
              <w:t>interneto svetain</w:t>
            </w:r>
            <w:r w:rsidR="004510C8">
              <w:rPr>
                <w:rFonts w:ascii="Times New Roman" w:eastAsia="Times New Roman" w:hAnsi="Times New Roman"/>
                <w:color w:val="000000"/>
                <w:sz w:val="24"/>
                <w:szCs w:val="24"/>
              </w:rPr>
              <w:t xml:space="preserve">es, </w:t>
            </w:r>
            <w:r w:rsidR="00216F0D" w:rsidRPr="00312C50">
              <w:rPr>
                <w:rFonts w:ascii="Times New Roman" w:eastAsia="Times New Roman" w:hAnsi="Times New Roman"/>
                <w:color w:val="000000"/>
                <w:sz w:val="24"/>
                <w:szCs w:val="24"/>
              </w:rPr>
              <w:t xml:space="preserve"> k</w:t>
            </w:r>
            <w:r w:rsidR="00216F0D">
              <w:rPr>
                <w:rFonts w:ascii="Times New Roman" w:eastAsia="Times New Roman" w:hAnsi="Times New Roman"/>
                <w:color w:val="000000"/>
                <w:sz w:val="24"/>
                <w:szCs w:val="24"/>
              </w:rPr>
              <w:t>omunikavimo su pareiškėjais būd</w:t>
            </w:r>
            <w:r w:rsidR="004510C8">
              <w:rPr>
                <w:rFonts w:ascii="Times New Roman" w:eastAsia="Times New Roman" w:hAnsi="Times New Roman"/>
                <w:color w:val="000000"/>
                <w:sz w:val="24"/>
                <w:szCs w:val="24"/>
              </w:rPr>
              <w:t>us</w:t>
            </w:r>
            <w:r w:rsidR="00216F0D">
              <w:rPr>
                <w:rFonts w:ascii="Times New Roman" w:eastAsia="Times New Roman" w:hAnsi="Times New Roman"/>
                <w:color w:val="000000"/>
                <w:sz w:val="24"/>
                <w:szCs w:val="24"/>
              </w:rPr>
              <w:t xml:space="preserve">, </w:t>
            </w:r>
            <w:r w:rsidR="004510C8">
              <w:rPr>
                <w:rFonts w:ascii="Times New Roman" w:eastAsia="Times New Roman" w:hAnsi="Times New Roman"/>
                <w:color w:val="000000"/>
                <w:sz w:val="24"/>
                <w:szCs w:val="24"/>
              </w:rPr>
              <w:t xml:space="preserve">patalpose esančius </w:t>
            </w:r>
            <w:r w:rsidR="00216F0D">
              <w:rPr>
                <w:rFonts w:ascii="Times New Roman" w:eastAsia="Times New Roman" w:hAnsi="Times New Roman"/>
                <w:color w:val="000000"/>
                <w:sz w:val="24"/>
                <w:szCs w:val="24"/>
              </w:rPr>
              <w:t>informacini</w:t>
            </w:r>
            <w:r w:rsidR="004510C8">
              <w:rPr>
                <w:rFonts w:ascii="Times New Roman" w:eastAsia="Times New Roman" w:hAnsi="Times New Roman"/>
                <w:color w:val="000000"/>
                <w:sz w:val="24"/>
                <w:szCs w:val="24"/>
              </w:rPr>
              <w:t>us</w:t>
            </w:r>
            <w:r w:rsidR="00216F0D" w:rsidRPr="00312C50">
              <w:rPr>
                <w:rFonts w:ascii="Times New Roman" w:eastAsia="Times New Roman" w:hAnsi="Times New Roman"/>
                <w:color w:val="000000"/>
                <w:sz w:val="24"/>
                <w:szCs w:val="24"/>
              </w:rPr>
              <w:t xml:space="preserve"> stend</w:t>
            </w:r>
            <w:r w:rsidR="004510C8">
              <w:rPr>
                <w:rFonts w:ascii="Times New Roman" w:eastAsia="Times New Roman" w:hAnsi="Times New Roman"/>
                <w:color w:val="000000"/>
                <w:sz w:val="24"/>
                <w:szCs w:val="24"/>
              </w:rPr>
              <w:t>us</w:t>
            </w:r>
            <w:r w:rsidR="00216F0D" w:rsidRPr="00312C50">
              <w:rPr>
                <w:rFonts w:ascii="Times New Roman" w:eastAsia="Times New Roman" w:hAnsi="Times New Roman"/>
                <w:color w:val="000000"/>
                <w:sz w:val="24"/>
                <w:szCs w:val="24"/>
              </w:rPr>
              <w:t>,</w:t>
            </w:r>
            <w:r w:rsidR="00216F0D">
              <w:rPr>
                <w:rFonts w:ascii="Times New Roman" w:eastAsia="Times New Roman" w:hAnsi="Times New Roman"/>
                <w:color w:val="000000"/>
                <w:sz w:val="24"/>
                <w:szCs w:val="24"/>
              </w:rPr>
              <w:t xml:space="preserve"> ekran</w:t>
            </w:r>
            <w:r w:rsidR="004510C8">
              <w:rPr>
                <w:rFonts w:ascii="Times New Roman" w:eastAsia="Times New Roman" w:hAnsi="Times New Roman"/>
                <w:color w:val="000000"/>
                <w:sz w:val="24"/>
                <w:szCs w:val="24"/>
              </w:rPr>
              <w:t>us</w:t>
            </w:r>
            <w:r w:rsidR="00216F0D">
              <w:rPr>
                <w:rFonts w:ascii="Times New Roman" w:eastAsia="Times New Roman" w:hAnsi="Times New Roman"/>
                <w:color w:val="000000"/>
                <w:sz w:val="24"/>
                <w:szCs w:val="24"/>
              </w:rPr>
              <w:t>,</w:t>
            </w:r>
            <w:r w:rsidR="00216F0D" w:rsidRPr="00312C50">
              <w:rPr>
                <w:rFonts w:ascii="Times New Roman" w:eastAsia="Times New Roman" w:hAnsi="Times New Roman"/>
                <w:color w:val="000000"/>
                <w:sz w:val="24"/>
                <w:szCs w:val="24"/>
              </w:rPr>
              <w:t xml:space="preserve"> leidini</w:t>
            </w:r>
            <w:r w:rsidR="004510C8">
              <w:rPr>
                <w:rFonts w:ascii="Times New Roman" w:eastAsia="Times New Roman" w:hAnsi="Times New Roman"/>
                <w:color w:val="000000"/>
                <w:sz w:val="24"/>
                <w:szCs w:val="24"/>
              </w:rPr>
              <w:t>us</w:t>
            </w:r>
            <w:r w:rsidR="00216F0D" w:rsidRPr="00312C50">
              <w:rPr>
                <w:rFonts w:ascii="Times New Roman" w:eastAsia="Times New Roman" w:hAnsi="Times New Roman"/>
                <w:color w:val="000000"/>
                <w:sz w:val="24"/>
                <w:szCs w:val="24"/>
              </w:rPr>
              <w:t>, prašymų</w:t>
            </w:r>
            <w:r w:rsidR="00216F0D">
              <w:rPr>
                <w:rFonts w:ascii="Times New Roman" w:eastAsia="Times New Roman" w:hAnsi="Times New Roman"/>
                <w:color w:val="000000"/>
                <w:sz w:val="24"/>
                <w:szCs w:val="24"/>
              </w:rPr>
              <w:t xml:space="preserve"> išduoti vizą anketų </w:t>
            </w:r>
            <w:r w:rsidR="004510C8">
              <w:rPr>
                <w:rFonts w:ascii="Times New Roman" w:eastAsia="Times New Roman" w:hAnsi="Times New Roman"/>
                <w:color w:val="000000"/>
                <w:sz w:val="24"/>
                <w:szCs w:val="24"/>
              </w:rPr>
              <w:t>prieinamumą.</w:t>
            </w:r>
          </w:p>
          <w:p w14:paraId="23333FE5" w14:textId="712B62AF" w:rsidR="004510C8" w:rsidRPr="004B2F7A" w:rsidRDefault="004510C8"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Taip pat pateikiamas veikiančios interneto svetainės pavyzdys arba siūlom</w:t>
            </w:r>
            <w:r w:rsidR="00094AA9">
              <w:rPr>
                <w:rFonts w:ascii="Times New Roman" w:eastAsia="Times New Roman" w:hAnsi="Times New Roman"/>
                <w:color w:val="000000"/>
                <w:sz w:val="24"/>
                <w:szCs w:val="24"/>
              </w:rPr>
              <w:t>o</w:t>
            </w:r>
            <w:r>
              <w:rPr>
                <w:rFonts w:ascii="Times New Roman" w:eastAsia="Times New Roman" w:hAnsi="Times New Roman"/>
                <w:color w:val="000000"/>
                <w:sz w:val="24"/>
                <w:szCs w:val="24"/>
              </w:rPr>
              <w:t>s interneto svetainės dizainas.</w:t>
            </w:r>
          </w:p>
        </w:tc>
        <w:tc>
          <w:tcPr>
            <w:tcW w:w="2693" w:type="dxa"/>
          </w:tcPr>
          <w:p w14:paraId="4181AD1D" w14:textId="12E171D4" w:rsidR="00216F0D" w:rsidRPr="00B959F5" w:rsidRDefault="00216F0D"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959F5">
              <w:rPr>
                <w:rFonts w:ascii="Times New Roman" w:eastAsia="Times New Roman" w:hAnsi="Times New Roman"/>
                <w:color w:val="000000"/>
                <w:sz w:val="24"/>
                <w:szCs w:val="24"/>
              </w:rPr>
              <w:t xml:space="preserve">Aukščiausias balas skiriamas teikėjui, </w:t>
            </w:r>
            <w:r>
              <w:rPr>
                <w:rFonts w:ascii="Times New Roman" w:eastAsia="Times New Roman" w:hAnsi="Times New Roman"/>
                <w:color w:val="000000"/>
                <w:sz w:val="24"/>
                <w:szCs w:val="24"/>
              </w:rPr>
              <w:t>pasiūliusiam daugiausia informacijos sklaidos būdų</w:t>
            </w:r>
            <w:r w:rsidR="004510C8">
              <w:rPr>
                <w:rFonts w:ascii="Times New Roman" w:eastAsia="Times New Roman" w:hAnsi="Times New Roman"/>
                <w:color w:val="000000"/>
                <w:sz w:val="24"/>
                <w:szCs w:val="24"/>
              </w:rPr>
              <w:t xml:space="preserve">; siūloma interneto svetainė yra patogesnė naudoti nei </w:t>
            </w:r>
            <w:r w:rsidR="009E63BB">
              <w:rPr>
                <w:rFonts w:ascii="Times New Roman" w:eastAsia="Times New Roman" w:hAnsi="Times New Roman"/>
                <w:color w:val="000000"/>
                <w:sz w:val="24"/>
                <w:szCs w:val="24"/>
              </w:rPr>
              <w:t>siūloma konkurentų</w:t>
            </w:r>
            <w:r w:rsidR="004510C8">
              <w:rPr>
                <w:rFonts w:ascii="Times New Roman" w:eastAsia="Times New Roman" w:hAnsi="Times New Roman"/>
                <w:color w:val="000000"/>
                <w:sz w:val="24"/>
                <w:szCs w:val="24"/>
              </w:rPr>
              <w:t>.</w:t>
            </w:r>
          </w:p>
          <w:p w14:paraId="002708A4" w14:textId="77777777" w:rsidR="004B2F7A" w:rsidRPr="004B2F7A" w:rsidRDefault="004B2F7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23974" w:rsidRPr="004B2F7A" w14:paraId="0794D60D"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59914F66" w14:textId="22C3EFBF"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t>6.</w:t>
            </w:r>
          </w:p>
        </w:tc>
        <w:tc>
          <w:tcPr>
            <w:tcW w:w="2686" w:type="dxa"/>
          </w:tcPr>
          <w:p w14:paraId="6604B107" w14:textId="0E31D485" w:rsidR="004B2F7A" w:rsidRPr="007561DB" w:rsidRDefault="00353DF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P</w:t>
            </w:r>
            <w:r w:rsidR="00216F0D" w:rsidRPr="007561DB">
              <w:rPr>
                <w:rFonts w:ascii="Times New Roman" w:eastAsia="Times New Roman" w:hAnsi="Times New Roman"/>
                <w:color w:val="000000"/>
                <w:sz w:val="24"/>
                <w:szCs w:val="24"/>
              </w:rPr>
              <w:t xml:space="preserve">ersonalo būklė (darbuotojų skaičius, kompetencija, Šengeno </w:t>
            </w:r>
            <w:r w:rsidR="00216F0D" w:rsidRPr="007561DB">
              <w:rPr>
                <w:rFonts w:ascii="Times New Roman" w:eastAsia="Times New Roman" w:hAnsi="Times New Roman"/>
                <w:i/>
                <w:iCs/>
                <w:color w:val="000000"/>
                <w:sz w:val="24"/>
                <w:szCs w:val="24"/>
              </w:rPr>
              <w:t>acquis</w:t>
            </w:r>
            <w:r w:rsidR="00216F0D" w:rsidRPr="007561DB">
              <w:rPr>
                <w:rFonts w:ascii="Times New Roman" w:eastAsia="Times New Roman" w:hAnsi="Times New Roman"/>
                <w:color w:val="000000"/>
                <w:sz w:val="24"/>
                <w:szCs w:val="24"/>
              </w:rPr>
              <w:t xml:space="preserve"> reikalavimų žinios, užsienio kalbų žinios, teistumas)</w:t>
            </w:r>
          </w:p>
        </w:tc>
        <w:tc>
          <w:tcPr>
            <w:tcW w:w="3402" w:type="dxa"/>
          </w:tcPr>
          <w:p w14:paraId="2414E488" w14:textId="3BE3A829" w:rsidR="004510C8" w:rsidRDefault="004510C8"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Teik</w:t>
            </w:r>
            <w:r w:rsidR="006674D4">
              <w:rPr>
                <w:rFonts w:ascii="Times New Roman" w:eastAsia="Times New Roman" w:hAnsi="Times New Roman"/>
                <w:color w:val="000000"/>
                <w:sz w:val="24"/>
                <w:szCs w:val="24"/>
              </w:rPr>
              <w:t xml:space="preserve">ėjo personalo atrankos </w:t>
            </w:r>
            <w:r w:rsidR="00AD269E">
              <w:rPr>
                <w:rFonts w:ascii="Times New Roman" w:eastAsia="Times New Roman" w:hAnsi="Times New Roman"/>
                <w:color w:val="000000"/>
                <w:sz w:val="24"/>
                <w:szCs w:val="24"/>
              </w:rPr>
              <w:t>politika (</w:t>
            </w:r>
            <w:r w:rsidR="006674D4" w:rsidRPr="00AD269E">
              <w:rPr>
                <w:rFonts w:ascii="Times New Roman" w:eastAsia="Times New Roman" w:hAnsi="Times New Roman"/>
                <w:color w:val="000000"/>
                <w:sz w:val="24"/>
                <w:szCs w:val="24"/>
              </w:rPr>
              <w:t>principai</w:t>
            </w:r>
            <w:r w:rsidR="00AD269E">
              <w:rPr>
                <w:rFonts w:ascii="Times New Roman" w:eastAsia="Times New Roman" w:hAnsi="Times New Roman"/>
                <w:color w:val="000000"/>
                <w:sz w:val="24"/>
                <w:szCs w:val="24"/>
              </w:rPr>
              <w:t>)</w:t>
            </w:r>
            <w:r w:rsidRPr="00AD269E">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mokymų metodikos, darbuotojų kvalifikacijos kėlimo principų ir vizų centro darbo organizavimo  aprašymas.</w:t>
            </w:r>
          </w:p>
          <w:p w14:paraId="5D08419E" w14:textId="339B9A1F" w:rsidR="004B2F7A" w:rsidRPr="00216F0D" w:rsidRDefault="004510C8"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tc>
        <w:tc>
          <w:tcPr>
            <w:tcW w:w="2693" w:type="dxa"/>
          </w:tcPr>
          <w:p w14:paraId="6466514C" w14:textId="742C0894" w:rsidR="004510C8" w:rsidRDefault="00216F0D"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959F5">
              <w:rPr>
                <w:rFonts w:ascii="Times New Roman" w:eastAsia="Times New Roman" w:hAnsi="Times New Roman"/>
                <w:color w:val="000000"/>
                <w:sz w:val="24"/>
                <w:szCs w:val="24"/>
              </w:rPr>
              <w:t xml:space="preserve">Aukščiausias balas skiriamas teikėjui, </w:t>
            </w:r>
            <w:r w:rsidR="004510C8">
              <w:rPr>
                <w:rFonts w:ascii="Times New Roman" w:eastAsia="Times New Roman" w:hAnsi="Times New Roman"/>
                <w:color w:val="000000"/>
                <w:sz w:val="24"/>
                <w:szCs w:val="24"/>
              </w:rPr>
              <w:t xml:space="preserve">kuris turi ir įgyvendina </w:t>
            </w:r>
            <w:r w:rsidR="004510C8" w:rsidRPr="00AD269E">
              <w:rPr>
                <w:rFonts w:ascii="Times New Roman" w:eastAsia="Times New Roman" w:hAnsi="Times New Roman"/>
                <w:sz w:val="24"/>
                <w:szCs w:val="24"/>
              </w:rPr>
              <w:t>personalo politiką</w:t>
            </w:r>
            <w:r w:rsidR="00E5605A">
              <w:rPr>
                <w:rFonts w:ascii="Times New Roman" w:eastAsia="Times New Roman" w:hAnsi="Times New Roman"/>
                <w:sz w:val="24"/>
                <w:szCs w:val="24"/>
              </w:rPr>
              <w:t xml:space="preserve"> (prin</w:t>
            </w:r>
            <w:r w:rsidR="00AD269E" w:rsidRPr="00AD269E">
              <w:rPr>
                <w:rFonts w:ascii="Times New Roman" w:eastAsia="Times New Roman" w:hAnsi="Times New Roman"/>
                <w:sz w:val="24"/>
                <w:szCs w:val="24"/>
              </w:rPr>
              <w:t>cipus)</w:t>
            </w:r>
            <w:r w:rsidR="004510C8" w:rsidRPr="00AD269E">
              <w:rPr>
                <w:rFonts w:ascii="Times New Roman" w:eastAsia="Times New Roman" w:hAnsi="Times New Roman"/>
                <w:sz w:val="24"/>
                <w:szCs w:val="24"/>
              </w:rPr>
              <w:t>.</w:t>
            </w:r>
          </w:p>
          <w:p w14:paraId="20CA2FB4" w14:textId="5C0DBA3E" w:rsidR="004B2F7A" w:rsidRPr="004B2F7A" w:rsidRDefault="00AD269E"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 xml:space="preserve">Lietuvių kalbos žinios </w:t>
            </w:r>
            <w:r w:rsidR="004510C8">
              <w:rPr>
                <w:rFonts w:ascii="Times New Roman" w:eastAsia="Times New Roman" w:hAnsi="Times New Roman"/>
                <w:color w:val="000000"/>
                <w:sz w:val="24"/>
                <w:szCs w:val="24"/>
              </w:rPr>
              <w:t>vertinam</w:t>
            </w:r>
            <w:r>
              <w:rPr>
                <w:rFonts w:ascii="Times New Roman" w:eastAsia="Times New Roman" w:hAnsi="Times New Roman"/>
                <w:color w:val="000000"/>
                <w:sz w:val="24"/>
                <w:szCs w:val="24"/>
              </w:rPr>
              <w:t>o</w:t>
            </w:r>
            <w:r w:rsidR="004510C8">
              <w:rPr>
                <w:rFonts w:ascii="Times New Roman" w:eastAsia="Times New Roman" w:hAnsi="Times New Roman"/>
                <w:color w:val="000000"/>
                <w:sz w:val="24"/>
                <w:szCs w:val="24"/>
              </w:rPr>
              <w:t xml:space="preserve">s </w:t>
            </w:r>
            <w:r>
              <w:rPr>
                <w:rFonts w:ascii="Times New Roman" w:eastAsia="Times New Roman" w:hAnsi="Times New Roman"/>
                <w:color w:val="000000"/>
                <w:sz w:val="24"/>
                <w:szCs w:val="24"/>
              </w:rPr>
              <w:t>kaip privalumas</w:t>
            </w:r>
            <w:r w:rsidR="004510C8">
              <w:rPr>
                <w:rFonts w:ascii="Times New Roman" w:eastAsia="Times New Roman" w:hAnsi="Times New Roman"/>
                <w:color w:val="000000"/>
                <w:sz w:val="24"/>
                <w:szCs w:val="24"/>
              </w:rPr>
              <w:t xml:space="preserve">. </w:t>
            </w:r>
          </w:p>
        </w:tc>
      </w:tr>
      <w:tr w:rsidR="00323974" w:rsidRPr="004B2F7A" w14:paraId="0EB32A09"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31023425" w14:textId="6D249A5C"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t>7.</w:t>
            </w:r>
          </w:p>
        </w:tc>
        <w:tc>
          <w:tcPr>
            <w:tcW w:w="2686" w:type="dxa"/>
          </w:tcPr>
          <w:p w14:paraId="73E45309" w14:textId="639C2ADB" w:rsidR="004B2F7A" w:rsidRPr="007561DB" w:rsidRDefault="00353DF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D</w:t>
            </w:r>
            <w:r w:rsidR="00216F0D" w:rsidRPr="007561DB">
              <w:rPr>
                <w:rFonts w:ascii="Times New Roman" w:eastAsia="Times New Roman" w:hAnsi="Times New Roman"/>
                <w:color w:val="000000"/>
                <w:sz w:val="24"/>
                <w:szCs w:val="24"/>
              </w:rPr>
              <w:t>arbo su kitomis Šengeno valstybėmis narėmis patirtis</w:t>
            </w:r>
          </w:p>
        </w:tc>
        <w:tc>
          <w:tcPr>
            <w:tcW w:w="3402" w:type="dxa"/>
          </w:tcPr>
          <w:p w14:paraId="195287D1" w14:textId="7E25B639" w:rsidR="004B2F7A" w:rsidRPr="006A657B" w:rsidRDefault="006A657B" w:rsidP="00274B94">
            <w:pPr>
              <w:pStyle w:val="ListParagraph"/>
              <w:tabs>
                <w:tab w:val="left" w:pos="37"/>
              </w:tabs>
              <w:spacing w:after="0"/>
              <w:ind w:left="37" w:hanging="3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Atskirai n</w:t>
            </w:r>
            <w:r w:rsidR="00366AE3">
              <w:rPr>
                <w:rFonts w:ascii="Times New Roman" w:eastAsia="Times New Roman" w:hAnsi="Times New Roman"/>
                <w:color w:val="000000"/>
                <w:sz w:val="24"/>
                <w:szCs w:val="24"/>
              </w:rPr>
              <w:t xml:space="preserve">urodomos </w:t>
            </w:r>
            <w:r w:rsidR="00216F0D">
              <w:rPr>
                <w:rFonts w:ascii="Times New Roman" w:eastAsia="Times New Roman" w:hAnsi="Times New Roman"/>
                <w:color w:val="000000"/>
                <w:sz w:val="24"/>
                <w:szCs w:val="24"/>
              </w:rPr>
              <w:t>Šengeno valstyb</w:t>
            </w:r>
            <w:r w:rsidR="00366AE3">
              <w:rPr>
                <w:rFonts w:ascii="Times New Roman" w:eastAsia="Times New Roman" w:hAnsi="Times New Roman"/>
                <w:color w:val="000000"/>
                <w:sz w:val="24"/>
                <w:szCs w:val="24"/>
              </w:rPr>
              <w:t xml:space="preserve">ės </w:t>
            </w:r>
            <w:r w:rsidR="00AD269E">
              <w:rPr>
                <w:rFonts w:ascii="Times New Roman" w:eastAsia="Times New Roman" w:hAnsi="Times New Roman"/>
                <w:color w:val="000000"/>
                <w:sz w:val="24"/>
                <w:szCs w:val="24"/>
              </w:rPr>
              <w:t>nar</w:t>
            </w:r>
            <w:r w:rsidR="00366AE3">
              <w:rPr>
                <w:rFonts w:ascii="Times New Roman" w:eastAsia="Times New Roman" w:hAnsi="Times New Roman"/>
                <w:color w:val="000000"/>
                <w:sz w:val="24"/>
                <w:szCs w:val="24"/>
              </w:rPr>
              <w:t xml:space="preserve">ės, su kuriomis </w:t>
            </w:r>
            <w:r w:rsidR="00AD269E">
              <w:rPr>
                <w:rFonts w:ascii="Times New Roman" w:eastAsia="Times New Roman" w:hAnsi="Times New Roman"/>
                <w:color w:val="000000"/>
                <w:sz w:val="24"/>
                <w:szCs w:val="24"/>
              </w:rPr>
              <w:t xml:space="preserve"> </w:t>
            </w:r>
            <w:r w:rsidR="00366AE3">
              <w:rPr>
                <w:rFonts w:ascii="Times New Roman" w:eastAsia="Times New Roman" w:hAnsi="Times New Roman"/>
                <w:color w:val="000000"/>
                <w:sz w:val="24"/>
                <w:szCs w:val="24"/>
              </w:rPr>
              <w:t>teikėjas bendradarbiauja prašymų išduoti vizą priėmimo klausimais,</w:t>
            </w:r>
            <w:r>
              <w:rPr>
                <w:rFonts w:ascii="Times New Roman" w:eastAsia="Times New Roman" w:hAnsi="Times New Roman"/>
                <w:color w:val="000000"/>
                <w:sz w:val="24"/>
                <w:szCs w:val="24"/>
              </w:rPr>
              <w:t xml:space="preserve"> pasaulio valstybių, kuriose teikėjas bendradarbiauja </w:t>
            </w:r>
            <w:r>
              <w:rPr>
                <w:rFonts w:ascii="Times New Roman" w:eastAsia="Times New Roman" w:hAnsi="Times New Roman"/>
                <w:color w:val="000000"/>
                <w:sz w:val="24"/>
                <w:szCs w:val="24"/>
              </w:rPr>
              <w:lastRenderedPageBreak/>
              <w:t xml:space="preserve">su Šengeno valstybėmis narėmis, skaičius, taip pat </w:t>
            </w:r>
            <w:r w:rsidR="00366AE3">
              <w:rPr>
                <w:rFonts w:ascii="Times New Roman" w:eastAsia="Times New Roman" w:hAnsi="Times New Roman"/>
                <w:color w:val="000000"/>
                <w:sz w:val="24"/>
                <w:szCs w:val="24"/>
              </w:rPr>
              <w:t xml:space="preserve">pridedami </w:t>
            </w:r>
            <w:r w:rsidR="00366AE3" w:rsidRPr="00366AE3">
              <w:rPr>
                <w:rFonts w:ascii="Times New Roman" w:eastAsia="Times New Roman" w:hAnsi="Times New Roman"/>
                <w:color w:val="000000"/>
                <w:sz w:val="24"/>
                <w:szCs w:val="24"/>
              </w:rPr>
              <w:t xml:space="preserve">dviejų </w:t>
            </w:r>
            <w:r w:rsidR="00366AE3">
              <w:rPr>
                <w:rFonts w:ascii="Times New Roman" w:eastAsia="Times New Roman" w:hAnsi="Times New Roman"/>
                <w:color w:val="000000"/>
                <w:sz w:val="24"/>
                <w:szCs w:val="24"/>
              </w:rPr>
              <w:t xml:space="preserve">ar daugiau </w:t>
            </w:r>
            <w:r w:rsidR="00366AE3" w:rsidRPr="00366AE3">
              <w:rPr>
                <w:rFonts w:ascii="Times New Roman" w:eastAsia="Times New Roman" w:hAnsi="Times New Roman"/>
                <w:color w:val="000000"/>
                <w:sz w:val="24"/>
                <w:szCs w:val="24"/>
              </w:rPr>
              <w:t>Šengeno valstybių narių patvirtinima</w:t>
            </w:r>
            <w:r w:rsidR="00366AE3">
              <w:rPr>
                <w:rFonts w:ascii="Times New Roman" w:eastAsia="Times New Roman" w:hAnsi="Times New Roman"/>
                <w:color w:val="000000"/>
                <w:sz w:val="24"/>
                <w:szCs w:val="24"/>
              </w:rPr>
              <w:t xml:space="preserve">i </w:t>
            </w:r>
            <w:r w:rsidR="00366AE3" w:rsidRPr="00366AE3">
              <w:rPr>
                <w:rFonts w:ascii="Times New Roman" w:eastAsia="Times New Roman" w:hAnsi="Times New Roman"/>
                <w:color w:val="000000"/>
                <w:sz w:val="24"/>
                <w:szCs w:val="24"/>
              </w:rPr>
              <w:t>apie  bendradarbiavimą su teikėju</w:t>
            </w:r>
            <w:r w:rsidR="00366AE3">
              <w:rPr>
                <w:rFonts w:ascii="Times New Roman" w:eastAsia="Times New Roman" w:hAnsi="Times New Roman"/>
                <w:color w:val="000000"/>
                <w:sz w:val="24"/>
                <w:szCs w:val="24"/>
              </w:rPr>
              <w:t>.</w:t>
            </w:r>
          </w:p>
        </w:tc>
        <w:tc>
          <w:tcPr>
            <w:tcW w:w="2693" w:type="dxa"/>
          </w:tcPr>
          <w:p w14:paraId="0E312709" w14:textId="5B882EF1" w:rsidR="004B2F7A" w:rsidRPr="004B2F7A" w:rsidRDefault="00216F0D"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959F5">
              <w:rPr>
                <w:rFonts w:ascii="Times New Roman" w:eastAsia="Times New Roman" w:hAnsi="Times New Roman"/>
                <w:color w:val="000000"/>
                <w:sz w:val="24"/>
                <w:szCs w:val="24"/>
              </w:rPr>
              <w:lastRenderedPageBreak/>
              <w:t xml:space="preserve">Aukščiausias balas skiriamas teikėjui, kuris dirba su </w:t>
            </w:r>
            <w:r>
              <w:rPr>
                <w:rFonts w:ascii="Times New Roman" w:eastAsia="Times New Roman" w:hAnsi="Times New Roman"/>
                <w:color w:val="000000"/>
                <w:sz w:val="24"/>
                <w:szCs w:val="24"/>
              </w:rPr>
              <w:t>daugiau Š</w:t>
            </w:r>
            <w:r w:rsidR="007C09F7">
              <w:rPr>
                <w:rFonts w:ascii="Times New Roman" w:eastAsia="Times New Roman" w:hAnsi="Times New Roman"/>
                <w:color w:val="000000"/>
                <w:sz w:val="24"/>
                <w:szCs w:val="24"/>
              </w:rPr>
              <w:t xml:space="preserve">engeno valstybių </w:t>
            </w:r>
            <w:r w:rsidR="00AD269E">
              <w:rPr>
                <w:rFonts w:ascii="Times New Roman" w:eastAsia="Times New Roman" w:hAnsi="Times New Roman"/>
                <w:color w:val="000000"/>
                <w:sz w:val="24"/>
                <w:szCs w:val="24"/>
              </w:rPr>
              <w:t xml:space="preserve">narių </w:t>
            </w:r>
            <w:r w:rsidR="007C09F7">
              <w:rPr>
                <w:rFonts w:ascii="Times New Roman" w:eastAsia="Times New Roman" w:hAnsi="Times New Roman"/>
                <w:color w:val="000000"/>
                <w:sz w:val="24"/>
                <w:szCs w:val="24"/>
              </w:rPr>
              <w:t>nei konkurentai</w:t>
            </w:r>
            <w:r w:rsidR="00062ED4">
              <w:rPr>
                <w:rFonts w:ascii="Times New Roman" w:eastAsia="Times New Roman" w:hAnsi="Times New Roman"/>
                <w:color w:val="000000"/>
                <w:sz w:val="24"/>
                <w:szCs w:val="24"/>
              </w:rPr>
              <w:t>.</w:t>
            </w:r>
          </w:p>
        </w:tc>
      </w:tr>
      <w:tr w:rsidR="00323974" w:rsidRPr="004B2F7A" w14:paraId="3E78B61B"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0F25EBE6" w14:textId="2380A2F7"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t>8.</w:t>
            </w:r>
          </w:p>
        </w:tc>
        <w:tc>
          <w:tcPr>
            <w:tcW w:w="2686" w:type="dxa"/>
          </w:tcPr>
          <w:p w14:paraId="0A6063BB" w14:textId="49D4FFF7" w:rsidR="004B2F7A" w:rsidRPr="007561DB" w:rsidRDefault="00353DF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P</w:t>
            </w:r>
            <w:r w:rsidR="00216F0D" w:rsidRPr="007561DB">
              <w:rPr>
                <w:rFonts w:ascii="Times New Roman" w:eastAsia="Times New Roman" w:hAnsi="Times New Roman"/>
                <w:color w:val="000000"/>
                <w:sz w:val="24"/>
                <w:szCs w:val="24"/>
              </w:rPr>
              <w:t>rašymų išduoti vizą priėmimo centrų darbo kiekybiniai ir kokybiniai rodikliai</w:t>
            </w:r>
          </w:p>
        </w:tc>
        <w:tc>
          <w:tcPr>
            <w:tcW w:w="3402" w:type="dxa"/>
          </w:tcPr>
          <w:p w14:paraId="2EDEA2D9" w14:textId="76651400" w:rsidR="004B2F7A" w:rsidRPr="004B2F7A" w:rsidRDefault="00AD767F" w:rsidP="007D7053">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P</w:t>
            </w:r>
            <w:r w:rsidR="00216F0D" w:rsidRPr="00312C50">
              <w:rPr>
                <w:rFonts w:ascii="Times New Roman" w:eastAsia="Times New Roman" w:hAnsi="Times New Roman"/>
                <w:color w:val="000000"/>
                <w:sz w:val="24"/>
                <w:szCs w:val="24"/>
              </w:rPr>
              <w:t>riimtų praš</w:t>
            </w:r>
            <w:r w:rsidR="006A657B">
              <w:rPr>
                <w:rFonts w:ascii="Times New Roman" w:eastAsia="Times New Roman" w:hAnsi="Times New Roman"/>
                <w:color w:val="000000"/>
                <w:sz w:val="24"/>
                <w:szCs w:val="24"/>
              </w:rPr>
              <w:t xml:space="preserve">ymų išduoti vizą </w:t>
            </w:r>
            <w:r w:rsidR="00216F0D" w:rsidRPr="00312C50">
              <w:rPr>
                <w:rFonts w:ascii="Times New Roman" w:eastAsia="Times New Roman" w:hAnsi="Times New Roman"/>
                <w:color w:val="000000"/>
                <w:sz w:val="24"/>
                <w:szCs w:val="24"/>
              </w:rPr>
              <w:t>pe</w:t>
            </w:r>
            <w:r w:rsidR="00216F0D">
              <w:rPr>
                <w:rFonts w:ascii="Times New Roman" w:eastAsia="Times New Roman" w:hAnsi="Times New Roman"/>
                <w:color w:val="000000"/>
                <w:sz w:val="24"/>
                <w:szCs w:val="24"/>
              </w:rPr>
              <w:t xml:space="preserve">r </w:t>
            </w:r>
            <w:r w:rsidR="007A04B5">
              <w:rPr>
                <w:rFonts w:ascii="Times New Roman" w:eastAsia="Times New Roman" w:hAnsi="Times New Roman"/>
                <w:color w:val="000000"/>
                <w:sz w:val="24"/>
                <w:szCs w:val="24"/>
              </w:rPr>
              <w:t xml:space="preserve">paskutinius </w:t>
            </w:r>
            <w:r w:rsidR="00216F0D">
              <w:rPr>
                <w:rFonts w:ascii="Times New Roman" w:eastAsia="Times New Roman" w:hAnsi="Times New Roman"/>
                <w:color w:val="000000"/>
                <w:sz w:val="24"/>
                <w:szCs w:val="24"/>
              </w:rPr>
              <w:t xml:space="preserve">2 metus statistika, </w:t>
            </w:r>
            <w:r w:rsidR="004510C8">
              <w:rPr>
                <w:rFonts w:ascii="Times New Roman" w:eastAsia="Times New Roman" w:hAnsi="Times New Roman"/>
                <w:color w:val="000000"/>
                <w:sz w:val="24"/>
                <w:szCs w:val="24"/>
              </w:rPr>
              <w:t xml:space="preserve"> pareiškėjų ir Šengeno valstybių </w:t>
            </w:r>
            <w:r w:rsidR="00904BAA">
              <w:rPr>
                <w:rFonts w:ascii="Times New Roman" w:eastAsia="Times New Roman" w:hAnsi="Times New Roman"/>
                <w:color w:val="000000"/>
                <w:sz w:val="24"/>
                <w:szCs w:val="24"/>
              </w:rPr>
              <w:t xml:space="preserve"> narių</w:t>
            </w:r>
            <w:r w:rsidR="00904BAA" w:rsidRPr="00312C50">
              <w:rPr>
                <w:rFonts w:ascii="Times New Roman" w:eastAsia="Times New Roman" w:hAnsi="Times New Roman"/>
                <w:color w:val="000000"/>
                <w:sz w:val="24"/>
                <w:szCs w:val="24"/>
              </w:rPr>
              <w:t xml:space="preserve"> atsiliepi</w:t>
            </w:r>
            <w:r w:rsidR="00904BAA">
              <w:rPr>
                <w:rFonts w:ascii="Times New Roman" w:eastAsia="Times New Roman" w:hAnsi="Times New Roman"/>
                <w:color w:val="000000"/>
                <w:sz w:val="24"/>
                <w:szCs w:val="24"/>
              </w:rPr>
              <w:t>mai</w:t>
            </w:r>
            <w:r w:rsidR="004510C8">
              <w:rPr>
                <w:rFonts w:ascii="Times New Roman" w:eastAsia="Times New Roman" w:hAnsi="Times New Roman"/>
                <w:color w:val="000000"/>
                <w:sz w:val="24"/>
                <w:szCs w:val="24"/>
              </w:rPr>
              <w:t xml:space="preserve">, </w:t>
            </w:r>
            <w:r w:rsidR="00D80DCC">
              <w:rPr>
                <w:rFonts w:ascii="Times New Roman" w:eastAsia="Times New Roman" w:hAnsi="Times New Roman"/>
                <w:color w:val="000000"/>
                <w:sz w:val="24"/>
                <w:szCs w:val="24"/>
              </w:rPr>
              <w:t>apraš</w:t>
            </w:r>
            <w:r w:rsidR="007D7053">
              <w:rPr>
                <w:rFonts w:ascii="Times New Roman" w:eastAsia="Times New Roman" w:hAnsi="Times New Roman"/>
                <w:color w:val="000000"/>
                <w:sz w:val="24"/>
                <w:szCs w:val="24"/>
              </w:rPr>
              <w:t xml:space="preserve">oma vizų centruose </w:t>
            </w:r>
            <w:r w:rsidR="00D80DCC">
              <w:rPr>
                <w:rFonts w:ascii="Times New Roman" w:eastAsia="Times New Roman" w:hAnsi="Times New Roman"/>
                <w:color w:val="000000"/>
                <w:sz w:val="24"/>
                <w:szCs w:val="24"/>
              </w:rPr>
              <w:t>naudojama</w:t>
            </w:r>
            <w:r w:rsidR="004510C8">
              <w:rPr>
                <w:rFonts w:ascii="Times New Roman" w:eastAsia="Times New Roman" w:hAnsi="Times New Roman"/>
                <w:color w:val="000000"/>
                <w:sz w:val="24"/>
                <w:szCs w:val="24"/>
              </w:rPr>
              <w:t xml:space="preserve"> eil</w:t>
            </w:r>
            <w:r w:rsidR="007D7053">
              <w:rPr>
                <w:rFonts w:ascii="Times New Roman" w:eastAsia="Times New Roman" w:hAnsi="Times New Roman"/>
                <w:color w:val="000000"/>
                <w:sz w:val="24"/>
                <w:szCs w:val="24"/>
              </w:rPr>
              <w:t xml:space="preserve">ių </w:t>
            </w:r>
            <w:r w:rsidR="004510C8">
              <w:rPr>
                <w:rFonts w:ascii="Times New Roman" w:eastAsia="Times New Roman" w:hAnsi="Times New Roman"/>
                <w:color w:val="000000"/>
                <w:sz w:val="24"/>
                <w:szCs w:val="24"/>
              </w:rPr>
              <w:t>valdymo</w:t>
            </w:r>
            <w:r w:rsidR="00D80DCC">
              <w:rPr>
                <w:rFonts w:ascii="Times New Roman" w:eastAsia="Times New Roman" w:hAnsi="Times New Roman"/>
                <w:color w:val="000000"/>
                <w:sz w:val="24"/>
                <w:szCs w:val="24"/>
              </w:rPr>
              <w:t xml:space="preserve"> </w:t>
            </w:r>
            <w:r w:rsidR="004510C8">
              <w:rPr>
                <w:rFonts w:ascii="Times New Roman" w:eastAsia="Times New Roman" w:hAnsi="Times New Roman"/>
                <w:color w:val="000000"/>
                <w:sz w:val="24"/>
                <w:szCs w:val="24"/>
              </w:rPr>
              <w:t>sistema.</w:t>
            </w:r>
          </w:p>
        </w:tc>
        <w:tc>
          <w:tcPr>
            <w:tcW w:w="2693" w:type="dxa"/>
          </w:tcPr>
          <w:p w14:paraId="2E1A353A" w14:textId="60139D22" w:rsidR="004B2F7A" w:rsidRPr="00216F0D" w:rsidRDefault="00216F0D" w:rsidP="007D7053">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959F5">
              <w:rPr>
                <w:rFonts w:ascii="Times New Roman" w:eastAsia="Times New Roman" w:hAnsi="Times New Roman"/>
                <w:color w:val="000000"/>
                <w:sz w:val="24"/>
                <w:szCs w:val="24"/>
              </w:rPr>
              <w:t>Aukščiausias balas skiriamas teikėjui,</w:t>
            </w:r>
            <w:r>
              <w:rPr>
                <w:rFonts w:ascii="Times New Roman" w:eastAsia="Times New Roman" w:hAnsi="Times New Roman"/>
                <w:color w:val="000000"/>
                <w:sz w:val="24"/>
                <w:szCs w:val="24"/>
              </w:rPr>
              <w:t xml:space="preserve"> kuris </w:t>
            </w:r>
            <w:r w:rsidR="00904BAA">
              <w:rPr>
                <w:rFonts w:ascii="Times New Roman" w:eastAsia="Times New Roman" w:hAnsi="Times New Roman"/>
                <w:color w:val="000000"/>
                <w:sz w:val="24"/>
                <w:szCs w:val="24"/>
              </w:rPr>
              <w:t xml:space="preserve">per paskutinius </w:t>
            </w:r>
            <w:r w:rsidR="007A04B5">
              <w:rPr>
                <w:rFonts w:ascii="Times New Roman" w:eastAsia="Times New Roman" w:hAnsi="Times New Roman"/>
                <w:color w:val="000000"/>
                <w:sz w:val="24"/>
                <w:szCs w:val="24"/>
              </w:rPr>
              <w:t>2 metus priėmė daugiau praš</w:t>
            </w:r>
            <w:r w:rsidR="006A657B">
              <w:rPr>
                <w:rFonts w:ascii="Times New Roman" w:eastAsia="Times New Roman" w:hAnsi="Times New Roman"/>
                <w:color w:val="000000"/>
                <w:sz w:val="24"/>
                <w:szCs w:val="24"/>
              </w:rPr>
              <w:t xml:space="preserve">ymų išduoti vizą </w:t>
            </w:r>
            <w:r w:rsidR="00904BAA">
              <w:rPr>
                <w:rFonts w:ascii="Times New Roman" w:eastAsia="Times New Roman" w:hAnsi="Times New Roman"/>
                <w:color w:val="000000"/>
                <w:sz w:val="24"/>
                <w:szCs w:val="24"/>
              </w:rPr>
              <w:t xml:space="preserve">nei konkurentas, pateikė pareiškėjų ir Šengeno valstybių narių </w:t>
            </w:r>
            <w:r w:rsidR="00904BAA" w:rsidRPr="006A657B">
              <w:rPr>
                <w:rFonts w:ascii="Times New Roman" w:eastAsia="Times New Roman" w:hAnsi="Times New Roman"/>
                <w:sz w:val="24"/>
                <w:szCs w:val="24"/>
              </w:rPr>
              <w:t>atsiliepimų</w:t>
            </w:r>
            <w:r w:rsidR="00904BAA" w:rsidRPr="006A657B">
              <w:rPr>
                <w:rFonts w:ascii="Times New Roman" w:eastAsia="Times New Roman" w:hAnsi="Times New Roman"/>
                <w:color w:val="000000"/>
                <w:sz w:val="24"/>
                <w:szCs w:val="24"/>
              </w:rPr>
              <w:t>,</w:t>
            </w:r>
            <w:r w:rsidR="00904BAA">
              <w:rPr>
                <w:rFonts w:ascii="Times New Roman" w:eastAsia="Times New Roman" w:hAnsi="Times New Roman"/>
                <w:color w:val="000000"/>
                <w:sz w:val="24"/>
                <w:szCs w:val="24"/>
              </w:rPr>
              <w:t xml:space="preserve"> </w:t>
            </w:r>
            <w:r w:rsidR="00D80DCC">
              <w:rPr>
                <w:rFonts w:ascii="Times New Roman" w:eastAsia="Times New Roman" w:hAnsi="Times New Roman"/>
                <w:color w:val="000000"/>
                <w:sz w:val="24"/>
                <w:szCs w:val="24"/>
              </w:rPr>
              <w:t xml:space="preserve">viename ar keliuose </w:t>
            </w:r>
            <w:r w:rsidR="00D80DCC" w:rsidRPr="006A657B">
              <w:rPr>
                <w:rFonts w:ascii="Times New Roman" w:eastAsia="Times New Roman" w:hAnsi="Times New Roman"/>
                <w:sz w:val="24"/>
                <w:szCs w:val="24"/>
              </w:rPr>
              <w:t xml:space="preserve">vizų centruose </w:t>
            </w:r>
            <w:r w:rsidR="006A657B">
              <w:rPr>
                <w:rFonts w:ascii="Times New Roman" w:eastAsia="Times New Roman" w:hAnsi="Times New Roman"/>
                <w:sz w:val="24"/>
                <w:szCs w:val="24"/>
              </w:rPr>
              <w:t xml:space="preserve">priima prašymus išduoti </w:t>
            </w:r>
            <w:r w:rsidR="00D80DCC" w:rsidRPr="006A657B">
              <w:rPr>
                <w:rFonts w:ascii="Times New Roman" w:eastAsia="Times New Roman" w:hAnsi="Times New Roman"/>
                <w:sz w:val="24"/>
                <w:szCs w:val="24"/>
              </w:rPr>
              <w:t>Šengeno ir nacionalin</w:t>
            </w:r>
            <w:r w:rsidR="006A657B">
              <w:rPr>
                <w:rFonts w:ascii="Times New Roman" w:eastAsia="Times New Roman" w:hAnsi="Times New Roman"/>
                <w:sz w:val="24"/>
                <w:szCs w:val="24"/>
              </w:rPr>
              <w:t>e</w:t>
            </w:r>
            <w:r w:rsidR="00D80DCC" w:rsidRPr="006A657B">
              <w:rPr>
                <w:rFonts w:ascii="Times New Roman" w:eastAsia="Times New Roman" w:hAnsi="Times New Roman"/>
                <w:sz w:val="24"/>
                <w:szCs w:val="24"/>
              </w:rPr>
              <w:t>s viz</w:t>
            </w:r>
            <w:r w:rsidR="006A657B">
              <w:rPr>
                <w:rFonts w:ascii="Times New Roman" w:eastAsia="Times New Roman" w:hAnsi="Times New Roman"/>
                <w:sz w:val="24"/>
                <w:szCs w:val="24"/>
              </w:rPr>
              <w:t>as</w:t>
            </w:r>
            <w:r w:rsidR="00D80DCC" w:rsidRPr="006A657B">
              <w:rPr>
                <w:rFonts w:ascii="Times New Roman" w:eastAsia="Times New Roman" w:hAnsi="Times New Roman"/>
                <w:sz w:val="24"/>
                <w:szCs w:val="24"/>
              </w:rPr>
              <w:t>, turi eil</w:t>
            </w:r>
            <w:r w:rsidR="007D7053">
              <w:rPr>
                <w:rFonts w:ascii="Times New Roman" w:eastAsia="Times New Roman" w:hAnsi="Times New Roman"/>
                <w:sz w:val="24"/>
                <w:szCs w:val="24"/>
              </w:rPr>
              <w:t>ių</w:t>
            </w:r>
            <w:r w:rsidR="00D80DCC" w:rsidRPr="006A657B">
              <w:rPr>
                <w:rFonts w:ascii="Times New Roman" w:eastAsia="Times New Roman" w:hAnsi="Times New Roman"/>
                <w:sz w:val="24"/>
                <w:szCs w:val="24"/>
              </w:rPr>
              <w:t xml:space="preserve"> valdymo </w:t>
            </w:r>
            <w:r w:rsidR="006A657B">
              <w:rPr>
                <w:rFonts w:ascii="Times New Roman" w:eastAsia="Times New Roman" w:hAnsi="Times New Roman"/>
                <w:sz w:val="24"/>
                <w:szCs w:val="24"/>
              </w:rPr>
              <w:t>vizų centr</w:t>
            </w:r>
            <w:r w:rsidR="007D7053">
              <w:rPr>
                <w:rFonts w:ascii="Times New Roman" w:eastAsia="Times New Roman" w:hAnsi="Times New Roman"/>
                <w:sz w:val="24"/>
                <w:szCs w:val="24"/>
              </w:rPr>
              <w:t>uose</w:t>
            </w:r>
            <w:r w:rsidR="006A657B">
              <w:rPr>
                <w:rFonts w:ascii="Times New Roman" w:eastAsia="Times New Roman" w:hAnsi="Times New Roman"/>
                <w:sz w:val="24"/>
                <w:szCs w:val="24"/>
              </w:rPr>
              <w:t xml:space="preserve"> </w:t>
            </w:r>
            <w:r w:rsidR="00D80DCC" w:rsidRPr="006A657B">
              <w:rPr>
                <w:rFonts w:ascii="Times New Roman" w:eastAsia="Times New Roman" w:hAnsi="Times New Roman"/>
                <w:sz w:val="24"/>
                <w:szCs w:val="24"/>
              </w:rPr>
              <w:t>sistemą.</w:t>
            </w:r>
          </w:p>
        </w:tc>
      </w:tr>
      <w:tr w:rsidR="00323974" w:rsidRPr="004B2F7A" w14:paraId="7BC8B68A"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3275967C" w14:textId="501B7E6E"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t>9.</w:t>
            </w:r>
          </w:p>
        </w:tc>
        <w:tc>
          <w:tcPr>
            <w:tcW w:w="2686" w:type="dxa"/>
          </w:tcPr>
          <w:p w14:paraId="37EF00F3" w14:textId="2D5CD3E9" w:rsidR="004B2F7A" w:rsidRPr="007561DB" w:rsidRDefault="00353DF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A</w:t>
            </w:r>
            <w:r w:rsidR="00216F0D" w:rsidRPr="007561DB">
              <w:rPr>
                <w:rFonts w:ascii="Times New Roman" w:eastAsia="Times New Roman" w:hAnsi="Times New Roman"/>
                <w:color w:val="000000"/>
                <w:sz w:val="24"/>
                <w:szCs w:val="24"/>
              </w:rPr>
              <w:t xml:space="preserve">ptarnavimo </w:t>
            </w:r>
            <w:r w:rsidR="007C09F7" w:rsidRPr="007561DB">
              <w:rPr>
                <w:rFonts w:ascii="Times New Roman" w:eastAsia="Times New Roman" w:hAnsi="Times New Roman"/>
                <w:color w:val="000000"/>
                <w:sz w:val="24"/>
                <w:szCs w:val="24"/>
              </w:rPr>
              <w:t xml:space="preserve">mokestis </w:t>
            </w:r>
            <w:r w:rsidR="00216F0D" w:rsidRPr="007561DB">
              <w:rPr>
                <w:rFonts w:ascii="Times New Roman" w:eastAsia="Times New Roman" w:hAnsi="Times New Roman"/>
                <w:color w:val="000000"/>
                <w:sz w:val="24"/>
                <w:szCs w:val="24"/>
              </w:rPr>
              <w:t>vienam prašymą išduoti vizą pateikiančiam asmeniui</w:t>
            </w:r>
          </w:p>
        </w:tc>
        <w:tc>
          <w:tcPr>
            <w:tcW w:w="3402" w:type="dxa"/>
          </w:tcPr>
          <w:p w14:paraId="67CABB3B" w14:textId="4641C426" w:rsidR="00D80DCC" w:rsidRDefault="006A657B"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Atskirai n</w:t>
            </w:r>
            <w:r w:rsidR="00D80DCC">
              <w:rPr>
                <w:rFonts w:ascii="Times New Roman" w:eastAsia="Times New Roman" w:hAnsi="Times New Roman"/>
                <w:color w:val="000000"/>
                <w:sz w:val="24"/>
                <w:szCs w:val="24"/>
              </w:rPr>
              <w:t>urodomi:</w:t>
            </w:r>
          </w:p>
          <w:p w14:paraId="6E948C1F" w14:textId="5F75C3D9" w:rsidR="00D80DCC" w:rsidRPr="001C6EFE" w:rsidRDefault="00391D37" w:rsidP="00274B94">
            <w:pPr>
              <w:widowControl w:val="0"/>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1C6EFE">
              <w:rPr>
                <w:rFonts w:ascii="Times New Roman" w:eastAsia="Times New Roman" w:hAnsi="Times New Roman"/>
                <w:color w:val="000000"/>
                <w:sz w:val="24"/>
                <w:szCs w:val="24"/>
              </w:rPr>
              <w:t xml:space="preserve">1) </w:t>
            </w:r>
            <w:r w:rsidR="006A657B" w:rsidRPr="001C6EFE">
              <w:rPr>
                <w:rFonts w:ascii="Times New Roman" w:eastAsia="Times New Roman" w:hAnsi="Times New Roman"/>
                <w:color w:val="000000"/>
                <w:sz w:val="24"/>
                <w:szCs w:val="24"/>
              </w:rPr>
              <w:t xml:space="preserve">aptarnavimo </w:t>
            </w:r>
            <w:r w:rsidR="00C835BC" w:rsidRPr="001C6EFE">
              <w:rPr>
                <w:rFonts w:ascii="Times New Roman" w:eastAsia="Times New Roman" w:hAnsi="Times New Roman"/>
                <w:color w:val="000000"/>
                <w:sz w:val="24"/>
                <w:szCs w:val="24"/>
              </w:rPr>
              <w:t>m</w:t>
            </w:r>
            <w:r w:rsidR="006B7F68" w:rsidRPr="001C6EFE">
              <w:rPr>
                <w:rFonts w:ascii="Times New Roman" w:eastAsia="Times New Roman" w:hAnsi="Times New Roman"/>
                <w:color w:val="000000"/>
                <w:sz w:val="24"/>
                <w:szCs w:val="24"/>
              </w:rPr>
              <w:t>okes</w:t>
            </w:r>
            <w:r w:rsidR="006A657B" w:rsidRPr="001C6EFE">
              <w:rPr>
                <w:rFonts w:ascii="Times New Roman" w:eastAsia="Times New Roman" w:hAnsi="Times New Roman"/>
                <w:color w:val="000000"/>
                <w:sz w:val="24"/>
                <w:szCs w:val="24"/>
              </w:rPr>
              <w:t xml:space="preserve">čio dydis eurais </w:t>
            </w:r>
            <w:r w:rsidR="00D80DCC" w:rsidRPr="001C6EFE">
              <w:rPr>
                <w:rFonts w:ascii="Times New Roman" w:eastAsia="Times New Roman" w:hAnsi="Times New Roman"/>
                <w:color w:val="000000"/>
                <w:sz w:val="24"/>
                <w:szCs w:val="24"/>
              </w:rPr>
              <w:t xml:space="preserve">už prašymo išduoti Šengeno vizą ir prašymo išduoti nacionalinę vizą </w:t>
            </w:r>
            <w:r w:rsidR="006A657B" w:rsidRPr="001C6EFE">
              <w:rPr>
                <w:rFonts w:ascii="Times New Roman" w:eastAsia="Times New Roman" w:hAnsi="Times New Roman"/>
                <w:color w:val="000000"/>
                <w:sz w:val="24"/>
                <w:szCs w:val="24"/>
              </w:rPr>
              <w:t xml:space="preserve">priėmimą </w:t>
            </w:r>
            <w:r w:rsidR="00D80DCC" w:rsidRPr="001C6EFE">
              <w:rPr>
                <w:rFonts w:ascii="Times New Roman" w:eastAsia="Times New Roman" w:hAnsi="Times New Roman"/>
                <w:color w:val="000000"/>
                <w:sz w:val="24"/>
                <w:szCs w:val="24"/>
              </w:rPr>
              <w:t>valstybėse, kuriose yra Lietuvos vizų tarnyb</w:t>
            </w:r>
            <w:r w:rsidR="006A657B" w:rsidRPr="001C6EFE">
              <w:rPr>
                <w:rFonts w:ascii="Times New Roman" w:eastAsia="Times New Roman" w:hAnsi="Times New Roman"/>
                <w:color w:val="000000"/>
                <w:sz w:val="24"/>
                <w:szCs w:val="24"/>
              </w:rPr>
              <w:t>a</w:t>
            </w:r>
            <w:r w:rsidR="006661F3" w:rsidRPr="001C6EFE">
              <w:rPr>
                <w:rFonts w:ascii="Times New Roman" w:eastAsia="Times New Roman" w:hAnsi="Times New Roman"/>
                <w:color w:val="000000"/>
                <w:sz w:val="24"/>
                <w:szCs w:val="24"/>
              </w:rPr>
              <w:t>;</w:t>
            </w:r>
          </w:p>
          <w:p w14:paraId="2296E7B0" w14:textId="1C18BBCF" w:rsidR="00DC4EDD" w:rsidRPr="001C6EFE" w:rsidRDefault="00DC4EDD" w:rsidP="00274B94">
            <w:pPr>
              <w:widowControl w:val="0"/>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1C6EFE">
              <w:rPr>
                <w:rFonts w:ascii="Times New Roman" w:eastAsia="Times New Roman" w:hAnsi="Times New Roman"/>
                <w:color w:val="000000"/>
                <w:sz w:val="24"/>
                <w:szCs w:val="24"/>
              </w:rPr>
              <w:t>2) aptarnavimo mokesčio dydis eurais už prašymo išduoti Šengeno vizą priėmimą valstybėse, kuriose nėra Lietuvos vizų tarnybos;</w:t>
            </w:r>
          </w:p>
          <w:p w14:paraId="67044DA1" w14:textId="533BE1E4" w:rsidR="004B2F7A" w:rsidRPr="00391D37" w:rsidRDefault="00DC4EDD"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1C6EFE">
              <w:rPr>
                <w:rFonts w:ascii="Times New Roman" w:eastAsia="Times New Roman" w:hAnsi="Times New Roman"/>
                <w:color w:val="000000"/>
                <w:sz w:val="24"/>
                <w:szCs w:val="24"/>
              </w:rPr>
              <w:t>3</w:t>
            </w:r>
            <w:r w:rsidR="00391D37" w:rsidRPr="001C6EFE">
              <w:rPr>
                <w:rFonts w:ascii="Times New Roman" w:eastAsia="Times New Roman" w:hAnsi="Times New Roman"/>
                <w:color w:val="000000"/>
                <w:sz w:val="24"/>
                <w:szCs w:val="24"/>
              </w:rPr>
              <w:t xml:space="preserve">) </w:t>
            </w:r>
            <w:r w:rsidR="006A657B" w:rsidRPr="001C6EFE">
              <w:rPr>
                <w:rFonts w:ascii="Times New Roman" w:eastAsia="Times New Roman" w:hAnsi="Times New Roman"/>
                <w:color w:val="000000"/>
                <w:sz w:val="24"/>
                <w:szCs w:val="24"/>
              </w:rPr>
              <w:t xml:space="preserve">aptarnavimo mokesčio dydis eurais </w:t>
            </w:r>
            <w:r w:rsidR="00D80DCC" w:rsidRPr="001C6EFE">
              <w:rPr>
                <w:rFonts w:ascii="Times New Roman" w:eastAsia="Times New Roman" w:hAnsi="Times New Roman"/>
                <w:color w:val="000000"/>
                <w:sz w:val="24"/>
                <w:szCs w:val="24"/>
              </w:rPr>
              <w:t xml:space="preserve">už prašymo išduoti nacionalinę vizą </w:t>
            </w:r>
            <w:r w:rsidR="006A657B" w:rsidRPr="001C6EFE">
              <w:rPr>
                <w:rFonts w:ascii="Times New Roman" w:eastAsia="Times New Roman" w:hAnsi="Times New Roman"/>
                <w:color w:val="000000"/>
                <w:sz w:val="24"/>
                <w:szCs w:val="24"/>
              </w:rPr>
              <w:t xml:space="preserve">priėmimą </w:t>
            </w:r>
            <w:r w:rsidR="00D80DCC" w:rsidRPr="001C6EFE">
              <w:rPr>
                <w:rFonts w:ascii="Times New Roman" w:eastAsia="Times New Roman" w:hAnsi="Times New Roman"/>
                <w:color w:val="000000"/>
                <w:sz w:val="24"/>
                <w:szCs w:val="24"/>
              </w:rPr>
              <w:t>valstybėse, kuriose nėra Lietuvos vizų tarnybos</w:t>
            </w:r>
            <w:r w:rsidR="00933DF7" w:rsidRPr="001C6EFE">
              <w:rPr>
                <w:rFonts w:ascii="Times New Roman" w:eastAsia="Times New Roman" w:hAnsi="Times New Roman"/>
                <w:color w:val="000000"/>
                <w:sz w:val="24"/>
                <w:szCs w:val="24"/>
              </w:rPr>
              <w:t>.</w:t>
            </w:r>
          </w:p>
        </w:tc>
        <w:tc>
          <w:tcPr>
            <w:tcW w:w="2693" w:type="dxa"/>
          </w:tcPr>
          <w:p w14:paraId="4AB0AF54" w14:textId="590A2AB1" w:rsidR="00D80DCC" w:rsidRDefault="007C09F7"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959F5">
              <w:rPr>
                <w:rFonts w:ascii="Times New Roman" w:eastAsia="Times New Roman" w:hAnsi="Times New Roman"/>
                <w:color w:val="000000"/>
                <w:sz w:val="24"/>
                <w:szCs w:val="24"/>
              </w:rPr>
              <w:t>Aukščiausias balas skiriamas</w:t>
            </w:r>
            <w:r w:rsidR="006A657B">
              <w:rPr>
                <w:rFonts w:ascii="Times New Roman" w:eastAsia="Times New Roman" w:hAnsi="Times New Roman"/>
                <w:color w:val="000000"/>
                <w:sz w:val="24"/>
                <w:szCs w:val="24"/>
              </w:rPr>
              <w:t xml:space="preserve"> teikėjui, pasiūliusiam</w:t>
            </w:r>
            <w:r w:rsidR="00D80DCC">
              <w:rPr>
                <w:rFonts w:ascii="Times New Roman" w:eastAsia="Times New Roman" w:hAnsi="Times New Roman"/>
                <w:color w:val="000000"/>
                <w:sz w:val="24"/>
                <w:szCs w:val="24"/>
              </w:rPr>
              <w:t>:</w:t>
            </w:r>
          </w:p>
          <w:p w14:paraId="22D68E9A" w14:textId="7E2F5ACD" w:rsidR="00D80DCC" w:rsidRDefault="00391D37"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 </w:t>
            </w:r>
            <w:r w:rsidR="006A657B">
              <w:rPr>
                <w:rFonts w:ascii="Times New Roman" w:eastAsia="Times New Roman" w:hAnsi="Times New Roman"/>
                <w:color w:val="000000"/>
                <w:sz w:val="24"/>
                <w:szCs w:val="24"/>
              </w:rPr>
              <w:t xml:space="preserve">mažiausią aptarnavimo </w:t>
            </w:r>
            <w:r w:rsidR="00D80DCC" w:rsidRPr="00391D37">
              <w:rPr>
                <w:rFonts w:ascii="Times New Roman" w:eastAsia="Times New Roman" w:hAnsi="Times New Roman"/>
                <w:color w:val="000000"/>
                <w:sz w:val="24"/>
                <w:szCs w:val="24"/>
              </w:rPr>
              <w:t>moke</w:t>
            </w:r>
            <w:r w:rsidR="006A657B">
              <w:rPr>
                <w:rFonts w:ascii="Times New Roman" w:eastAsia="Times New Roman" w:hAnsi="Times New Roman"/>
                <w:color w:val="000000"/>
                <w:sz w:val="24"/>
                <w:szCs w:val="24"/>
              </w:rPr>
              <w:t>sčio</w:t>
            </w:r>
            <w:r w:rsidR="00D80DCC" w:rsidRPr="00391D37">
              <w:rPr>
                <w:rFonts w:ascii="Times New Roman" w:eastAsia="Times New Roman" w:hAnsi="Times New Roman"/>
                <w:color w:val="000000"/>
                <w:sz w:val="24"/>
                <w:szCs w:val="24"/>
              </w:rPr>
              <w:t xml:space="preserve"> </w:t>
            </w:r>
            <w:r w:rsidR="006A657B">
              <w:rPr>
                <w:rFonts w:ascii="Times New Roman" w:eastAsia="Times New Roman" w:hAnsi="Times New Roman"/>
                <w:color w:val="000000"/>
                <w:sz w:val="24"/>
                <w:szCs w:val="24"/>
              </w:rPr>
              <w:t xml:space="preserve">dydį </w:t>
            </w:r>
            <w:r w:rsidR="00D80DCC" w:rsidRPr="00391D37">
              <w:rPr>
                <w:rFonts w:ascii="Times New Roman" w:eastAsia="Times New Roman" w:hAnsi="Times New Roman"/>
                <w:color w:val="000000"/>
                <w:sz w:val="24"/>
                <w:szCs w:val="24"/>
              </w:rPr>
              <w:t xml:space="preserve">už prašymo išduoti Šengeno vizą ir už prašymo išduoti nacionalinę vizą </w:t>
            </w:r>
            <w:r w:rsidR="006A657B">
              <w:rPr>
                <w:rFonts w:ascii="Times New Roman" w:eastAsia="Times New Roman" w:hAnsi="Times New Roman"/>
                <w:color w:val="000000"/>
                <w:sz w:val="24"/>
                <w:szCs w:val="24"/>
              </w:rPr>
              <w:t xml:space="preserve">priėmimą </w:t>
            </w:r>
            <w:r w:rsidR="00D80DCC" w:rsidRPr="00391D37">
              <w:rPr>
                <w:rFonts w:ascii="Times New Roman" w:eastAsia="Times New Roman" w:hAnsi="Times New Roman"/>
                <w:color w:val="000000"/>
                <w:sz w:val="24"/>
                <w:szCs w:val="24"/>
              </w:rPr>
              <w:t>valstybėse, kuriose yra Lietuvos vizų tarnyb</w:t>
            </w:r>
            <w:r w:rsidR="006A657B">
              <w:rPr>
                <w:rFonts w:ascii="Times New Roman" w:eastAsia="Times New Roman" w:hAnsi="Times New Roman"/>
                <w:color w:val="000000"/>
                <w:sz w:val="24"/>
                <w:szCs w:val="24"/>
              </w:rPr>
              <w:t>a</w:t>
            </w:r>
            <w:r w:rsidR="00D80DCC" w:rsidRPr="00391D37">
              <w:rPr>
                <w:rFonts w:ascii="Times New Roman" w:eastAsia="Times New Roman" w:hAnsi="Times New Roman"/>
                <w:color w:val="000000"/>
                <w:sz w:val="24"/>
                <w:szCs w:val="24"/>
              </w:rPr>
              <w:t>;</w:t>
            </w:r>
          </w:p>
          <w:p w14:paraId="42CDFBF4" w14:textId="7242E0CA" w:rsidR="00DC4EDD" w:rsidRPr="00391D37" w:rsidRDefault="00DC4EDD"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DC4EDD">
              <w:rPr>
                <w:rFonts w:ascii="Times New Roman" w:eastAsia="Times New Roman" w:hAnsi="Times New Roman"/>
                <w:color w:val="000000"/>
                <w:sz w:val="24"/>
                <w:szCs w:val="24"/>
              </w:rPr>
              <w:t xml:space="preserve">2) </w:t>
            </w:r>
            <w:r w:rsidR="003316A6">
              <w:rPr>
                <w:rFonts w:ascii="Times New Roman" w:eastAsia="Times New Roman" w:hAnsi="Times New Roman"/>
                <w:color w:val="000000"/>
                <w:sz w:val="24"/>
                <w:szCs w:val="24"/>
              </w:rPr>
              <w:t>mažiausią aptarnavimo mokesčio dydį</w:t>
            </w:r>
            <w:r w:rsidRPr="00DC4EDD">
              <w:rPr>
                <w:rFonts w:ascii="Times New Roman" w:eastAsia="Times New Roman" w:hAnsi="Times New Roman"/>
                <w:color w:val="000000"/>
                <w:sz w:val="24"/>
                <w:szCs w:val="24"/>
              </w:rPr>
              <w:t xml:space="preserve"> už prašymo išduoti Šengeno vizą priėmimą valstybėse, kuriose nėra Lietuvos vizų tarnybos;</w:t>
            </w:r>
          </w:p>
          <w:p w14:paraId="2B231426" w14:textId="376A9220" w:rsidR="004B2F7A" w:rsidRPr="00391D37" w:rsidRDefault="00CD0CD3"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6A657B">
              <w:rPr>
                <w:rFonts w:ascii="Times New Roman" w:eastAsia="Times New Roman" w:hAnsi="Times New Roman"/>
                <w:color w:val="000000"/>
                <w:sz w:val="24"/>
                <w:szCs w:val="24"/>
              </w:rPr>
              <w:t xml:space="preserve">) mažiausią aptarnavimo </w:t>
            </w:r>
            <w:r w:rsidR="0042052F">
              <w:rPr>
                <w:rFonts w:ascii="Times New Roman" w:eastAsia="Times New Roman" w:hAnsi="Times New Roman"/>
                <w:color w:val="000000"/>
                <w:sz w:val="24"/>
                <w:szCs w:val="24"/>
              </w:rPr>
              <w:t xml:space="preserve">mokesčio dydį </w:t>
            </w:r>
            <w:r w:rsidR="00D80DCC" w:rsidRPr="00391D37">
              <w:rPr>
                <w:rFonts w:ascii="Times New Roman" w:eastAsia="Times New Roman" w:hAnsi="Times New Roman"/>
                <w:color w:val="000000"/>
                <w:sz w:val="24"/>
                <w:szCs w:val="24"/>
              </w:rPr>
              <w:t xml:space="preserve">už prašymo išduoti nacionalinę vizą </w:t>
            </w:r>
            <w:r w:rsidR="006A657B">
              <w:rPr>
                <w:rFonts w:ascii="Times New Roman" w:eastAsia="Times New Roman" w:hAnsi="Times New Roman"/>
                <w:color w:val="000000"/>
                <w:sz w:val="24"/>
                <w:szCs w:val="24"/>
              </w:rPr>
              <w:t xml:space="preserve">priėmimą </w:t>
            </w:r>
            <w:r w:rsidR="00D80DCC" w:rsidRPr="00391D37">
              <w:rPr>
                <w:rFonts w:ascii="Times New Roman" w:eastAsia="Times New Roman" w:hAnsi="Times New Roman"/>
                <w:color w:val="000000"/>
                <w:sz w:val="24"/>
                <w:szCs w:val="24"/>
              </w:rPr>
              <w:t>valstybėse, kuriose nėra Lietuvos vizų tarnybos</w:t>
            </w:r>
            <w:r w:rsidR="00933DF7" w:rsidRPr="00391D37">
              <w:rPr>
                <w:rFonts w:ascii="Times New Roman" w:eastAsia="Times New Roman" w:hAnsi="Times New Roman"/>
                <w:color w:val="000000"/>
                <w:sz w:val="24"/>
                <w:szCs w:val="24"/>
              </w:rPr>
              <w:t>.</w:t>
            </w:r>
            <w:r w:rsidR="00D80DCC" w:rsidRPr="00391D37">
              <w:rPr>
                <w:rFonts w:ascii="Times New Roman" w:eastAsia="Times New Roman" w:hAnsi="Times New Roman"/>
                <w:color w:val="000000"/>
                <w:sz w:val="24"/>
                <w:szCs w:val="24"/>
              </w:rPr>
              <w:t xml:space="preserve"> </w:t>
            </w:r>
          </w:p>
        </w:tc>
      </w:tr>
      <w:tr w:rsidR="00323974" w:rsidRPr="004B2F7A" w14:paraId="7BBDCCAE"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7926A4D0" w14:textId="2D11C592"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lastRenderedPageBreak/>
              <w:t>10.</w:t>
            </w:r>
          </w:p>
        </w:tc>
        <w:tc>
          <w:tcPr>
            <w:tcW w:w="2686" w:type="dxa"/>
          </w:tcPr>
          <w:p w14:paraId="5E0FC9F0" w14:textId="4FE7BC21" w:rsidR="004B2F7A" w:rsidRPr="007561DB" w:rsidRDefault="00353DFA"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D</w:t>
            </w:r>
            <w:r w:rsidR="007C09F7" w:rsidRPr="007561DB">
              <w:rPr>
                <w:rFonts w:ascii="Times New Roman" w:eastAsia="Times New Roman" w:hAnsi="Times New Roman"/>
                <w:color w:val="000000"/>
                <w:sz w:val="24"/>
                <w:szCs w:val="24"/>
              </w:rPr>
              <w:t>etalus prašymų išduoti vizą priėmimo centrų atidarymo ir paslaugų teikimo pradžios tvarkaraštis</w:t>
            </w:r>
          </w:p>
        </w:tc>
        <w:tc>
          <w:tcPr>
            <w:tcW w:w="3402" w:type="dxa"/>
          </w:tcPr>
          <w:p w14:paraId="1EC2D521" w14:textId="7C1D5E42" w:rsidR="004B2F7A" w:rsidRPr="007C09F7" w:rsidRDefault="007D7053" w:rsidP="005409A7">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N</w:t>
            </w:r>
            <w:r w:rsidR="007C09F7">
              <w:rPr>
                <w:rFonts w:ascii="Times New Roman" w:eastAsia="Times New Roman" w:hAnsi="Times New Roman"/>
                <w:color w:val="000000"/>
                <w:sz w:val="24"/>
                <w:szCs w:val="24"/>
              </w:rPr>
              <w:t>urodo</w:t>
            </w:r>
            <w:r>
              <w:rPr>
                <w:rFonts w:ascii="Times New Roman" w:eastAsia="Times New Roman" w:hAnsi="Times New Roman"/>
                <w:color w:val="000000"/>
                <w:sz w:val="24"/>
                <w:szCs w:val="24"/>
              </w:rPr>
              <w:t xml:space="preserve">mas </w:t>
            </w:r>
            <w:r w:rsidR="007C09F7">
              <w:rPr>
                <w:rFonts w:ascii="Times New Roman" w:eastAsia="Times New Roman" w:hAnsi="Times New Roman"/>
                <w:color w:val="000000"/>
                <w:sz w:val="24"/>
                <w:szCs w:val="24"/>
              </w:rPr>
              <w:t>laikotarp</w:t>
            </w:r>
            <w:r>
              <w:rPr>
                <w:rFonts w:ascii="Times New Roman" w:eastAsia="Times New Roman" w:hAnsi="Times New Roman"/>
                <w:color w:val="000000"/>
                <w:sz w:val="24"/>
                <w:szCs w:val="24"/>
              </w:rPr>
              <w:t>is</w:t>
            </w:r>
            <w:r w:rsidR="007C09F7">
              <w:rPr>
                <w:rFonts w:ascii="Times New Roman" w:eastAsia="Times New Roman" w:hAnsi="Times New Roman"/>
                <w:color w:val="000000"/>
                <w:sz w:val="24"/>
                <w:szCs w:val="24"/>
              </w:rPr>
              <w:t xml:space="preserve"> (kalendorinėmis dienomis), per kurį nuo sutarties pasirašymo </w:t>
            </w:r>
            <w:r>
              <w:rPr>
                <w:rFonts w:ascii="Times New Roman" w:eastAsia="Times New Roman" w:hAnsi="Times New Roman"/>
                <w:color w:val="000000"/>
                <w:sz w:val="24"/>
                <w:szCs w:val="24"/>
              </w:rPr>
              <w:t xml:space="preserve">teikėjas </w:t>
            </w:r>
            <w:r w:rsidR="007C09F7">
              <w:rPr>
                <w:rFonts w:ascii="Times New Roman" w:eastAsia="Times New Roman" w:hAnsi="Times New Roman"/>
                <w:color w:val="000000"/>
                <w:sz w:val="24"/>
                <w:szCs w:val="24"/>
              </w:rPr>
              <w:t xml:space="preserve">įsipareigoja atidaryti </w:t>
            </w:r>
            <w:r>
              <w:rPr>
                <w:rFonts w:ascii="Times New Roman" w:eastAsia="Times New Roman" w:hAnsi="Times New Roman"/>
                <w:color w:val="000000"/>
                <w:sz w:val="24"/>
                <w:szCs w:val="24"/>
              </w:rPr>
              <w:t xml:space="preserve">ir valdyti </w:t>
            </w:r>
            <w:r w:rsidR="007C09F7">
              <w:rPr>
                <w:rFonts w:ascii="Times New Roman" w:eastAsia="Times New Roman" w:hAnsi="Times New Roman"/>
                <w:color w:val="000000"/>
                <w:sz w:val="24"/>
                <w:szCs w:val="24"/>
              </w:rPr>
              <w:t xml:space="preserve">visus vizų centrus </w:t>
            </w:r>
            <w:r>
              <w:rPr>
                <w:rFonts w:ascii="Times New Roman" w:eastAsia="Times New Roman" w:hAnsi="Times New Roman"/>
                <w:color w:val="000000"/>
                <w:sz w:val="24"/>
                <w:szCs w:val="24"/>
              </w:rPr>
              <w:t xml:space="preserve">šio </w:t>
            </w:r>
            <w:r w:rsidR="007C09F7">
              <w:rPr>
                <w:rFonts w:ascii="Times New Roman" w:eastAsia="Times New Roman" w:hAnsi="Times New Roman"/>
                <w:color w:val="000000"/>
                <w:sz w:val="24"/>
                <w:szCs w:val="24"/>
              </w:rPr>
              <w:t>kvietimo</w:t>
            </w:r>
            <w:r w:rsidR="00C835BC">
              <w:rPr>
                <w:rFonts w:ascii="Times New Roman" w:eastAsia="Times New Roman" w:hAnsi="Times New Roman"/>
                <w:color w:val="000000"/>
                <w:sz w:val="24"/>
                <w:szCs w:val="24"/>
              </w:rPr>
              <w:t xml:space="preserve"> </w:t>
            </w:r>
            <w:r w:rsidR="00C835BC" w:rsidRPr="00641EDF">
              <w:rPr>
                <w:rFonts w:ascii="Times New Roman" w:eastAsia="Times New Roman" w:hAnsi="Times New Roman"/>
                <w:color w:val="000000"/>
                <w:sz w:val="24"/>
                <w:szCs w:val="24"/>
              </w:rPr>
              <w:t>2</w:t>
            </w:r>
            <w:r w:rsidR="00FD6D78">
              <w:rPr>
                <w:rFonts w:ascii="Times New Roman" w:eastAsia="Times New Roman" w:hAnsi="Times New Roman"/>
                <w:color w:val="000000"/>
                <w:sz w:val="24"/>
                <w:szCs w:val="24"/>
              </w:rPr>
              <w:t>.1</w:t>
            </w:r>
            <w:r>
              <w:rPr>
                <w:rFonts w:ascii="Times New Roman" w:eastAsia="Times New Roman" w:hAnsi="Times New Roman"/>
                <w:color w:val="000000"/>
                <w:sz w:val="24"/>
                <w:szCs w:val="24"/>
              </w:rPr>
              <w:t>.</w:t>
            </w:r>
            <w:r w:rsidR="007C09F7" w:rsidRPr="00641EDF">
              <w:rPr>
                <w:rFonts w:ascii="Times New Roman" w:eastAsia="Times New Roman" w:hAnsi="Times New Roman"/>
                <w:color w:val="000000"/>
                <w:sz w:val="24"/>
                <w:szCs w:val="24"/>
              </w:rPr>
              <w:t xml:space="preserve"> </w:t>
            </w:r>
            <w:r w:rsidR="005409A7">
              <w:rPr>
                <w:rFonts w:ascii="Times New Roman" w:eastAsia="Times New Roman" w:hAnsi="Times New Roman"/>
                <w:color w:val="000000"/>
                <w:sz w:val="24"/>
                <w:szCs w:val="24"/>
              </w:rPr>
              <w:t xml:space="preserve">punkte </w:t>
            </w:r>
            <w:r w:rsidR="007C09F7">
              <w:rPr>
                <w:rFonts w:ascii="Times New Roman" w:eastAsia="Times New Roman" w:hAnsi="Times New Roman"/>
                <w:color w:val="000000"/>
                <w:sz w:val="24"/>
                <w:szCs w:val="24"/>
              </w:rPr>
              <w:t xml:space="preserve">nurodytose valstybėse. </w:t>
            </w:r>
          </w:p>
        </w:tc>
        <w:tc>
          <w:tcPr>
            <w:tcW w:w="2693" w:type="dxa"/>
          </w:tcPr>
          <w:p w14:paraId="33771DC5" w14:textId="0AF5A0B3" w:rsidR="004B2F7A" w:rsidRPr="007C09F7" w:rsidRDefault="007C09F7" w:rsidP="005409A7">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959F5">
              <w:rPr>
                <w:rFonts w:ascii="Times New Roman" w:eastAsia="Times New Roman" w:hAnsi="Times New Roman"/>
                <w:color w:val="000000"/>
                <w:sz w:val="24"/>
                <w:szCs w:val="24"/>
              </w:rPr>
              <w:t>Aukščiausias balas skiriamas teikėjui, kuri</w:t>
            </w:r>
            <w:r w:rsidR="007D7053">
              <w:rPr>
                <w:rFonts w:ascii="Times New Roman" w:eastAsia="Times New Roman" w:hAnsi="Times New Roman"/>
                <w:color w:val="000000"/>
                <w:sz w:val="24"/>
                <w:szCs w:val="24"/>
              </w:rPr>
              <w:t>s</w:t>
            </w:r>
            <w:r w:rsidRPr="00B959F5">
              <w:rPr>
                <w:rFonts w:ascii="Times New Roman" w:eastAsia="Times New Roman" w:hAnsi="Times New Roman"/>
                <w:color w:val="000000"/>
                <w:sz w:val="24"/>
                <w:szCs w:val="24"/>
              </w:rPr>
              <w:t xml:space="preserve"> </w:t>
            </w:r>
            <w:r w:rsidR="007D7053">
              <w:rPr>
                <w:rFonts w:ascii="Times New Roman" w:eastAsia="Times New Roman" w:hAnsi="Times New Roman"/>
                <w:color w:val="000000"/>
                <w:sz w:val="24"/>
                <w:szCs w:val="24"/>
              </w:rPr>
              <w:t xml:space="preserve">visus vizų centrus šio kvietimo </w:t>
            </w:r>
            <w:r w:rsidR="007D7053" w:rsidRPr="00641EDF">
              <w:rPr>
                <w:rFonts w:ascii="Times New Roman" w:eastAsia="Times New Roman" w:hAnsi="Times New Roman"/>
                <w:color w:val="000000"/>
                <w:sz w:val="24"/>
                <w:szCs w:val="24"/>
              </w:rPr>
              <w:t>2</w:t>
            </w:r>
            <w:r w:rsidR="007D7053">
              <w:rPr>
                <w:rFonts w:ascii="Times New Roman" w:eastAsia="Times New Roman" w:hAnsi="Times New Roman"/>
                <w:color w:val="000000"/>
                <w:sz w:val="24"/>
                <w:szCs w:val="24"/>
              </w:rPr>
              <w:t>.1.</w:t>
            </w:r>
            <w:r w:rsidR="005409A7">
              <w:rPr>
                <w:rFonts w:ascii="Times New Roman" w:eastAsia="Times New Roman" w:hAnsi="Times New Roman"/>
                <w:color w:val="000000"/>
                <w:sz w:val="24"/>
                <w:szCs w:val="24"/>
              </w:rPr>
              <w:t xml:space="preserve"> punkte </w:t>
            </w:r>
            <w:r w:rsidR="007D7053">
              <w:rPr>
                <w:rFonts w:ascii="Times New Roman" w:eastAsia="Times New Roman" w:hAnsi="Times New Roman"/>
                <w:color w:val="000000"/>
                <w:sz w:val="24"/>
                <w:szCs w:val="24"/>
              </w:rPr>
              <w:t>nurodytose valstybėse</w:t>
            </w:r>
            <w:r w:rsidR="007D7053" w:rsidRPr="00B959F5">
              <w:rPr>
                <w:rFonts w:ascii="Times New Roman" w:eastAsia="Times New Roman" w:hAnsi="Times New Roman"/>
                <w:color w:val="000000"/>
                <w:sz w:val="24"/>
                <w:szCs w:val="24"/>
              </w:rPr>
              <w:t xml:space="preserve"> </w:t>
            </w:r>
            <w:r w:rsidR="007D7053">
              <w:rPr>
                <w:rFonts w:ascii="Times New Roman" w:eastAsia="Times New Roman" w:hAnsi="Times New Roman"/>
                <w:color w:val="000000"/>
                <w:sz w:val="24"/>
                <w:szCs w:val="24"/>
              </w:rPr>
              <w:t xml:space="preserve">atidarys </w:t>
            </w:r>
            <w:r w:rsidRPr="00CD0CD3">
              <w:rPr>
                <w:rFonts w:ascii="Times New Roman" w:eastAsia="Times New Roman" w:hAnsi="Times New Roman"/>
                <w:color w:val="000000"/>
                <w:sz w:val="24"/>
                <w:szCs w:val="24"/>
              </w:rPr>
              <w:t xml:space="preserve">po trumpesnio </w:t>
            </w:r>
            <w:r w:rsidR="00FD6D78" w:rsidRPr="00CD0CD3">
              <w:rPr>
                <w:rFonts w:ascii="Times New Roman" w:eastAsia="Times New Roman" w:hAnsi="Times New Roman"/>
                <w:color w:val="000000"/>
                <w:sz w:val="24"/>
                <w:szCs w:val="24"/>
              </w:rPr>
              <w:t xml:space="preserve">laikotarpio </w:t>
            </w:r>
            <w:r w:rsidRPr="00CD0CD3">
              <w:rPr>
                <w:rFonts w:ascii="Times New Roman" w:eastAsia="Times New Roman" w:hAnsi="Times New Roman"/>
                <w:color w:val="000000"/>
                <w:sz w:val="24"/>
                <w:szCs w:val="24"/>
              </w:rPr>
              <w:t xml:space="preserve">nei </w:t>
            </w:r>
            <w:r w:rsidR="00FD6D78" w:rsidRPr="00CD0CD3">
              <w:rPr>
                <w:rFonts w:ascii="Times New Roman" w:eastAsia="Times New Roman" w:hAnsi="Times New Roman"/>
                <w:color w:val="000000"/>
                <w:sz w:val="24"/>
                <w:szCs w:val="24"/>
              </w:rPr>
              <w:t>nurodyta konkurentų.</w:t>
            </w:r>
          </w:p>
        </w:tc>
      </w:tr>
      <w:tr w:rsidR="00323974" w:rsidRPr="004B2F7A" w14:paraId="7B699D13"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0A9278EC" w14:textId="785BD006"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t>11.</w:t>
            </w:r>
          </w:p>
        </w:tc>
        <w:tc>
          <w:tcPr>
            <w:tcW w:w="2686" w:type="dxa"/>
          </w:tcPr>
          <w:p w14:paraId="3B621F4E" w14:textId="0B643BD2" w:rsidR="004B2F7A" w:rsidRPr="007561DB" w:rsidRDefault="00353DFA"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P</w:t>
            </w:r>
            <w:r w:rsidR="007C09F7" w:rsidRPr="007561DB">
              <w:rPr>
                <w:rFonts w:ascii="Times New Roman" w:eastAsia="Times New Roman" w:hAnsi="Times New Roman"/>
                <w:color w:val="000000"/>
                <w:sz w:val="24"/>
                <w:szCs w:val="24"/>
              </w:rPr>
              <w:t>rašymų išduoti vizą pristatymo Lietuvos vizų tarnybai užsienyje, paėmimo iš Lietuvos vizų tarnybos užsienyje ir pristatymo pareiškėjui terminai</w:t>
            </w:r>
          </w:p>
        </w:tc>
        <w:tc>
          <w:tcPr>
            <w:tcW w:w="3402" w:type="dxa"/>
          </w:tcPr>
          <w:p w14:paraId="26996BAA" w14:textId="31D36B61" w:rsidR="009D048B" w:rsidRDefault="009D048B"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Nurodomas maksimalus prašymo pristatymo Lietuvos vizų tarnybai laikas darbo dienomis</w:t>
            </w:r>
            <w:r w:rsidR="00FD0E0D">
              <w:rPr>
                <w:rFonts w:ascii="Times New Roman" w:hAnsi="Times New Roman"/>
                <w:sz w:val="24"/>
                <w:szCs w:val="24"/>
              </w:rPr>
              <w:t>,</w:t>
            </w:r>
            <w:r>
              <w:rPr>
                <w:rFonts w:ascii="Times New Roman" w:hAnsi="Times New Roman"/>
                <w:sz w:val="24"/>
                <w:szCs w:val="24"/>
              </w:rPr>
              <w:t xml:space="preserve"> kai prašymai išduoti vizą </w:t>
            </w:r>
            <w:r w:rsidR="00CD0CD3">
              <w:rPr>
                <w:rFonts w:ascii="Times New Roman" w:hAnsi="Times New Roman"/>
                <w:sz w:val="24"/>
                <w:szCs w:val="24"/>
              </w:rPr>
              <w:t>priimami</w:t>
            </w:r>
            <w:r>
              <w:rPr>
                <w:rFonts w:ascii="Times New Roman" w:hAnsi="Times New Roman"/>
                <w:sz w:val="24"/>
                <w:szCs w:val="24"/>
              </w:rPr>
              <w:t>:</w:t>
            </w:r>
          </w:p>
          <w:p w14:paraId="454C8015" w14:textId="14B1890C" w:rsidR="007D7053" w:rsidRDefault="007D7053" w:rsidP="007D7053">
            <w:pPr>
              <w:pStyle w:val="ListParagraph"/>
              <w:tabs>
                <w:tab w:val="left" w:pos="360"/>
                <w:tab w:val="left" w:pos="426"/>
              </w:tabs>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1) šio </w:t>
            </w:r>
            <w:r w:rsidR="00A963A3">
              <w:rPr>
                <w:rFonts w:ascii="Times New Roman" w:hAnsi="Times New Roman"/>
                <w:sz w:val="24"/>
                <w:szCs w:val="24"/>
              </w:rPr>
              <w:t>k</w:t>
            </w:r>
            <w:r w:rsidR="00C835BC">
              <w:rPr>
                <w:rFonts w:ascii="Times New Roman" w:hAnsi="Times New Roman"/>
                <w:sz w:val="24"/>
                <w:szCs w:val="24"/>
              </w:rPr>
              <w:t xml:space="preserve">vietimo </w:t>
            </w:r>
            <w:r w:rsidR="00C835BC" w:rsidRPr="00641EDF">
              <w:rPr>
                <w:rFonts w:ascii="Times New Roman" w:hAnsi="Times New Roman"/>
                <w:sz w:val="24"/>
                <w:szCs w:val="24"/>
              </w:rPr>
              <w:t>2</w:t>
            </w:r>
            <w:r w:rsidR="00572EDC">
              <w:rPr>
                <w:rFonts w:ascii="Times New Roman" w:hAnsi="Times New Roman"/>
                <w:sz w:val="24"/>
                <w:szCs w:val="24"/>
              </w:rPr>
              <w:t>.1</w:t>
            </w:r>
            <w:r>
              <w:rPr>
                <w:rFonts w:ascii="Times New Roman" w:hAnsi="Times New Roman"/>
                <w:sz w:val="24"/>
                <w:szCs w:val="24"/>
              </w:rPr>
              <w:t xml:space="preserve">. </w:t>
            </w:r>
            <w:r w:rsidR="005409A7">
              <w:rPr>
                <w:rFonts w:ascii="Times New Roman" w:hAnsi="Times New Roman"/>
                <w:sz w:val="24"/>
                <w:szCs w:val="24"/>
              </w:rPr>
              <w:t xml:space="preserve">punkte </w:t>
            </w:r>
            <w:r w:rsidR="009D048B">
              <w:rPr>
                <w:rFonts w:ascii="Times New Roman" w:hAnsi="Times New Roman"/>
                <w:sz w:val="24"/>
                <w:szCs w:val="24"/>
              </w:rPr>
              <w:t>nurodytose valstybėse;</w:t>
            </w:r>
          </w:p>
          <w:p w14:paraId="2670A9A3" w14:textId="4F6D8EDB" w:rsidR="007D7053" w:rsidRDefault="007D7053" w:rsidP="007D7053">
            <w:pPr>
              <w:pStyle w:val="ListParagraph"/>
              <w:tabs>
                <w:tab w:val="left" w:pos="360"/>
                <w:tab w:val="left" w:pos="426"/>
              </w:tabs>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2) šio </w:t>
            </w:r>
            <w:r w:rsidR="00A963A3">
              <w:rPr>
                <w:rFonts w:ascii="Times New Roman" w:hAnsi="Times New Roman"/>
                <w:sz w:val="24"/>
                <w:szCs w:val="24"/>
              </w:rPr>
              <w:t>k</w:t>
            </w:r>
            <w:r w:rsidR="00C835BC">
              <w:rPr>
                <w:rFonts w:ascii="Times New Roman" w:hAnsi="Times New Roman"/>
                <w:sz w:val="24"/>
                <w:szCs w:val="24"/>
              </w:rPr>
              <w:t xml:space="preserve">vietimo </w:t>
            </w:r>
            <w:r w:rsidR="00C835BC" w:rsidRPr="00641EDF">
              <w:rPr>
                <w:rFonts w:ascii="Times New Roman" w:hAnsi="Times New Roman"/>
                <w:sz w:val="24"/>
                <w:szCs w:val="24"/>
              </w:rPr>
              <w:t>2</w:t>
            </w:r>
            <w:r w:rsidR="00572EDC">
              <w:rPr>
                <w:rFonts w:ascii="Times New Roman" w:hAnsi="Times New Roman"/>
                <w:sz w:val="24"/>
                <w:szCs w:val="24"/>
              </w:rPr>
              <w:t>.2</w:t>
            </w:r>
            <w:r>
              <w:rPr>
                <w:rFonts w:ascii="Times New Roman" w:hAnsi="Times New Roman"/>
                <w:sz w:val="24"/>
                <w:szCs w:val="24"/>
              </w:rPr>
              <w:t xml:space="preserve">. </w:t>
            </w:r>
            <w:r w:rsidR="005409A7">
              <w:rPr>
                <w:rFonts w:ascii="Times New Roman" w:hAnsi="Times New Roman"/>
                <w:sz w:val="24"/>
                <w:szCs w:val="24"/>
              </w:rPr>
              <w:t xml:space="preserve">punkte </w:t>
            </w:r>
            <w:r w:rsidR="009D048B">
              <w:rPr>
                <w:rFonts w:ascii="Times New Roman" w:hAnsi="Times New Roman"/>
                <w:sz w:val="24"/>
                <w:szCs w:val="24"/>
              </w:rPr>
              <w:t>nurodytose valstybėse;</w:t>
            </w:r>
          </w:p>
          <w:p w14:paraId="3E57C2FC" w14:textId="52BAAF6B" w:rsidR="004B2F7A" w:rsidRPr="009D048B" w:rsidRDefault="007D7053" w:rsidP="005409A7">
            <w:pPr>
              <w:pStyle w:val="ListParagraph"/>
              <w:tabs>
                <w:tab w:val="left" w:pos="360"/>
                <w:tab w:val="left" w:pos="426"/>
              </w:tabs>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3) šio </w:t>
            </w:r>
            <w:r w:rsidR="00A963A3">
              <w:rPr>
                <w:rFonts w:ascii="Times New Roman" w:hAnsi="Times New Roman"/>
                <w:sz w:val="24"/>
                <w:szCs w:val="24"/>
              </w:rPr>
              <w:t>k</w:t>
            </w:r>
            <w:r w:rsidR="00C835BC">
              <w:rPr>
                <w:rFonts w:ascii="Times New Roman" w:hAnsi="Times New Roman"/>
                <w:sz w:val="24"/>
                <w:szCs w:val="24"/>
              </w:rPr>
              <w:t xml:space="preserve">vietimo </w:t>
            </w:r>
            <w:r w:rsidR="00C835BC" w:rsidRPr="00641EDF">
              <w:rPr>
                <w:rFonts w:ascii="Times New Roman" w:hAnsi="Times New Roman"/>
                <w:sz w:val="24"/>
                <w:szCs w:val="24"/>
              </w:rPr>
              <w:t>2</w:t>
            </w:r>
            <w:r w:rsidR="00572EDC">
              <w:rPr>
                <w:rFonts w:ascii="Times New Roman" w:hAnsi="Times New Roman"/>
                <w:sz w:val="24"/>
                <w:szCs w:val="24"/>
              </w:rPr>
              <w:t>.3</w:t>
            </w:r>
            <w:r>
              <w:rPr>
                <w:rFonts w:ascii="Times New Roman" w:hAnsi="Times New Roman"/>
                <w:sz w:val="24"/>
                <w:szCs w:val="24"/>
              </w:rPr>
              <w:t xml:space="preserve">. </w:t>
            </w:r>
            <w:r w:rsidR="005409A7">
              <w:rPr>
                <w:rFonts w:ascii="Times New Roman" w:hAnsi="Times New Roman"/>
                <w:sz w:val="24"/>
                <w:szCs w:val="24"/>
              </w:rPr>
              <w:t xml:space="preserve">punkte </w:t>
            </w:r>
            <w:r w:rsidR="009D048B">
              <w:rPr>
                <w:rFonts w:ascii="Times New Roman" w:hAnsi="Times New Roman"/>
                <w:sz w:val="24"/>
                <w:szCs w:val="24"/>
              </w:rPr>
              <w:t>nurodytose valstybėse.</w:t>
            </w:r>
            <w:r w:rsidR="009D048B" w:rsidRPr="009D048B">
              <w:rPr>
                <w:rFonts w:ascii="Times New Roman" w:hAnsi="Times New Roman"/>
                <w:sz w:val="24"/>
                <w:szCs w:val="24"/>
              </w:rPr>
              <w:t xml:space="preserve"> </w:t>
            </w:r>
          </w:p>
        </w:tc>
        <w:tc>
          <w:tcPr>
            <w:tcW w:w="2693" w:type="dxa"/>
          </w:tcPr>
          <w:p w14:paraId="06B9B5E2" w14:textId="2C34B6CC" w:rsidR="007C09F7" w:rsidRPr="00B959F5" w:rsidRDefault="007C09F7" w:rsidP="005409A7">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959F5">
              <w:rPr>
                <w:rFonts w:ascii="Times New Roman" w:eastAsia="Times New Roman" w:hAnsi="Times New Roman"/>
                <w:color w:val="000000"/>
                <w:sz w:val="24"/>
                <w:szCs w:val="24"/>
              </w:rPr>
              <w:t xml:space="preserve">Aukščiausias balas skiriamas teikėjui, </w:t>
            </w:r>
            <w:r w:rsidR="006C6C72">
              <w:rPr>
                <w:rFonts w:ascii="Times New Roman" w:eastAsia="Times New Roman" w:hAnsi="Times New Roman"/>
                <w:color w:val="000000"/>
                <w:sz w:val="24"/>
                <w:szCs w:val="24"/>
              </w:rPr>
              <w:t>kuris n</w:t>
            </w:r>
            <w:r w:rsidR="006C6C72" w:rsidRPr="00CD0CD3">
              <w:rPr>
                <w:rFonts w:ascii="Times New Roman" w:eastAsia="Times New Roman" w:hAnsi="Times New Roman"/>
                <w:color w:val="000000"/>
                <w:sz w:val="24"/>
                <w:szCs w:val="24"/>
              </w:rPr>
              <w:t xml:space="preserve">urodo, kad </w:t>
            </w:r>
            <w:r w:rsidR="005409A7">
              <w:rPr>
                <w:rFonts w:ascii="Times New Roman" w:eastAsia="Times New Roman" w:hAnsi="Times New Roman"/>
                <w:color w:val="000000"/>
                <w:sz w:val="24"/>
                <w:szCs w:val="24"/>
              </w:rPr>
              <w:t xml:space="preserve">prašymai Lietuvos vizų tarnybai bus pristatyti </w:t>
            </w:r>
            <w:r w:rsidR="006C6C72" w:rsidRPr="00CD0CD3">
              <w:rPr>
                <w:rFonts w:ascii="Times New Roman" w:eastAsia="Times New Roman" w:hAnsi="Times New Roman"/>
                <w:color w:val="000000"/>
                <w:sz w:val="24"/>
                <w:szCs w:val="24"/>
              </w:rPr>
              <w:t xml:space="preserve">greičiau nei nurodo konkurentai, </w:t>
            </w:r>
            <w:r w:rsidR="009D048B" w:rsidRPr="00CD0CD3">
              <w:rPr>
                <w:rFonts w:ascii="Times New Roman" w:eastAsia="Times New Roman" w:hAnsi="Times New Roman"/>
                <w:color w:val="000000"/>
                <w:sz w:val="24"/>
                <w:szCs w:val="24"/>
              </w:rPr>
              <w:t xml:space="preserve">kai prašymai išduoti vizą </w:t>
            </w:r>
            <w:r w:rsidR="00CD0CD3" w:rsidRPr="00CD0CD3">
              <w:rPr>
                <w:rFonts w:ascii="Times New Roman" w:eastAsia="Times New Roman" w:hAnsi="Times New Roman"/>
                <w:color w:val="000000"/>
                <w:sz w:val="24"/>
                <w:szCs w:val="24"/>
              </w:rPr>
              <w:t>priimami</w:t>
            </w:r>
            <w:r w:rsidR="00FD0E0D" w:rsidRPr="00CD0CD3">
              <w:rPr>
                <w:rFonts w:ascii="Times New Roman" w:eastAsia="Times New Roman" w:hAnsi="Times New Roman"/>
                <w:color w:val="000000"/>
                <w:sz w:val="24"/>
                <w:szCs w:val="24"/>
              </w:rPr>
              <w:t>:</w:t>
            </w:r>
          </w:p>
          <w:p w14:paraId="42172D81" w14:textId="3E783D8D" w:rsidR="009D048B" w:rsidRPr="009D048B" w:rsidRDefault="009D048B" w:rsidP="005409A7">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1) </w:t>
            </w:r>
            <w:r w:rsidR="005409A7">
              <w:rPr>
                <w:rFonts w:ascii="Times New Roman" w:hAnsi="Times New Roman"/>
                <w:sz w:val="24"/>
                <w:szCs w:val="24"/>
              </w:rPr>
              <w:t xml:space="preserve">šio </w:t>
            </w:r>
            <w:r w:rsidR="000412A1">
              <w:rPr>
                <w:rFonts w:ascii="Times New Roman" w:hAnsi="Times New Roman"/>
                <w:sz w:val="24"/>
                <w:szCs w:val="24"/>
              </w:rPr>
              <w:t xml:space="preserve">kvietimo </w:t>
            </w:r>
            <w:r w:rsidR="000412A1" w:rsidRPr="00641EDF">
              <w:rPr>
                <w:rFonts w:ascii="Times New Roman" w:hAnsi="Times New Roman"/>
                <w:sz w:val="24"/>
                <w:szCs w:val="24"/>
              </w:rPr>
              <w:t>2</w:t>
            </w:r>
            <w:r w:rsidR="00717D5A">
              <w:rPr>
                <w:rFonts w:ascii="Times New Roman" w:hAnsi="Times New Roman"/>
                <w:sz w:val="24"/>
                <w:szCs w:val="24"/>
              </w:rPr>
              <w:t>.1</w:t>
            </w:r>
            <w:r w:rsidR="007D7053">
              <w:rPr>
                <w:rFonts w:ascii="Times New Roman" w:hAnsi="Times New Roman"/>
                <w:sz w:val="24"/>
                <w:szCs w:val="24"/>
              </w:rPr>
              <w:t xml:space="preserve">. </w:t>
            </w:r>
            <w:r w:rsidR="005409A7">
              <w:rPr>
                <w:rFonts w:ascii="Times New Roman" w:hAnsi="Times New Roman"/>
                <w:sz w:val="24"/>
                <w:szCs w:val="24"/>
              </w:rPr>
              <w:t>punkte</w:t>
            </w:r>
            <w:r w:rsidR="007D7053">
              <w:rPr>
                <w:rFonts w:ascii="Times New Roman" w:hAnsi="Times New Roman"/>
                <w:sz w:val="24"/>
                <w:szCs w:val="24"/>
              </w:rPr>
              <w:t xml:space="preserve"> </w:t>
            </w:r>
            <w:r w:rsidRPr="009D048B">
              <w:rPr>
                <w:rFonts w:ascii="Times New Roman" w:hAnsi="Times New Roman"/>
                <w:sz w:val="24"/>
                <w:szCs w:val="24"/>
              </w:rPr>
              <w:t>nurodytose valstybėse;</w:t>
            </w:r>
          </w:p>
          <w:p w14:paraId="0E398CBA" w14:textId="0C2ED8F9" w:rsidR="009D048B" w:rsidRPr="009D048B" w:rsidRDefault="009D048B" w:rsidP="005409A7">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2) </w:t>
            </w:r>
            <w:r w:rsidR="005409A7">
              <w:rPr>
                <w:rFonts w:ascii="Times New Roman" w:hAnsi="Times New Roman"/>
                <w:sz w:val="24"/>
                <w:szCs w:val="24"/>
              </w:rPr>
              <w:t xml:space="preserve">šio </w:t>
            </w:r>
            <w:r w:rsidR="000412A1">
              <w:rPr>
                <w:rFonts w:ascii="Times New Roman" w:hAnsi="Times New Roman"/>
                <w:sz w:val="24"/>
                <w:szCs w:val="24"/>
              </w:rPr>
              <w:t xml:space="preserve">kvietimo </w:t>
            </w:r>
            <w:r w:rsidR="000412A1" w:rsidRPr="00641EDF">
              <w:rPr>
                <w:rFonts w:ascii="Times New Roman" w:hAnsi="Times New Roman"/>
                <w:sz w:val="24"/>
                <w:szCs w:val="24"/>
              </w:rPr>
              <w:t>2</w:t>
            </w:r>
            <w:r w:rsidR="00717D5A">
              <w:rPr>
                <w:rFonts w:ascii="Times New Roman" w:hAnsi="Times New Roman"/>
                <w:sz w:val="24"/>
                <w:szCs w:val="24"/>
              </w:rPr>
              <w:t>.2</w:t>
            </w:r>
            <w:r w:rsidR="007D7053">
              <w:rPr>
                <w:rFonts w:ascii="Times New Roman" w:hAnsi="Times New Roman"/>
                <w:sz w:val="24"/>
                <w:szCs w:val="24"/>
              </w:rPr>
              <w:t xml:space="preserve">. </w:t>
            </w:r>
            <w:r w:rsidR="005409A7">
              <w:rPr>
                <w:rFonts w:ascii="Times New Roman" w:hAnsi="Times New Roman"/>
                <w:sz w:val="24"/>
                <w:szCs w:val="24"/>
              </w:rPr>
              <w:t xml:space="preserve">punkte </w:t>
            </w:r>
            <w:r w:rsidRPr="009D048B">
              <w:rPr>
                <w:rFonts w:ascii="Times New Roman" w:hAnsi="Times New Roman"/>
                <w:sz w:val="24"/>
                <w:szCs w:val="24"/>
              </w:rPr>
              <w:t>nurodytose valstybėse;</w:t>
            </w:r>
          </w:p>
          <w:p w14:paraId="47E01A9C" w14:textId="407A4902" w:rsidR="004B2F7A" w:rsidRPr="004B2F7A" w:rsidRDefault="000412A1" w:rsidP="005409A7">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3) </w:t>
            </w:r>
            <w:r w:rsidR="005409A7">
              <w:rPr>
                <w:rFonts w:ascii="Times New Roman" w:hAnsi="Times New Roman"/>
                <w:sz w:val="24"/>
                <w:szCs w:val="24"/>
              </w:rPr>
              <w:t xml:space="preserve">šio </w:t>
            </w:r>
            <w:r>
              <w:rPr>
                <w:rFonts w:ascii="Times New Roman" w:hAnsi="Times New Roman"/>
                <w:sz w:val="24"/>
                <w:szCs w:val="24"/>
              </w:rPr>
              <w:t xml:space="preserve">kvietimo </w:t>
            </w:r>
            <w:r w:rsidRPr="00641EDF">
              <w:rPr>
                <w:rFonts w:ascii="Times New Roman" w:hAnsi="Times New Roman"/>
                <w:sz w:val="24"/>
                <w:szCs w:val="24"/>
              </w:rPr>
              <w:t>2</w:t>
            </w:r>
            <w:r w:rsidR="00717D5A">
              <w:rPr>
                <w:rFonts w:ascii="Times New Roman" w:hAnsi="Times New Roman"/>
                <w:sz w:val="24"/>
                <w:szCs w:val="24"/>
              </w:rPr>
              <w:t>.3</w:t>
            </w:r>
            <w:r w:rsidR="005409A7">
              <w:rPr>
                <w:rFonts w:ascii="Times New Roman" w:hAnsi="Times New Roman"/>
                <w:sz w:val="24"/>
                <w:szCs w:val="24"/>
              </w:rPr>
              <w:t xml:space="preserve">. punkte </w:t>
            </w:r>
            <w:r w:rsidR="009D048B">
              <w:rPr>
                <w:rFonts w:ascii="Times New Roman" w:hAnsi="Times New Roman"/>
                <w:sz w:val="24"/>
                <w:szCs w:val="24"/>
              </w:rPr>
              <w:t>nurodytose</w:t>
            </w:r>
            <w:r w:rsidR="00CD0CD3">
              <w:rPr>
                <w:rFonts w:ascii="Times New Roman" w:hAnsi="Times New Roman"/>
                <w:sz w:val="24"/>
                <w:szCs w:val="24"/>
              </w:rPr>
              <w:t xml:space="preserve"> </w:t>
            </w:r>
            <w:r w:rsidR="009D048B">
              <w:rPr>
                <w:rFonts w:ascii="Times New Roman" w:hAnsi="Times New Roman"/>
                <w:sz w:val="24"/>
                <w:szCs w:val="24"/>
              </w:rPr>
              <w:t>valstybėse.</w:t>
            </w:r>
          </w:p>
        </w:tc>
      </w:tr>
      <w:tr w:rsidR="00323974" w:rsidRPr="004B2F7A" w14:paraId="2A758CA3"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16AEE286" w14:textId="2DF2DF26"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t>12.</w:t>
            </w:r>
          </w:p>
        </w:tc>
        <w:tc>
          <w:tcPr>
            <w:tcW w:w="2686" w:type="dxa"/>
          </w:tcPr>
          <w:p w14:paraId="1DBBC9E8" w14:textId="5362C32E" w:rsidR="004B2F7A" w:rsidRPr="007561DB" w:rsidRDefault="004F4593"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M</w:t>
            </w:r>
            <w:r w:rsidR="007C09F7" w:rsidRPr="007561DB">
              <w:rPr>
                <w:rFonts w:ascii="Times New Roman" w:eastAsia="Times New Roman" w:hAnsi="Times New Roman"/>
                <w:color w:val="000000"/>
                <w:sz w:val="24"/>
                <w:szCs w:val="24"/>
              </w:rPr>
              <w:t>aksimalus vieno pareiškėjo aptarnavimo laikas</w:t>
            </w:r>
          </w:p>
        </w:tc>
        <w:tc>
          <w:tcPr>
            <w:tcW w:w="3402" w:type="dxa"/>
          </w:tcPr>
          <w:p w14:paraId="3749D38D" w14:textId="2DD2C8B7" w:rsidR="007C09F7" w:rsidRPr="007C09F7" w:rsidRDefault="00200627"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M</w:t>
            </w:r>
            <w:r w:rsidR="007C09F7" w:rsidRPr="007C09F7">
              <w:rPr>
                <w:rFonts w:ascii="Times New Roman" w:eastAsia="Times New Roman" w:hAnsi="Times New Roman"/>
                <w:color w:val="000000"/>
                <w:sz w:val="24"/>
                <w:szCs w:val="24"/>
              </w:rPr>
              <w:t>aksimalus vieno pareiškėjo aptarnavimo laikas (minutėmis) nuo atvykimo į viz</w:t>
            </w:r>
            <w:r w:rsidR="00CD0CD3">
              <w:rPr>
                <w:rFonts w:ascii="Times New Roman" w:eastAsia="Times New Roman" w:hAnsi="Times New Roman"/>
                <w:color w:val="000000"/>
                <w:sz w:val="24"/>
                <w:szCs w:val="24"/>
              </w:rPr>
              <w:t xml:space="preserve">ų centrą </w:t>
            </w:r>
            <w:r w:rsidR="007C09F7" w:rsidRPr="007C09F7">
              <w:rPr>
                <w:rFonts w:ascii="Times New Roman" w:eastAsia="Times New Roman" w:hAnsi="Times New Roman"/>
                <w:color w:val="000000"/>
                <w:sz w:val="24"/>
                <w:szCs w:val="24"/>
              </w:rPr>
              <w:t>iki p</w:t>
            </w:r>
            <w:r w:rsidR="00CD0CD3">
              <w:rPr>
                <w:rFonts w:ascii="Times New Roman" w:eastAsia="Times New Roman" w:hAnsi="Times New Roman"/>
                <w:color w:val="000000"/>
                <w:sz w:val="24"/>
                <w:szCs w:val="24"/>
              </w:rPr>
              <w:t xml:space="preserve">rašymo išduoti vizą </w:t>
            </w:r>
            <w:r w:rsidR="007C09F7" w:rsidRPr="007C09F7">
              <w:rPr>
                <w:rFonts w:ascii="Times New Roman" w:eastAsia="Times New Roman" w:hAnsi="Times New Roman"/>
                <w:color w:val="000000"/>
                <w:sz w:val="24"/>
                <w:szCs w:val="24"/>
              </w:rPr>
              <w:t>pateikimo</w:t>
            </w:r>
            <w:r w:rsidR="00DB1540">
              <w:rPr>
                <w:rFonts w:ascii="Times New Roman" w:eastAsia="Times New Roman" w:hAnsi="Times New Roman"/>
                <w:color w:val="000000"/>
                <w:sz w:val="24"/>
                <w:szCs w:val="24"/>
              </w:rPr>
              <w:t>,</w:t>
            </w:r>
            <w:r w:rsidR="007C09F7" w:rsidRPr="007C09F7">
              <w:rPr>
                <w:rFonts w:ascii="Times New Roman" w:eastAsia="Times New Roman" w:hAnsi="Times New Roman"/>
                <w:color w:val="000000"/>
                <w:sz w:val="24"/>
                <w:szCs w:val="24"/>
              </w:rPr>
              <w:t xml:space="preserve"> kai pareiškėjas:</w:t>
            </w:r>
          </w:p>
          <w:p w14:paraId="2645922E" w14:textId="77777777" w:rsidR="007C09F7" w:rsidRPr="00B959F5" w:rsidRDefault="007C09F7"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a) y</w:t>
            </w:r>
            <w:r w:rsidRPr="00B959F5">
              <w:rPr>
                <w:rFonts w:ascii="Times New Roman" w:eastAsia="Times New Roman" w:hAnsi="Times New Roman"/>
                <w:color w:val="000000"/>
                <w:sz w:val="24"/>
                <w:szCs w:val="24"/>
              </w:rPr>
              <w:t>ra rezervavęs atvykimo laiką;</w:t>
            </w:r>
          </w:p>
          <w:p w14:paraId="483D8141" w14:textId="2601F50E" w:rsidR="004B2F7A" w:rsidRPr="007C09F7" w:rsidRDefault="007C09F7"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w:t>
            </w:r>
            <w:r w:rsidRPr="00B959F5">
              <w:rPr>
                <w:rFonts w:ascii="Times New Roman" w:eastAsia="Times New Roman" w:hAnsi="Times New Roman"/>
                <w:color w:val="000000"/>
                <w:sz w:val="24"/>
                <w:szCs w:val="24"/>
              </w:rPr>
              <w:t>nėra rezervavęs atvykimo laiko.</w:t>
            </w:r>
          </w:p>
        </w:tc>
        <w:tc>
          <w:tcPr>
            <w:tcW w:w="2693" w:type="dxa"/>
          </w:tcPr>
          <w:p w14:paraId="7A946863" w14:textId="218E51F2" w:rsidR="004B2F7A" w:rsidRPr="006C6C72" w:rsidRDefault="007C09F7" w:rsidP="005409A7">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D0CD3">
              <w:rPr>
                <w:rFonts w:ascii="Times New Roman" w:eastAsia="Times New Roman" w:hAnsi="Times New Roman"/>
                <w:color w:val="000000"/>
                <w:sz w:val="24"/>
                <w:szCs w:val="24"/>
              </w:rPr>
              <w:t xml:space="preserve">Aukščiausias balas skiriamas teikėjui, </w:t>
            </w:r>
            <w:r w:rsidR="006C6C72" w:rsidRPr="00CD0CD3">
              <w:rPr>
                <w:rFonts w:ascii="Times New Roman" w:eastAsia="Times New Roman" w:hAnsi="Times New Roman"/>
                <w:color w:val="000000"/>
                <w:sz w:val="24"/>
                <w:szCs w:val="24"/>
              </w:rPr>
              <w:t xml:space="preserve">kurio </w:t>
            </w:r>
            <w:r w:rsidR="005409A7">
              <w:rPr>
                <w:rFonts w:ascii="Times New Roman" w:eastAsia="Times New Roman" w:hAnsi="Times New Roman"/>
                <w:color w:val="000000"/>
                <w:sz w:val="24"/>
                <w:szCs w:val="24"/>
              </w:rPr>
              <w:t xml:space="preserve">nurodytas </w:t>
            </w:r>
            <w:r w:rsidR="006C6C72" w:rsidRPr="00CD0CD3">
              <w:rPr>
                <w:rFonts w:ascii="Times New Roman" w:eastAsia="Times New Roman" w:hAnsi="Times New Roman"/>
                <w:color w:val="000000"/>
                <w:sz w:val="24"/>
                <w:szCs w:val="24"/>
              </w:rPr>
              <w:t xml:space="preserve">maksimalus </w:t>
            </w:r>
            <w:r w:rsidR="005409A7">
              <w:rPr>
                <w:rFonts w:ascii="Times New Roman" w:eastAsia="Times New Roman" w:hAnsi="Times New Roman"/>
                <w:color w:val="000000"/>
                <w:sz w:val="24"/>
                <w:szCs w:val="24"/>
              </w:rPr>
              <w:t xml:space="preserve">vieno pareiškėjo </w:t>
            </w:r>
            <w:r w:rsidR="006C6C72" w:rsidRPr="00CD0CD3">
              <w:rPr>
                <w:rFonts w:ascii="Times New Roman" w:eastAsia="Times New Roman" w:hAnsi="Times New Roman"/>
                <w:color w:val="000000"/>
                <w:sz w:val="24"/>
                <w:szCs w:val="24"/>
              </w:rPr>
              <w:t>aptarnavimo laikas yra trumpesnis, nei nurodyta konkurentų.</w:t>
            </w:r>
          </w:p>
        </w:tc>
      </w:tr>
      <w:tr w:rsidR="00323974" w:rsidRPr="004B2F7A" w14:paraId="742530A9"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5F0E3C1B" w14:textId="7906AE51"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t>13.</w:t>
            </w:r>
          </w:p>
        </w:tc>
        <w:tc>
          <w:tcPr>
            <w:tcW w:w="2686" w:type="dxa"/>
          </w:tcPr>
          <w:p w14:paraId="7AA107A0" w14:textId="366CE6B3" w:rsidR="004B2F7A" w:rsidRPr="007561DB" w:rsidRDefault="004F4593"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I</w:t>
            </w:r>
            <w:r w:rsidR="007C09F7" w:rsidRPr="007561DB">
              <w:rPr>
                <w:rFonts w:ascii="Times New Roman" w:eastAsia="Times New Roman" w:hAnsi="Times New Roman"/>
                <w:color w:val="000000"/>
                <w:sz w:val="24"/>
                <w:szCs w:val="24"/>
              </w:rPr>
              <w:t>nformacijos apie paraiškos nagrinėjimo būklę prieinamumas</w:t>
            </w:r>
            <w:r w:rsidR="00F04633">
              <w:rPr>
                <w:rFonts w:ascii="Times New Roman" w:hAnsi="Times New Roman"/>
                <w:sz w:val="24"/>
                <w:szCs w:val="24"/>
              </w:rPr>
              <w:t xml:space="preserve"> </w:t>
            </w:r>
            <w:r w:rsidR="007C09F7" w:rsidRPr="007561DB">
              <w:rPr>
                <w:rFonts w:ascii="Times New Roman" w:eastAsia="Times New Roman" w:hAnsi="Times New Roman"/>
                <w:color w:val="000000"/>
                <w:sz w:val="24"/>
                <w:szCs w:val="24"/>
              </w:rPr>
              <w:t>telefonu, elektroniniu paštu, prašymų išduoti vizą priėmimo centro interneto</w:t>
            </w:r>
            <w:r w:rsidR="00F04633">
              <w:rPr>
                <w:rFonts w:ascii="Times New Roman" w:eastAsia="Times New Roman" w:hAnsi="Times New Roman"/>
                <w:color w:val="000000"/>
                <w:sz w:val="24"/>
                <w:szCs w:val="24"/>
              </w:rPr>
              <w:t xml:space="preserve"> </w:t>
            </w:r>
            <w:r w:rsidR="007C09F7" w:rsidRPr="007561DB">
              <w:rPr>
                <w:rFonts w:ascii="Times New Roman" w:eastAsia="Times New Roman" w:hAnsi="Times New Roman"/>
                <w:color w:val="000000"/>
                <w:sz w:val="24"/>
                <w:szCs w:val="24"/>
              </w:rPr>
              <w:t>sv</w:t>
            </w:r>
            <w:r w:rsidR="007561DB">
              <w:rPr>
                <w:rFonts w:ascii="Times New Roman" w:eastAsia="Times New Roman" w:hAnsi="Times New Roman"/>
                <w:color w:val="000000"/>
                <w:sz w:val="24"/>
                <w:szCs w:val="24"/>
              </w:rPr>
              <w:t>etainėje, trumpąja žinute, kita</w:t>
            </w:r>
          </w:p>
        </w:tc>
        <w:tc>
          <w:tcPr>
            <w:tcW w:w="3402" w:type="dxa"/>
          </w:tcPr>
          <w:p w14:paraId="3351C9C8" w14:textId="50C17819" w:rsidR="00A020A3" w:rsidRDefault="00A020A3"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Teikėjo siūlomi informacijos apie </w:t>
            </w:r>
            <w:r w:rsidR="00B21527" w:rsidRPr="00B21527">
              <w:rPr>
                <w:rFonts w:ascii="Times New Roman" w:hAnsi="Times New Roman"/>
                <w:sz w:val="24"/>
                <w:szCs w:val="24"/>
              </w:rPr>
              <w:t>paraiško</w:t>
            </w:r>
            <w:r w:rsidR="00C11A6F">
              <w:rPr>
                <w:rFonts w:ascii="Times New Roman" w:hAnsi="Times New Roman"/>
                <w:sz w:val="24"/>
                <w:szCs w:val="24"/>
              </w:rPr>
              <w:t xml:space="preserve">s </w:t>
            </w:r>
            <w:r w:rsidR="00CD0CD3">
              <w:rPr>
                <w:rFonts w:ascii="Times New Roman" w:hAnsi="Times New Roman"/>
                <w:sz w:val="24"/>
                <w:szCs w:val="24"/>
              </w:rPr>
              <w:t xml:space="preserve">(prašymo išduoti vizą) </w:t>
            </w:r>
            <w:r w:rsidR="00C11A6F">
              <w:rPr>
                <w:rFonts w:ascii="Times New Roman" w:hAnsi="Times New Roman"/>
                <w:sz w:val="24"/>
                <w:szCs w:val="24"/>
              </w:rPr>
              <w:t>nagrinėjim</w:t>
            </w:r>
            <w:r>
              <w:rPr>
                <w:rFonts w:ascii="Times New Roman" w:hAnsi="Times New Roman"/>
                <w:sz w:val="24"/>
                <w:szCs w:val="24"/>
              </w:rPr>
              <w:t xml:space="preserve">o būklę teikimo būdai (telefonu, elektroniniu paštu, vizų centrų interneto svetainėje, trumpąja tekstine žinute, kita). </w:t>
            </w:r>
          </w:p>
          <w:p w14:paraId="0EAE9118" w14:textId="3160BC77" w:rsidR="004B2F7A" w:rsidRPr="004B2F7A" w:rsidRDefault="00A020A3"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Taip pat teikėjo </w:t>
            </w:r>
            <w:r w:rsidR="000E704D">
              <w:rPr>
                <w:rFonts w:ascii="Times New Roman" w:hAnsi="Times New Roman"/>
                <w:sz w:val="24"/>
                <w:szCs w:val="24"/>
              </w:rPr>
              <w:t>vizų centr</w:t>
            </w:r>
            <w:r>
              <w:rPr>
                <w:rFonts w:ascii="Times New Roman" w:hAnsi="Times New Roman"/>
                <w:sz w:val="24"/>
                <w:szCs w:val="24"/>
              </w:rPr>
              <w:t>uose</w:t>
            </w:r>
            <w:r w:rsidR="002E2A4C">
              <w:rPr>
                <w:rFonts w:ascii="Times New Roman" w:hAnsi="Times New Roman"/>
                <w:sz w:val="24"/>
                <w:szCs w:val="24"/>
              </w:rPr>
              <w:t xml:space="preserve"> Minske (Baltarusijos Respublika) ir Šanchajuje </w:t>
            </w:r>
            <w:r w:rsidR="002E2A4C">
              <w:rPr>
                <w:rFonts w:ascii="Times New Roman" w:hAnsi="Times New Roman"/>
                <w:sz w:val="24"/>
                <w:szCs w:val="24"/>
              </w:rPr>
              <w:lastRenderedPageBreak/>
              <w:t>(Kinijos Liaudies Respublika)</w:t>
            </w:r>
            <w:r>
              <w:rPr>
                <w:rFonts w:ascii="Times New Roman" w:hAnsi="Times New Roman"/>
                <w:sz w:val="24"/>
                <w:szCs w:val="24"/>
              </w:rPr>
              <w:t xml:space="preserve"> naudojami informacijos apie </w:t>
            </w:r>
            <w:r w:rsidRPr="00B21527">
              <w:rPr>
                <w:rFonts w:ascii="Times New Roman" w:hAnsi="Times New Roman"/>
                <w:sz w:val="24"/>
                <w:szCs w:val="24"/>
              </w:rPr>
              <w:t>paraiško</w:t>
            </w:r>
            <w:r>
              <w:rPr>
                <w:rFonts w:ascii="Times New Roman" w:hAnsi="Times New Roman"/>
                <w:sz w:val="24"/>
                <w:szCs w:val="24"/>
              </w:rPr>
              <w:t>s (prašymo išduoti vizą) nagrinėjimo būklę teikimo būdai (</w:t>
            </w:r>
            <w:r w:rsidR="00B21527" w:rsidRPr="00B21527">
              <w:rPr>
                <w:rFonts w:ascii="Times New Roman" w:hAnsi="Times New Roman"/>
                <w:sz w:val="24"/>
                <w:szCs w:val="24"/>
              </w:rPr>
              <w:t>telefonu, elektroniniu paštu, viz</w:t>
            </w:r>
            <w:r w:rsidR="00CD0CD3">
              <w:rPr>
                <w:rFonts w:ascii="Times New Roman" w:hAnsi="Times New Roman"/>
                <w:sz w:val="24"/>
                <w:szCs w:val="24"/>
              </w:rPr>
              <w:t xml:space="preserve">ų centro </w:t>
            </w:r>
            <w:r w:rsidR="00B21527" w:rsidRPr="00B21527">
              <w:rPr>
                <w:rFonts w:ascii="Times New Roman" w:hAnsi="Times New Roman"/>
                <w:sz w:val="24"/>
                <w:szCs w:val="24"/>
              </w:rPr>
              <w:t>interneto s</w:t>
            </w:r>
            <w:r w:rsidR="008B7AF0">
              <w:rPr>
                <w:rFonts w:ascii="Times New Roman" w:hAnsi="Times New Roman"/>
                <w:sz w:val="24"/>
                <w:szCs w:val="24"/>
              </w:rPr>
              <w:t>ve</w:t>
            </w:r>
            <w:r w:rsidR="0049324C">
              <w:rPr>
                <w:rFonts w:ascii="Times New Roman" w:hAnsi="Times New Roman"/>
                <w:sz w:val="24"/>
                <w:szCs w:val="24"/>
              </w:rPr>
              <w:t>tainėje, trumpąja žinute, kita</w:t>
            </w:r>
            <w:r>
              <w:rPr>
                <w:rFonts w:ascii="Times New Roman" w:hAnsi="Times New Roman"/>
                <w:sz w:val="24"/>
                <w:szCs w:val="24"/>
              </w:rPr>
              <w:t>)</w:t>
            </w:r>
            <w:r w:rsidR="00B21527" w:rsidRPr="00B21527">
              <w:rPr>
                <w:rFonts w:ascii="Times New Roman" w:hAnsi="Times New Roman"/>
                <w:sz w:val="24"/>
                <w:szCs w:val="24"/>
              </w:rPr>
              <w:t>.</w:t>
            </w:r>
          </w:p>
        </w:tc>
        <w:tc>
          <w:tcPr>
            <w:tcW w:w="2693" w:type="dxa"/>
          </w:tcPr>
          <w:p w14:paraId="5A0104E2" w14:textId="70A43E16" w:rsidR="004B2F7A" w:rsidRPr="004B2F7A" w:rsidRDefault="007C09F7" w:rsidP="005409A7">
            <w:pPr>
              <w:tabs>
                <w:tab w:val="left" w:pos="284"/>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959F5">
              <w:rPr>
                <w:rFonts w:ascii="Times New Roman" w:hAnsi="Times New Roman"/>
                <w:sz w:val="24"/>
                <w:szCs w:val="24"/>
              </w:rPr>
              <w:lastRenderedPageBreak/>
              <w:t>Aukščiausias balas skiriamas teikėjui, kuris siūlo</w:t>
            </w:r>
            <w:r w:rsidRPr="00B959F5">
              <w:rPr>
                <w:rFonts w:ascii="Times New Roman" w:eastAsia="Times New Roman" w:hAnsi="Times New Roman"/>
                <w:sz w:val="24"/>
                <w:szCs w:val="24"/>
              </w:rPr>
              <w:t xml:space="preserve"> paraiškos </w:t>
            </w:r>
            <w:r w:rsidR="005409A7">
              <w:rPr>
                <w:rFonts w:ascii="Times New Roman" w:eastAsia="Times New Roman" w:hAnsi="Times New Roman"/>
                <w:sz w:val="24"/>
                <w:szCs w:val="24"/>
              </w:rPr>
              <w:t xml:space="preserve">(prašymo išduoti vizą) </w:t>
            </w:r>
            <w:r w:rsidRPr="00B959F5">
              <w:rPr>
                <w:rFonts w:ascii="Times New Roman" w:eastAsia="Times New Roman" w:hAnsi="Times New Roman"/>
                <w:sz w:val="24"/>
                <w:szCs w:val="24"/>
              </w:rPr>
              <w:t xml:space="preserve">statuso informacijos prieinamumą telefonu, el. paštu, </w:t>
            </w:r>
            <w:r w:rsidR="00DB1540">
              <w:rPr>
                <w:rFonts w:ascii="Times New Roman" w:eastAsia="Times New Roman" w:hAnsi="Times New Roman"/>
                <w:sz w:val="24"/>
                <w:szCs w:val="24"/>
              </w:rPr>
              <w:t xml:space="preserve">prijungties režimu (angl. </w:t>
            </w:r>
            <w:r w:rsidRPr="00941D32">
              <w:rPr>
                <w:rFonts w:ascii="Times New Roman" w:eastAsia="Times New Roman" w:hAnsi="Times New Roman"/>
                <w:i/>
                <w:sz w:val="24"/>
                <w:szCs w:val="24"/>
              </w:rPr>
              <w:t>on-line</w:t>
            </w:r>
            <w:r w:rsidR="00DB1540">
              <w:rPr>
                <w:rFonts w:ascii="Times New Roman" w:eastAsia="Times New Roman" w:hAnsi="Times New Roman"/>
                <w:sz w:val="24"/>
                <w:szCs w:val="24"/>
              </w:rPr>
              <w:t>)</w:t>
            </w:r>
            <w:r w:rsidRPr="00B959F5">
              <w:rPr>
                <w:rFonts w:ascii="Times New Roman" w:eastAsia="Times New Roman" w:hAnsi="Times New Roman"/>
                <w:sz w:val="24"/>
                <w:szCs w:val="24"/>
              </w:rPr>
              <w:t xml:space="preserve">, </w:t>
            </w:r>
            <w:r w:rsidR="00DB1540">
              <w:rPr>
                <w:rFonts w:ascii="Times New Roman" w:eastAsia="Times New Roman" w:hAnsi="Times New Roman"/>
                <w:sz w:val="24"/>
                <w:szCs w:val="24"/>
              </w:rPr>
              <w:t xml:space="preserve">trumposiomis tekstinėmis žinutėmis (angl. </w:t>
            </w:r>
            <w:r w:rsidRPr="00941D32">
              <w:rPr>
                <w:rFonts w:ascii="Times New Roman" w:eastAsia="Times New Roman" w:hAnsi="Times New Roman"/>
                <w:i/>
                <w:sz w:val="24"/>
                <w:szCs w:val="24"/>
              </w:rPr>
              <w:t>sms</w:t>
            </w:r>
            <w:r w:rsidR="00DB1540" w:rsidRPr="00941D32">
              <w:rPr>
                <w:rFonts w:ascii="Times New Roman" w:eastAsia="Times New Roman" w:hAnsi="Times New Roman"/>
                <w:sz w:val="24"/>
                <w:szCs w:val="24"/>
              </w:rPr>
              <w:t>)</w:t>
            </w:r>
            <w:r w:rsidRPr="00B959F5">
              <w:rPr>
                <w:rFonts w:ascii="Times New Roman" w:eastAsia="Times New Roman" w:hAnsi="Times New Roman"/>
                <w:sz w:val="24"/>
                <w:szCs w:val="24"/>
              </w:rPr>
              <w:t xml:space="preserve">, </w:t>
            </w:r>
            <w:r w:rsidRPr="00B959F5">
              <w:rPr>
                <w:rFonts w:ascii="Times New Roman" w:eastAsia="Times New Roman" w:hAnsi="Times New Roman"/>
                <w:sz w:val="24"/>
                <w:szCs w:val="24"/>
              </w:rPr>
              <w:lastRenderedPageBreak/>
              <w:t>k</w:t>
            </w:r>
            <w:r w:rsidR="005409A7">
              <w:rPr>
                <w:rFonts w:ascii="Times New Roman" w:eastAsia="Times New Roman" w:hAnsi="Times New Roman"/>
                <w:sz w:val="24"/>
                <w:szCs w:val="24"/>
              </w:rPr>
              <w:t xml:space="preserve">itas </w:t>
            </w:r>
            <w:r w:rsidRPr="00B959F5">
              <w:rPr>
                <w:rFonts w:ascii="Times New Roman" w:eastAsia="Times New Roman" w:hAnsi="Times New Roman"/>
                <w:sz w:val="24"/>
                <w:szCs w:val="24"/>
              </w:rPr>
              <w:t xml:space="preserve">paslaugas, </w:t>
            </w:r>
            <w:r>
              <w:rPr>
                <w:rFonts w:ascii="Times New Roman" w:eastAsia="Times New Roman" w:hAnsi="Times New Roman"/>
                <w:sz w:val="24"/>
                <w:szCs w:val="24"/>
              </w:rPr>
              <w:t>priemonių</w:t>
            </w:r>
            <w:r w:rsidRPr="00B959F5">
              <w:rPr>
                <w:rFonts w:ascii="Times New Roman" w:eastAsia="Times New Roman" w:hAnsi="Times New Roman"/>
                <w:sz w:val="24"/>
                <w:szCs w:val="24"/>
              </w:rPr>
              <w:t xml:space="preserve"> siūlo daugiau nei konkurentas.</w:t>
            </w:r>
          </w:p>
        </w:tc>
      </w:tr>
    </w:tbl>
    <w:p w14:paraId="70ACDCDD" w14:textId="77777777" w:rsidR="00C35F2E" w:rsidRDefault="00C35F2E" w:rsidP="00274B94">
      <w:pPr>
        <w:tabs>
          <w:tab w:val="left" w:pos="360"/>
          <w:tab w:val="left" w:pos="426"/>
        </w:tabs>
        <w:spacing w:after="0"/>
        <w:jc w:val="both"/>
        <w:rPr>
          <w:rFonts w:ascii="Times New Roman" w:hAnsi="Times New Roman"/>
          <w:b/>
          <w:sz w:val="24"/>
          <w:szCs w:val="24"/>
        </w:rPr>
      </w:pPr>
    </w:p>
    <w:p w14:paraId="05B08E57" w14:textId="530C64A5" w:rsidR="00A65581" w:rsidRPr="00B959F5" w:rsidRDefault="00697729" w:rsidP="005409A7">
      <w:pPr>
        <w:tabs>
          <w:tab w:val="left" w:pos="284"/>
          <w:tab w:val="left" w:pos="426"/>
        </w:tabs>
        <w:spacing w:after="0"/>
        <w:ind w:firstLine="709"/>
        <w:jc w:val="both"/>
        <w:rPr>
          <w:rFonts w:ascii="Times New Roman" w:hAnsi="Times New Roman"/>
          <w:b/>
          <w:sz w:val="24"/>
          <w:szCs w:val="24"/>
        </w:rPr>
      </w:pPr>
      <w:r>
        <w:rPr>
          <w:rFonts w:ascii="Times New Roman" w:hAnsi="Times New Roman"/>
          <w:b/>
          <w:sz w:val="24"/>
          <w:szCs w:val="24"/>
        </w:rPr>
        <w:t>8.2</w:t>
      </w:r>
      <w:r w:rsidR="00346207">
        <w:rPr>
          <w:rFonts w:ascii="Times New Roman" w:hAnsi="Times New Roman"/>
          <w:b/>
          <w:sz w:val="24"/>
          <w:szCs w:val="24"/>
        </w:rPr>
        <w:t>.</w:t>
      </w:r>
      <w:r w:rsidR="00C35F2E">
        <w:rPr>
          <w:rFonts w:ascii="Times New Roman" w:hAnsi="Times New Roman"/>
          <w:b/>
          <w:sz w:val="24"/>
          <w:szCs w:val="24"/>
        </w:rPr>
        <w:t xml:space="preserve"> </w:t>
      </w:r>
      <w:r w:rsidR="007C09F7">
        <w:rPr>
          <w:rFonts w:ascii="Times New Roman" w:hAnsi="Times New Roman"/>
          <w:b/>
          <w:sz w:val="24"/>
          <w:szCs w:val="24"/>
        </w:rPr>
        <w:t>Paraiškų vertinimas</w:t>
      </w:r>
      <w:r w:rsidR="00D94301">
        <w:rPr>
          <w:rFonts w:ascii="Times New Roman" w:hAnsi="Times New Roman"/>
          <w:b/>
          <w:sz w:val="24"/>
          <w:szCs w:val="24"/>
        </w:rPr>
        <w:t xml:space="preserve"> </w:t>
      </w:r>
    </w:p>
    <w:p w14:paraId="00BF9E0F" w14:textId="77777777" w:rsidR="005409A7" w:rsidRDefault="00CF04D8" w:rsidP="005409A7">
      <w:pPr>
        <w:pStyle w:val="ListParagraph"/>
        <w:tabs>
          <w:tab w:val="left" w:pos="284"/>
          <w:tab w:val="left" w:pos="426"/>
        </w:tabs>
        <w:spacing w:after="0"/>
        <w:ind w:left="0" w:firstLine="709"/>
        <w:jc w:val="both"/>
        <w:rPr>
          <w:rFonts w:ascii="Times New Roman" w:hAnsi="Times New Roman"/>
          <w:sz w:val="24"/>
          <w:szCs w:val="24"/>
        </w:rPr>
      </w:pPr>
      <w:r w:rsidRPr="006A1549">
        <w:rPr>
          <w:rFonts w:ascii="Times New Roman" w:hAnsi="Times New Roman"/>
          <w:sz w:val="24"/>
          <w:szCs w:val="24"/>
        </w:rPr>
        <w:t>Paraiškos vertinamos balais nuo 1 (mažiausias balas) iki 5 (aukščiausias balas) pagal kiekvieną Vizos išdavimo tvarkos aprašo 38 punkte nustatytą paraiškos vertinimo kriterijų.</w:t>
      </w:r>
      <w:r>
        <w:rPr>
          <w:rFonts w:ascii="Times New Roman" w:hAnsi="Times New Roman"/>
          <w:sz w:val="24"/>
          <w:szCs w:val="24"/>
        </w:rPr>
        <w:t xml:space="preserve"> </w:t>
      </w:r>
      <w:r w:rsidRPr="006A1549">
        <w:rPr>
          <w:rFonts w:ascii="Times New Roman" w:hAnsi="Times New Roman"/>
          <w:sz w:val="24"/>
          <w:szCs w:val="24"/>
        </w:rPr>
        <w:t>Jeigu paraiškas pateikė keli teikėjai, pagal tą patį paraiškos vertinimo kriterijų tarpusavyje lyginami visų teikėjų pateikti pasiūlymai. Aukščiausias balas teikėjui skiriamas pagal kvietime dalyvauti teikėjų atrankoje nurodytą aukščiausio balo pagal konkretų paraiškos vertinimo kriterijų skyrimo pagrindą.</w:t>
      </w:r>
      <w:r>
        <w:rPr>
          <w:rFonts w:ascii="Times New Roman" w:hAnsi="Times New Roman"/>
          <w:sz w:val="24"/>
          <w:szCs w:val="24"/>
        </w:rPr>
        <w:t xml:space="preserve"> </w:t>
      </w:r>
      <w:r w:rsidRPr="006A1549">
        <w:rPr>
          <w:rFonts w:ascii="Times New Roman" w:hAnsi="Times New Roman"/>
          <w:sz w:val="24"/>
          <w:szCs w:val="24"/>
        </w:rPr>
        <w:t>Bendrą komisijos balą pagal kiekvieną paraiškos vertinimo kriterijų sudaro komisijos narių asmeninių balų suma.</w:t>
      </w:r>
      <w:r>
        <w:rPr>
          <w:rFonts w:ascii="Times New Roman" w:hAnsi="Times New Roman"/>
          <w:sz w:val="24"/>
          <w:szCs w:val="24"/>
        </w:rPr>
        <w:t xml:space="preserve"> </w:t>
      </w:r>
      <w:r w:rsidRPr="00553A59">
        <w:rPr>
          <w:rFonts w:ascii="Times New Roman" w:hAnsi="Times New Roman"/>
          <w:sz w:val="24"/>
          <w:szCs w:val="24"/>
        </w:rPr>
        <w:t>Atrankos laimėtoju pripažįstamas teikėjas, kurio komisijos balų pagal kiekvieną paraiškos vertinimo</w:t>
      </w:r>
      <w:r w:rsidR="00974C9D">
        <w:rPr>
          <w:rFonts w:ascii="Times New Roman" w:hAnsi="Times New Roman"/>
          <w:sz w:val="24"/>
          <w:szCs w:val="24"/>
        </w:rPr>
        <w:t xml:space="preserve"> kriterijų suma yra aukščiausia.</w:t>
      </w:r>
    </w:p>
    <w:p w14:paraId="31B12F3D" w14:textId="75F12CD8" w:rsidR="005409A7" w:rsidRPr="001C6EFE" w:rsidRDefault="0024163F" w:rsidP="001C6EFE">
      <w:pPr>
        <w:pStyle w:val="ListParagraph"/>
        <w:tabs>
          <w:tab w:val="left" w:pos="284"/>
          <w:tab w:val="left" w:pos="426"/>
        </w:tabs>
        <w:spacing w:after="0"/>
        <w:ind w:left="0" w:firstLine="709"/>
        <w:jc w:val="both"/>
        <w:rPr>
          <w:rFonts w:ascii="Times New Roman" w:hAnsi="Times New Roman"/>
          <w:sz w:val="24"/>
          <w:szCs w:val="24"/>
        </w:rPr>
      </w:pPr>
      <w:r>
        <w:rPr>
          <w:rFonts w:ascii="Times New Roman" w:hAnsi="Times New Roman"/>
          <w:sz w:val="24"/>
          <w:szCs w:val="24"/>
        </w:rPr>
        <w:t xml:space="preserve">Užsienio reikalų ministerija paraiškų vertinimo metu </w:t>
      </w:r>
      <w:r w:rsidRPr="00F77E24">
        <w:rPr>
          <w:rFonts w:ascii="Times New Roman" w:hAnsi="Times New Roman"/>
          <w:sz w:val="24"/>
          <w:szCs w:val="24"/>
        </w:rPr>
        <w:t>gali nuspręsti patikrinti teikėjo paraiškoje pateiktą informaciją tiesiogiai susipažin</w:t>
      </w:r>
      <w:r>
        <w:rPr>
          <w:rFonts w:ascii="Times New Roman" w:hAnsi="Times New Roman"/>
          <w:sz w:val="24"/>
          <w:szCs w:val="24"/>
        </w:rPr>
        <w:t xml:space="preserve">dama </w:t>
      </w:r>
      <w:r w:rsidRPr="00F77E24">
        <w:rPr>
          <w:rFonts w:ascii="Times New Roman" w:hAnsi="Times New Roman"/>
          <w:sz w:val="24"/>
          <w:szCs w:val="24"/>
        </w:rPr>
        <w:t xml:space="preserve">su teikėjo darbu, </w:t>
      </w:r>
      <w:r>
        <w:rPr>
          <w:rFonts w:ascii="Times New Roman" w:hAnsi="Times New Roman"/>
          <w:sz w:val="24"/>
          <w:szCs w:val="24"/>
        </w:rPr>
        <w:t xml:space="preserve">teikėjo nurodytų </w:t>
      </w:r>
      <w:r w:rsidRPr="00F77E24">
        <w:rPr>
          <w:rFonts w:ascii="Times New Roman" w:hAnsi="Times New Roman"/>
          <w:sz w:val="24"/>
          <w:szCs w:val="24"/>
        </w:rPr>
        <w:t>viz</w:t>
      </w:r>
      <w:r>
        <w:rPr>
          <w:rFonts w:ascii="Times New Roman" w:hAnsi="Times New Roman"/>
          <w:sz w:val="24"/>
          <w:szCs w:val="24"/>
        </w:rPr>
        <w:t>ų</w:t>
      </w:r>
      <w:r w:rsidRPr="00F77E24">
        <w:rPr>
          <w:rFonts w:ascii="Times New Roman" w:hAnsi="Times New Roman"/>
          <w:sz w:val="24"/>
          <w:szCs w:val="24"/>
        </w:rPr>
        <w:t xml:space="preserve"> centrų darbo sąlygomis, pobūdžiu, patalpų būkle, darbuotojų skaičiumi, kompetencija ir kvalifikacija, bendradarbiavimu su kitomis Šengeno valstybėmis </w:t>
      </w:r>
      <w:r w:rsidR="00AD269E">
        <w:rPr>
          <w:rFonts w:ascii="Times New Roman" w:hAnsi="Times New Roman"/>
          <w:sz w:val="24"/>
          <w:szCs w:val="24"/>
        </w:rPr>
        <w:t xml:space="preserve">narėmis </w:t>
      </w:r>
      <w:r w:rsidRPr="00F77E24">
        <w:rPr>
          <w:rFonts w:ascii="Times New Roman" w:hAnsi="Times New Roman"/>
          <w:sz w:val="24"/>
          <w:szCs w:val="24"/>
        </w:rPr>
        <w:t>ir kita veikla.</w:t>
      </w:r>
    </w:p>
    <w:p w14:paraId="71002E62" w14:textId="77777777" w:rsidR="005409A7" w:rsidRDefault="00697729" w:rsidP="005409A7">
      <w:pPr>
        <w:pStyle w:val="ListParagraph"/>
        <w:tabs>
          <w:tab w:val="left" w:pos="284"/>
          <w:tab w:val="left" w:pos="426"/>
        </w:tabs>
        <w:spacing w:after="0"/>
        <w:ind w:left="0" w:firstLine="709"/>
        <w:jc w:val="both"/>
        <w:rPr>
          <w:rFonts w:ascii="Times New Roman" w:hAnsi="Times New Roman"/>
          <w:b/>
          <w:sz w:val="24"/>
          <w:szCs w:val="24"/>
        </w:rPr>
      </w:pPr>
      <w:r>
        <w:rPr>
          <w:rFonts w:ascii="Times New Roman" w:hAnsi="Times New Roman"/>
          <w:b/>
          <w:sz w:val="24"/>
          <w:szCs w:val="24"/>
        </w:rPr>
        <w:t>8.3</w:t>
      </w:r>
      <w:r w:rsidR="00C00BC3">
        <w:rPr>
          <w:rFonts w:ascii="Times New Roman" w:hAnsi="Times New Roman"/>
          <w:b/>
          <w:sz w:val="24"/>
          <w:szCs w:val="24"/>
        </w:rPr>
        <w:t>.</w:t>
      </w:r>
      <w:r w:rsidR="00346207" w:rsidRPr="00C00BC3">
        <w:rPr>
          <w:rFonts w:ascii="Times New Roman" w:hAnsi="Times New Roman"/>
          <w:b/>
          <w:sz w:val="24"/>
          <w:szCs w:val="24"/>
        </w:rPr>
        <w:t xml:space="preserve"> </w:t>
      </w:r>
      <w:r w:rsidR="00532F8D" w:rsidRPr="00C00BC3">
        <w:rPr>
          <w:rFonts w:ascii="Times New Roman" w:hAnsi="Times New Roman"/>
          <w:b/>
          <w:sz w:val="24"/>
          <w:szCs w:val="24"/>
        </w:rPr>
        <w:t>Paraiškų nagrinėjimo tvarka</w:t>
      </w:r>
    </w:p>
    <w:p w14:paraId="7CF533D8" w14:textId="66E342ED" w:rsidR="005409A7" w:rsidRPr="001C6EFE" w:rsidRDefault="00A020A3" w:rsidP="001C6EFE">
      <w:pPr>
        <w:pStyle w:val="ListParagraph"/>
        <w:tabs>
          <w:tab w:val="left" w:pos="284"/>
          <w:tab w:val="left" w:pos="426"/>
        </w:tabs>
        <w:spacing w:after="0"/>
        <w:ind w:left="0" w:firstLine="709"/>
        <w:jc w:val="both"/>
        <w:rPr>
          <w:rFonts w:ascii="Times New Roman" w:hAnsi="Times New Roman"/>
          <w:sz w:val="24"/>
          <w:szCs w:val="24"/>
        </w:rPr>
      </w:pPr>
      <w:r>
        <w:rPr>
          <w:rFonts w:ascii="Times New Roman" w:hAnsi="Times New Roman"/>
          <w:sz w:val="24"/>
          <w:szCs w:val="24"/>
        </w:rPr>
        <w:t>P</w:t>
      </w:r>
      <w:r w:rsidR="00532F8D" w:rsidRPr="00532F8D">
        <w:rPr>
          <w:rFonts w:ascii="Times New Roman" w:hAnsi="Times New Roman"/>
          <w:sz w:val="24"/>
          <w:szCs w:val="24"/>
        </w:rPr>
        <w:t xml:space="preserve">araiškas </w:t>
      </w:r>
      <w:r>
        <w:rPr>
          <w:rFonts w:ascii="Times New Roman" w:hAnsi="Times New Roman"/>
          <w:sz w:val="24"/>
          <w:szCs w:val="24"/>
        </w:rPr>
        <w:t xml:space="preserve">vertina </w:t>
      </w:r>
      <w:r w:rsidR="00532F8D" w:rsidRPr="00532F8D">
        <w:rPr>
          <w:rFonts w:ascii="Times New Roman" w:hAnsi="Times New Roman"/>
          <w:sz w:val="24"/>
          <w:szCs w:val="24"/>
        </w:rPr>
        <w:t xml:space="preserve">ir sprendimą dėl atrankos rezultatų priima Lietuvos Respublikos užsienio reikalų ministro įsakymu sudaryta </w:t>
      </w:r>
      <w:r w:rsidR="005409A7">
        <w:rPr>
          <w:rFonts w:ascii="Times New Roman" w:hAnsi="Times New Roman"/>
          <w:sz w:val="24"/>
          <w:szCs w:val="24"/>
        </w:rPr>
        <w:t>I</w:t>
      </w:r>
      <w:r w:rsidR="00532F8D" w:rsidRPr="00532F8D">
        <w:rPr>
          <w:rFonts w:ascii="Times New Roman" w:hAnsi="Times New Roman"/>
          <w:sz w:val="24"/>
          <w:szCs w:val="24"/>
        </w:rPr>
        <w:t>šorės paslaugų teikėjų atrankos komisija (toliau – atrankos komisija).</w:t>
      </w:r>
      <w:r w:rsidR="00532F8D" w:rsidRPr="00532F8D">
        <w:t xml:space="preserve"> </w:t>
      </w:r>
      <w:r w:rsidR="00532F8D">
        <w:rPr>
          <w:rFonts w:ascii="Times New Roman" w:hAnsi="Times New Roman"/>
          <w:sz w:val="24"/>
          <w:szCs w:val="24"/>
        </w:rPr>
        <w:t>Atrankos k</w:t>
      </w:r>
      <w:r w:rsidR="00532F8D" w:rsidRPr="00532F8D">
        <w:rPr>
          <w:rFonts w:ascii="Times New Roman" w:hAnsi="Times New Roman"/>
          <w:sz w:val="24"/>
          <w:szCs w:val="24"/>
        </w:rPr>
        <w:t xml:space="preserve">omisija savo veikloje vadovaujasi </w:t>
      </w:r>
      <w:r w:rsidR="004B2F7A">
        <w:rPr>
          <w:rFonts w:ascii="Times New Roman" w:hAnsi="Times New Roman"/>
          <w:sz w:val="24"/>
          <w:szCs w:val="24"/>
        </w:rPr>
        <w:t>Vizų kodeksu</w:t>
      </w:r>
      <w:r w:rsidR="004B2F7A" w:rsidRPr="00532F8D">
        <w:rPr>
          <w:rFonts w:ascii="Times New Roman" w:hAnsi="Times New Roman"/>
          <w:sz w:val="24"/>
          <w:szCs w:val="24"/>
        </w:rPr>
        <w:t>,</w:t>
      </w:r>
      <w:r w:rsidR="004B2F7A">
        <w:rPr>
          <w:rFonts w:ascii="Times New Roman" w:hAnsi="Times New Roman"/>
          <w:sz w:val="24"/>
          <w:szCs w:val="24"/>
        </w:rPr>
        <w:t xml:space="preserve"> </w:t>
      </w:r>
      <w:r w:rsidR="004B2F7A" w:rsidRPr="00532F8D">
        <w:rPr>
          <w:rFonts w:ascii="Times New Roman" w:hAnsi="Times New Roman"/>
          <w:sz w:val="24"/>
          <w:szCs w:val="24"/>
        </w:rPr>
        <w:t>Lietuvos Respublikos tarptautinėmis sutartimis</w:t>
      </w:r>
      <w:r w:rsidR="004B2F7A">
        <w:rPr>
          <w:rFonts w:ascii="Times New Roman" w:hAnsi="Times New Roman"/>
          <w:sz w:val="24"/>
          <w:szCs w:val="24"/>
        </w:rPr>
        <w:t>,</w:t>
      </w:r>
      <w:r w:rsidR="004B2F7A" w:rsidRPr="00532F8D">
        <w:rPr>
          <w:rFonts w:ascii="Times New Roman" w:hAnsi="Times New Roman"/>
          <w:sz w:val="24"/>
          <w:szCs w:val="24"/>
        </w:rPr>
        <w:t xml:space="preserve"> Vizos išdavimo tvarkos aprašu</w:t>
      </w:r>
      <w:r w:rsidR="004B2F7A">
        <w:rPr>
          <w:rFonts w:ascii="Times New Roman" w:hAnsi="Times New Roman"/>
          <w:sz w:val="24"/>
          <w:szCs w:val="24"/>
        </w:rPr>
        <w:t xml:space="preserve">, kitais Lietuvos Respublikos teisės aktais ir </w:t>
      </w:r>
      <w:r w:rsidR="007C6385">
        <w:rPr>
          <w:rFonts w:ascii="Times New Roman" w:hAnsi="Times New Roman"/>
          <w:sz w:val="24"/>
          <w:szCs w:val="24"/>
        </w:rPr>
        <w:t>u</w:t>
      </w:r>
      <w:r w:rsidR="00FC1BEF">
        <w:rPr>
          <w:rFonts w:ascii="Times New Roman" w:hAnsi="Times New Roman"/>
          <w:sz w:val="24"/>
          <w:szCs w:val="24"/>
        </w:rPr>
        <w:t xml:space="preserve">žsienio reikalų ministro įsakymu patvirtintais </w:t>
      </w:r>
      <w:r w:rsidR="004B2F7A">
        <w:rPr>
          <w:rFonts w:ascii="Times New Roman" w:hAnsi="Times New Roman"/>
          <w:sz w:val="24"/>
          <w:szCs w:val="24"/>
        </w:rPr>
        <w:t>n</w:t>
      </w:r>
      <w:r w:rsidR="00532F8D" w:rsidRPr="00532F8D">
        <w:rPr>
          <w:rFonts w:ascii="Times New Roman" w:hAnsi="Times New Roman"/>
          <w:sz w:val="24"/>
          <w:szCs w:val="24"/>
        </w:rPr>
        <w:t>uostatais.</w:t>
      </w:r>
    </w:p>
    <w:p w14:paraId="383AD41B" w14:textId="77777777" w:rsidR="005409A7" w:rsidRDefault="00697729" w:rsidP="005409A7">
      <w:pPr>
        <w:pStyle w:val="ListParagraph"/>
        <w:tabs>
          <w:tab w:val="left" w:pos="284"/>
          <w:tab w:val="left" w:pos="426"/>
        </w:tabs>
        <w:spacing w:after="0"/>
        <w:ind w:left="0" w:firstLine="709"/>
        <w:jc w:val="both"/>
        <w:rPr>
          <w:rFonts w:ascii="Times New Roman" w:hAnsi="Times New Roman"/>
          <w:b/>
          <w:sz w:val="24"/>
          <w:szCs w:val="24"/>
        </w:rPr>
      </w:pPr>
      <w:r>
        <w:rPr>
          <w:rFonts w:ascii="Times New Roman" w:hAnsi="Times New Roman"/>
          <w:b/>
          <w:sz w:val="24"/>
          <w:szCs w:val="24"/>
        </w:rPr>
        <w:t>8.4</w:t>
      </w:r>
      <w:r w:rsidR="00DC33BB">
        <w:rPr>
          <w:rFonts w:ascii="Times New Roman" w:hAnsi="Times New Roman"/>
          <w:b/>
          <w:sz w:val="24"/>
          <w:szCs w:val="24"/>
        </w:rPr>
        <w:t>.</w:t>
      </w:r>
      <w:r w:rsidR="00DC33BB" w:rsidRPr="00C00BC3">
        <w:rPr>
          <w:rFonts w:ascii="Times New Roman" w:hAnsi="Times New Roman"/>
          <w:b/>
          <w:sz w:val="24"/>
          <w:szCs w:val="24"/>
        </w:rPr>
        <w:t xml:space="preserve"> Vokų su paraiškomis atplėšimas</w:t>
      </w:r>
    </w:p>
    <w:p w14:paraId="086E2C4C" w14:textId="6F3CD7E1" w:rsidR="005409A7" w:rsidRPr="001C6EFE" w:rsidRDefault="00DC33BB" w:rsidP="001C6EFE">
      <w:pPr>
        <w:pStyle w:val="ListParagraph"/>
        <w:tabs>
          <w:tab w:val="left" w:pos="284"/>
          <w:tab w:val="left" w:pos="426"/>
        </w:tabs>
        <w:spacing w:after="0"/>
        <w:ind w:left="0" w:firstLine="709"/>
        <w:jc w:val="both"/>
        <w:rPr>
          <w:rFonts w:ascii="Times New Roman" w:hAnsi="Times New Roman"/>
          <w:sz w:val="24"/>
          <w:szCs w:val="24"/>
        </w:rPr>
      </w:pPr>
      <w:r w:rsidRPr="00B959F5">
        <w:rPr>
          <w:rFonts w:ascii="Times New Roman" w:hAnsi="Times New Roman"/>
          <w:sz w:val="24"/>
          <w:szCs w:val="24"/>
        </w:rPr>
        <w:t xml:space="preserve">Visi vokai su paraiškomis atplėšiami </w:t>
      </w:r>
      <w:r w:rsidR="00A461C0">
        <w:rPr>
          <w:rFonts w:ascii="Times New Roman" w:hAnsi="Times New Roman"/>
          <w:sz w:val="24"/>
          <w:szCs w:val="24"/>
        </w:rPr>
        <w:t>Atrankos komisijos posėdyje, kuris šaukiamas</w:t>
      </w:r>
      <w:r w:rsidR="00A461C0" w:rsidRPr="00A461C0">
        <w:rPr>
          <w:rFonts w:ascii="Times New Roman" w:hAnsi="Times New Roman"/>
          <w:sz w:val="24"/>
          <w:szCs w:val="24"/>
        </w:rPr>
        <w:t xml:space="preserve"> ne vėliau kaip per 10 kalendorinių dienų</w:t>
      </w:r>
      <w:r w:rsidR="00A461C0">
        <w:rPr>
          <w:rFonts w:ascii="Times New Roman" w:hAnsi="Times New Roman"/>
          <w:sz w:val="24"/>
          <w:szCs w:val="24"/>
        </w:rPr>
        <w:t xml:space="preserve"> nuo šio kvietimo 7.3. punkte nurodyto paraiškų </w:t>
      </w:r>
      <w:r w:rsidRPr="00A461C0">
        <w:rPr>
          <w:rFonts w:ascii="Times New Roman" w:hAnsi="Times New Roman"/>
          <w:sz w:val="24"/>
          <w:szCs w:val="24"/>
        </w:rPr>
        <w:t>teikimo</w:t>
      </w:r>
      <w:r w:rsidRPr="00B959F5">
        <w:rPr>
          <w:rFonts w:ascii="Times New Roman" w:hAnsi="Times New Roman"/>
          <w:sz w:val="24"/>
          <w:szCs w:val="24"/>
        </w:rPr>
        <w:t xml:space="preserve"> termino pabaigos.</w:t>
      </w:r>
    </w:p>
    <w:p w14:paraId="780BFDC3" w14:textId="77777777" w:rsidR="005409A7" w:rsidRDefault="00697729" w:rsidP="005409A7">
      <w:pPr>
        <w:pStyle w:val="ListParagraph"/>
        <w:tabs>
          <w:tab w:val="left" w:pos="284"/>
          <w:tab w:val="left" w:pos="426"/>
        </w:tabs>
        <w:spacing w:after="0"/>
        <w:ind w:left="0" w:firstLine="709"/>
        <w:jc w:val="both"/>
        <w:rPr>
          <w:rFonts w:ascii="Times New Roman" w:hAnsi="Times New Roman"/>
          <w:b/>
          <w:sz w:val="24"/>
          <w:szCs w:val="24"/>
        </w:rPr>
      </w:pPr>
      <w:r>
        <w:rPr>
          <w:rFonts w:ascii="Times New Roman" w:hAnsi="Times New Roman"/>
          <w:b/>
          <w:sz w:val="24"/>
          <w:szCs w:val="24"/>
        </w:rPr>
        <w:t>8.5</w:t>
      </w:r>
      <w:r w:rsidR="00DC33BB">
        <w:rPr>
          <w:rFonts w:ascii="Times New Roman" w:hAnsi="Times New Roman"/>
          <w:b/>
          <w:sz w:val="24"/>
          <w:szCs w:val="24"/>
        </w:rPr>
        <w:t>.</w:t>
      </w:r>
      <w:r w:rsidR="00DC33BB" w:rsidRPr="00C00BC3">
        <w:rPr>
          <w:rFonts w:ascii="Times New Roman" w:hAnsi="Times New Roman"/>
          <w:b/>
          <w:sz w:val="24"/>
          <w:szCs w:val="24"/>
        </w:rPr>
        <w:t xml:space="preserve"> Paraiškų nagrinėjimo terminai</w:t>
      </w:r>
    </w:p>
    <w:p w14:paraId="3FBEDFA3" w14:textId="59ADC7A4" w:rsidR="00242F99" w:rsidRDefault="00DC33BB" w:rsidP="00242F99">
      <w:pPr>
        <w:pStyle w:val="ListParagraph"/>
        <w:tabs>
          <w:tab w:val="left" w:pos="284"/>
          <w:tab w:val="left" w:pos="426"/>
        </w:tabs>
        <w:spacing w:after="0"/>
        <w:ind w:left="0" w:firstLine="709"/>
        <w:jc w:val="both"/>
        <w:rPr>
          <w:rFonts w:ascii="Times New Roman" w:hAnsi="Times New Roman"/>
          <w:sz w:val="24"/>
          <w:szCs w:val="24"/>
        </w:rPr>
      </w:pPr>
      <w:r w:rsidRPr="00A461C0">
        <w:rPr>
          <w:rFonts w:ascii="Times New Roman" w:hAnsi="Times New Roman"/>
          <w:sz w:val="24"/>
          <w:szCs w:val="24"/>
        </w:rPr>
        <w:t>Sprendim</w:t>
      </w:r>
      <w:r w:rsidR="00A461C0" w:rsidRPr="00A461C0">
        <w:rPr>
          <w:rFonts w:ascii="Times New Roman" w:hAnsi="Times New Roman"/>
          <w:sz w:val="24"/>
          <w:szCs w:val="24"/>
        </w:rPr>
        <w:t>as</w:t>
      </w:r>
      <w:r w:rsidRPr="00A461C0">
        <w:rPr>
          <w:rFonts w:ascii="Times New Roman" w:hAnsi="Times New Roman"/>
          <w:sz w:val="24"/>
          <w:szCs w:val="24"/>
        </w:rPr>
        <w:t xml:space="preserve"> dėl teikėjų atrankos </w:t>
      </w:r>
      <w:r w:rsidR="00A461C0" w:rsidRPr="00A461C0">
        <w:rPr>
          <w:rFonts w:ascii="Times New Roman" w:hAnsi="Times New Roman"/>
          <w:sz w:val="24"/>
          <w:szCs w:val="24"/>
        </w:rPr>
        <w:t xml:space="preserve">priimamas </w:t>
      </w:r>
      <w:r w:rsidRPr="00A461C0">
        <w:rPr>
          <w:rFonts w:ascii="Times New Roman" w:hAnsi="Times New Roman"/>
          <w:sz w:val="24"/>
          <w:szCs w:val="24"/>
        </w:rPr>
        <w:t>per 45 kalendorines dienas nuo vokų atplėšimo</w:t>
      </w:r>
      <w:r w:rsidRPr="0002015E">
        <w:rPr>
          <w:rFonts w:ascii="Times New Roman" w:hAnsi="Times New Roman"/>
          <w:sz w:val="24"/>
          <w:szCs w:val="24"/>
        </w:rPr>
        <w:t xml:space="preserve"> dienos.</w:t>
      </w:r>
      <w:r>
        <w:rPr>
          <w:rFonts w:ascii="Times New Roman" w:hAnsi="Times New Roman"/>
          <w:sz w:val="24"/>
          <w:szCs w:val="24"/>
        </w:rPr>
        <w:t xml:space="preserve"> </w:t>
      </w:r>
      <w:r w:rsidRPr="00B959F5">
        <w:rPr>
          <w:rFonts w:ascii="Times New Roman" w:hAnsi="Times New Roman"/>
          <w:sz w:val="24"/>
          <w:szCs w:val="24"/>
        </w:rPr>
        <w:t xml:space="preserve">Visi paraiškas pateikę teikėjai, kurių paraiškos buvo vertintos, ne vėliau kaip per </w:t>
      </w:r>
      <w:r w:rsidRPr="004628E4">
        <w:rPr>
          <w:rFonts w:ascii="Times New Roman" w:hAnsi="Times New Roman"/>
          <w:sz w:val="24"/>
          <w:szCs w:val="24"/>
        </w:rPr>
        <w:t xml:space="preserve">10 darbo dienų </w:t>
      </w:r>
      <w:r w:rsidRPr="00D94301">
        <w:rPr>
          <w:rFonts w:ascii="Times New Roman" w:hAnsi="Times New Roman"/>
          <w:sz w:val="24"/>
          <w:szCs w:val="24"/>
        </w:rPr>
        <w:t>nuo sprendimo</w:t>
      </w:r>
      <w:r>
        <w:rPr>
          <w:rFonts w:ascii="Times New Roman" w:hAnsi="Times New Roman"/>
          <w:sz w:val="24"/>
          <w:szCs w:val="24"/>
        </w:rPr>
        <w:t xml:space="preserve"> dėl atrankos rezultatų</w:t>
      </w:r>
      <w:r w:rsidRPr="00D94301">
        <w:rPr>
          <w:rFonts w:ascii="Times New Roman" w:hAnsi="Times New Roman"/>
          <w:sz w:val="24"/>
          <w:szCs w:val="24"/>
        </w:rPr>
        <w:t xml:space="preserve"> priėmimo</w:t>
      </w:r>
      <w:r w:rsidRPr="00B959F5">
        <w:rPr>
          <w:rFonts w:ascii="Times New Roman" w:hAnsi="Times New Roman"/>
          <w:sz w:val="24"/>
          <w:szCs w:val="24"/>
        </w:rPr>
        <w:t xml:space="preserve"> </w:t>
      </w:r>
      <w:r w:rsidR="00A461C0">
        <w:rPr>
          <w:rFonts w:ascii="Times New Roman" w:hAnsi="Times New Roman"/>
          <w:sz w:val="24"/>
          <w:szCs w:val="24"/>
        </w:rPr>
        <w:t xml:space="preserve">dienos </w:t>
      </w:r>
      <w:r w:rsidR="00A461C0" w:rsidRPr="00A461C0">
        <w:rPr>
          <w:rFonts w:ascii="Times New Roman" w:hAnsi="Times New Roman"/>
          <w:sz w:val="24"/>
          <w:szCs w:val="24"/>
        </w:rPr>
        <w:t>informuoja</w:t>
      </w:r>
      <w:r w:rsidR="00A461C0">
        <w:rPr>
          <w:rFonts w:ascii="Times New Roman" w:hAnsi="Times New Roman"/>
          <w:sz w:val="24"/>
          <w:szCs w:val="24"/>
        </w:rPr>
        <w:t xml:space="preserve">mi jų </w:t>
      </w:r>
      <w:r w:rsidR="00A461C0" w:rsidRPr="00A461C0">
        <w:rPr>
          <w:rFonts w:ascii="Times New Roman" w:hAnsi="Times New Roman"/>
          <w:sz w:val="24"/>
          <w:szCs w:val="24"/>
        </w:rPr>
        <w:t>paraiškoje nurodytu būdu, nurod</w:t>
      </w:r>
      <w:r w:rsidR="00A461C0">
        <w:rPr>
          <w:rFonts w:ascii="Times New Roman" w:hAnsi="Times New Roman"/>
          <w:sz w:val="24"/>
          <w:szCs w:val="24"/>
        </w:rPr>
        <w:t xml:space="preserve">ant </w:t>
      </w:r>
      <w:r w:rsidR="00A461C0" w:rsidRPr="00A461C0">
        <w:rPr>
          <w:rFonts w:ascii="Times New Roman" w:hAnsi="Times New Roman"/>
          <w:sz w:val="24"/>
          <w:szCs w:val="24"/>
        </w:rPr>
        <w:t>sprendimo apskundimo tvarką.</w:t>
      </w:r>
      <w:r w:rsidR="00A461C0">
        <w:rPr>
          <w:rFonts w:ascii="Times New Roman" w:hAnsi="Times New Roman"/>
          <w:sz w:val="24"/>
          <w:szCs w:val="24"/>
        </w:rPr>
        <w:t xml:space="preserve"> </w:t>
      </w:r>
      <w:r>
        <w:rPr>
          <w:rFonts w:ascii="Times New Roman" w:hAnsi="Times New Roman"/>
          <w:sz w:val="24"/>
          <w:szCs w:val="24"/>
        </w:rPr>
        <w:t>Atrankos laimėtojui išsiunčiamas kvietimas pradėti derybas dėl sutarties pasirašymo.</w:t>
      </w:r>
    </w:p>
    <w:p w14:paraId="66F02ED7" w14:textId="51DB34D4" w:rsidR="00A461C0" w:rsidRPr="001C6EFE" w:rsidRDefault="00640FDE" w:rsidP="001C6EFE">
      <w:pPr>
        <w:pStyle w:val="ListParagraph"/>
        <w:tabs>
          <w:tab w:val="left" w:pos="284"/>
          <w:tab w:val="left" w:pos="426"/>
        </w:tabs>
        <w:spacing w:after="0"/>
        <w:ind w:left="0" w:firstLine="709"/>
        <w:jc w:val="both"/>
        <w:rPr>
          <w:rFonts w:ascii="Times New Roman" w:hAnsi="Times New Roman"/>
          <w:sz w:val="24"/>
          <w:szCs w:val="24"/>
        </w:rPr>
      </w:pPr>
      <w:r>
        <w:rPr>
          <w:rFonts w:ascii="Times New Roman" w:hAnsi="Times New Roman"/>
          <w:sz w:val="24"/>
          <w:szCs w:val="24"/>
        </w:rPr>
        <w:tab/>
      </w:r>
      <w:r w:rsidRPr="007B4D9D">
        <w:rPr>
          <w:rFonts w:ascii="Times New Roman" w:hAnsi="Times New Roman"/>
          <w:sz w:val="24"/>
          <w:szCs w:val="24"/>
        </w:rPr>
        <w:t>Paraišk</w:t>
      </w:r>
      <w:r>
        <w:rPr>
          <w:rFonts w:ascii="Times New Roman" w:hAnsi="Times New Roman"/>
          <w:sz w:val="24"/>
          <w:szCs w:val="24"/>
        </w:rPr>
        <w:t>a</w:t>
      </w:r>
      <w:r w:rsidRPr="007B4D9D">
        <w:rPr>
          <w:rFonts w:ascii="Times New Roman" w:hAnsi="Times New Roman"/>
          <w:sz w:val="24"/>
          <w:szCs w:val="24"/>
        </w:rPr>
        <w:t xml:space="preserve"> ir kartu pateikti dokumentai po paraiškų teikimo termino pabaigos, paraiškų nagrinėjimo ir sprendimo priėmimo termino pabaigos teikėjui negrąžinam</w:t>
      </w:r>
      <w:r>
        <w:rPr>
          <w:rFonts w:ascii="Times New Roman" w:hAnsi="Times New Roman"/>
          <w:sz w:val="24"/>
          <w:szCs w:val="24"/>
        </w:rPr>
        <w:t>a</w:t>
      </w:r>
      <w:r w:rsidRPr="007B4D9D">
        <w:rPr>
          <w:rFonts w:ascii="Times New Roman" w:hAnsi="Times New Roman"/>
          <w:sz w:val="24"/>
          <w:szCs w:val="24"/>
        </w:rPr>
        <w:t>.</w:t>
      </w:r>
    </w:p>
    <w:p w14:paraId="61888932" w14:textId="4979CB5D" w:rsidR="00242F99" w:rsidRDefault="00C00BC3" w:rsidP="00242F99">
      <w:pPr>
        <w:pStyle w:val="ListParagraph"/>
        <w:tabs>
          <w:tab w:val="left" w:pos="284"/>
          <w:tab w:val="left" w:pos="426"/>
        </w:tabs>
        <w:spacing w:after="0"/>
        <w:ind w:left="0" w:firstLine="709"/>
        <w:jc w:val="both"/>
        <w:rPr>
          <w:rFonts w:ascii="Times New Roman" w:hAnsi="Times New Roman"/>
          <w:b/>
          <w:sz w:val="24"/>
          <w:szCs w:val="24"/>
        </w:rPr>
      </w:pPr>
      <w:r>
        <w:rPr>
          <w:rFonts w:ascii="Times New Roman" w:hAnsi="Times New Roman"/>
          <w:b/>
          <w:sz w:val="24"/>
          <w:szCs w:val="24"/>
        </w:rPr>
        <w:t>8.6.</w:t>
      </w:r>
      <w:r w:rsidR="00C35F2E" w:rsidRPr="00C00BC3">
        <w:rPr>
          <w:rFonts w:ascii="Times New Roman" w:hAnsi="Times New Roman"/>
          <w:b/>
          <w:sz w:val="24"/>
          <w:szCs w:val="24"/>
        </w:rPr>
        <w:t xml:space="preserve"> </w:t>
      </w:r>
      <w:r w:rsidR="00A461C0">
        <w:rPr>
          <w:rFonts w:ascii="Times New Roman" w:hAnsi="Times New Roman"/>
          <w:b/>
          <w:sz w:val="24"/>
          <w:szCs w:val="24"/>
        </w:rPr>
        <w:t xml:space="preserve">Nevertinamos </w:t>
      </w:r>
      <w:r w:rsidR="00CB021D" w:rsidRPr="00C00BC3">
        <w:rPr>
          <w:rFonts w:ascii="Times New Roman" w:hAnsi="Times New Roman"/>
          <w:b/>
          <w:sz w:val="24"/>
          <w:szCs w:val="24"/>
        </w:rPr>
        <w:t>paraišk</w:t>
      </w:r>
      <w:r w:rsidR="00A461C0">
        <w:rPr>
          <w:rFonts w:ascii="Times New Roman" w:hAnsi="Times New Roman"/>
          <w:b/>
          <w:sz w:val="24"/>
          <w:szCs w:val="24"/>
        </w:rPr>
        <w:t>os</w:t>
      </w:r>
    </w:p>
    <w:p w14:paraId="607B9D14" w14:textId="2607DB1D" w:rsidR="00A461C0" w:rsidRPr="00A461C0" w:rsidRDefault="00A461C0" w:rsidP="00242F99">
      <w:pPr>
        <w:pStyle w:val="ListParagraph"/>
        <w:tabs>
          <w:tab w:val="left" w:pos="284"/>
          <w:tab w:val="left" w:pos="426"/>
        </w:tabs>
        <w:spacing w:after="0"/>
        <w:ind w:left="0" w:firstLine="709"/>
        <w:jc w:val="both"/>
        <w:rPr>
          <w:rFonts w:ascii="Times New Roman" w:hAnsi="Times New Roman"/>
          <w:sz w:val="24"/>
          <w:szCs w:val="24"/>
        </w:rPr>
      </w:pPr>
      <w:r w:rsidRPr="00A461C0">
        <w:rPr>
          <w:rFonts w:ascii="Times New Roman" w:hAnsi="Times New Roman"/>
          <w:sz w:val="24"/>
          <w:szCs w:val="24"/>
        </w:rPr>
        <w:t>Paraiška nevertinama, jeigu</w:t>
      </w:r>
    </w:p>
    <w:p w14:paraId="3CE562AD" w14:textId="7745E021" w:rsidR="00242F99" w:rsidRDefault="006B13B1" w:rsidP="00242F99">
      <w:pPr>
        <w:pStyle w:val="ListParagraph"/>
        <w:tabs>
          <w:tab w:val="left" w:pos="284"/>
          <w:tab w:val="left" w:pos="426"/>
        </w:tabs>
        <w:spacing w:after="0"/>
        <w:ind w:left="0" w:firstLine="709"/>
        <w:jc w:val="both"/>
        <w:rPr>
          <w:rFonts w:ascii="Times New Roman" w:hAnsi="Times New Roman"/>
          <w:sz w:val="24"/>
          <w:szCs w:val="24"/>
        </w:rPr>
      </w:pPr>
      <w:r>
        <w:rPr>
          <w:rFonts w:ascii="Times New Roman" w:hAnsi="Times New Roman"/>
          <w:sz w:val="24"/>
          <w:szCs w:val="24"/>
        </w:rPr>
        <w:t xml:space="preserve">1) </w:t>
      </w:r>
      <w:r w:rsidR="00242F99">
        <w:rPr>
          <w:rFonts w:ascii="Times New Roman" w:hAnsi="Times New Roman"/>
          <w:sz w:val="24"/>
          <w:szCs w:val="24"/>
        </w:rPr>
        <w:t xml:space="preserve">ji </w:t>
      </w:r>
      <w:r w:rsidR="00242F99" w:rsidRPr="00242F99">
        <w:rPr>
          <w:rFonts w:ascii="Times New Roman" w:hAnsi="Times New Roman"/>
          <w:sz w:val="24"/>
          <w:szCs w:val="24"/>
        </w:rPr>
        <w:t>pateikiama nesilaikant kvietime dalyvauti teikėjų atrankoje nurodytų terminų;</w:t>
      </w:r>
    </w:p>
    <w:p w14:paraId="3685AB03" w14:textId="77777777" w:rsidR="00242F99" w:rsidRDefault="006B13B1" w:rsidP="00242F99">
      <w:pPr>
        <w:pStyle w:val="ListParagraph"/>
        <w:tabs>
          <w:tab w:val="left" w:pos="284"/>
          <w:tab w:val="left" w:pos="426"/>
        </w:tabs>
        <w:spacing w:after="0"/>
        <w:ind w:left="0" w:firstLine="709"/>
        <w:jc w:val="both"/>
        <w:rPr>
          <w:rFonts w:ascii="Times New Roman" w:hAnsi="Times New Roman"/>
          <w:sz w:val="24"/>
          <w:szCs w:val="24"/>
        </w:rPr>
      </w:pPr>
      <w:r>
        <w:rPr>
          <w:rFonts w:ascii="Times New Roman" w:hAnsi="Times New Roman"/>
          <w:sz w:val="24"/>
          <w:szCs w:val="24"/>
        </w:rPr>
        <w:t xml:space="preserve">2) </w:t>
      </w:r>
      <w:r w:rsidR="00C00BC3">
        <w:rPr>
          <w:rFonts w:ascii="Times New Roman" w:hAnsi="Times New Roman"/>
          <w:sz w:val="24"/>
          <w:szCs w:val="24"/>
        </w:rPr>
        <w:t xml:space="preserve">paraiška </w:t>
      </w:r>
      <w:r w:rsidR="00CB021D" w:rsidRPr="006B13B1">
        <w:rPr>
          <w:rFonts w:ascii="Times New Roman" w:hAnsi="Times New Roman"/>
          <w:sz w:val="24"/>
          <w:szCs w:val="24"/>
        </w:rPr>
        <w:t xml:space="preserve">neatitinka </w:t>
      </w:r>
      <w:r w:rsidR="001B0264" w:rsidRPr="006B13B1">
        <w:rPr>
          <w:rFonts w:ascii="Times New Roman" w:hAnsi="Times New Roman"/>
          <w:sz w:val="24"/>
          <w:szCs w:val="24"/>
        </w:rPr>
        <w:t>ši</w:t>
      </w:r>
      <w:r w:rsidR="008B14B5">
        <w:rPr>
          <w:rFonts w:ascii="Times New Roman" w:hAnsi="Times New Roman"/>
          <w:sz w:val="24"/>
          <w:szCs w:val="24"/>
        </w:rPr>
        <w:t xml:space="preserve">o </w:t>
      </w:r>
      <w:r w:rsidR="00CB021D" w:rsidRPr="006B13B1">
        <w:rPr>
          <w:rFonts w:ascii="Times New Roman" w:hAnsi="Times New Roman"/>
          <w:sz w:val="24"/>
          <w:szCs w:val="24"/>
        </w:rPr>
        <w:t>kvietim</w:t>
      </w:r>
      <w:r w:rsidR="008B14B5">
        <w:rPr>
          <w:rFonts w:ascii="Times New Roman" w:hAnsi="Times New Roman"/>
          <w:sz w:val="24"/>
          <w:szCs w:val="24"/>
        </w:rPr>
        <w:t>o</w:t>
      </w:r>
      <w:r w:rsidR="00CB021D" w:rsidRPr="006B13B1">
        <w:rPr>
          <w:rFonts w:ascii="Times New Roman" w:hAnsi="Times New Roman"/>
          <w:sz w:val="24"/>
          <w:szCs w:val="24"/>
        </w:rPr>
        <w:t xml:space="preserve"> </w:t>
      </w:r>
      <w:r w:rsidR="008B14B5">
        <w:rPr>
          <w:rFonts w:ascii="Times New Roman" w:hAnsi="Times New Roman"/>
          <w:sz w:val="24"/>
          <w:szCs w:val="24"/>
        </w:rPr>
        <w:t xml:space="preserve">7.1. – 7.4. punktuose </w:t>
      </w:r>
      <w:r w:rsidR="00CB021D" w:rsidRPr="006B13B1">
        <w:rPr>
          <w:rFonts w:ascii="Times New Roman" w:hAnsi="Times New Roman"/>
          <w:sz w:val="24"/>
          <w:szCs w:val="24"/>
        </w:rPr>
        <w:t>nurodytų įforminimo reikalavimų;</w:t>
      </w:r>
    </w:p>
    <w:p w14:paraId="202CB7D7" w14:textId="77777777" w:rsidR="00242F99" w:rsidRDefault="006B13B1" w:rsidP="00242F99">
      <w:pPr>
        <w:pStyle w:val="ListParagraph"/>
        <w:tabs>
          <w:tab w:val="left" w:pos="284"/>
          <w:tab w:val="left" w:pos="426"/>
        </w:tabs>
        <w:spacing w:after="0"/>
        <w:ind w:left="0" w:firstLine="709"/>
        <w:jc w:val="both"/>
        <w:rPr>
          <w:rFonts w:ascii="Times New Roman" w:hAnsi="Times New Roman"/>
          <w:sz w:val="24"/>
          <w:szCs w:val="24"/>
        </w:rPr>
      </w:pPr>
      <w:r>
        <w:rPr>
          <w:rFonts w:ascii="Times New Roman" w:hAnsi="Times New Roman"/>
          <w:sz w:val="24"/>
          <w:szCs w:val="24"/>
        </w:rPr>
        <w:lastRenderedPageBreak/>
        <w:t xml:space="preserve">3) </w:t>
      </w:r>
      <w:r w:rsidR="00CB021D" w:rsidRPr="006B13B1">
        <w:rPr>
          <w:rFonts w:ascii="Times New Roman" w:hAnsi="Times New Roman"/>
          <w:sz w:val="24"/>
          <w:szCs w:val="24"/>
        </w:rPr>
        <w:t xml:space="preserve">teikėjas neatitinka </w:t>
      </w:r>
      <w:r w:rsidR="001B0264" w:rsidRPr="006B13B1">
        <w:rPr>
          <w:rFonts w:ascii="Times New Roman" w:hAnsi="Times New Roman"/>
          <w:sz w:val="24"/>
          <w:szCs w:val="24"/>
        </w:rPr>
        <w:t xml:space="preserve">šiame </w:t>
      </w:r>
      <w:r w:rsidR="00CB021D" w:rsidRPr="006B13B1">
        <w:rPr>
          <w:rFonts w:ascii="Times New Roman" w:hAnsi="Times New Roman"/>
          <w:sz w:val="24"/>
          <w:szCs w:val="24"/>
        </w:rPr>
        <w:t>kvietime nu</w:t>
      </w:r>
      <w:r w:rsidR="00242F99">
        <w:rPr>
          <w:rFonts w:ascii="Times New Roman" w:hAnsi="Times New Roman"/>
          <w:sz w:val="24"/>
          <w:szCs w:val="24"/>
        </w:rPr>
        <w:t xml:space="preserve">rodytų </w:t>
      </w:r>
      <w:r w:rsidR="00CB021D" w:rsidRPr="006B13B1">
        <w:rPr>
          <w:rFonts w:ascii="Times New Roman" w:hAnsi="Times New Roman"/>
          <w:sz w:val="24"/>
          <w:szCs w:val="24"/>
        </w:rPr>
        <w:t>kvalifikaci</w:t>
      </w:r>
      <w:r w:rsidR="00A020A3">
        <w:rPr>
          <w:rFonts w:ascii="Times New Roman" w:hAnsi="Times New Roman"/>
          <w:sz w:val="24"/>
          <w:szCs w:val="24"/>
        </w:rPr>
        <w:t xml:space="preserve">jos </w:t>
      </w:r>
      <w:r w:rsidR="00CB021D" w:rsidRPr="006B13B1">
        <w:rPr>
          <w:rFonts w:ascii="Times New Roman" w:hAnsi="Times New Roman"/>
          <w:sz w:val="24"/>
          <w:szCs w:val="24"/>
        </w:rPr>
        <w:t>ir kitų reikalavimų;</w:t>
      </w:r>
    </w:p>
    <w:p w14:paraId="7D057B0B" w14:textId="295942F0" w:rsidR="00242F99" w:rsidRDefault="005E255D" w:rsidP="00242F99">
      <w:pPr>
        <w:pStyle w:val="ListParagraph"/>
        <w:tabs>
          <w:tab w:val="left" w:pos="284"/>
          <w:tab w:val="left" w:pos="426"/>
        </w:tabs>
        <w:spacing w:after="0"/>
        <w:ind w:left="0" w:firstLine="709"/>
        <w:jc w:val="both"/>
        <w:rPr>
          <w:rFonts w:ascii="Times New Roman" w:hAnsi="Times New Roman"/>
          <w:sz w:val="24"/>
          <w:szCs w:val="24"/>
        </w:rPr>
      </w:pPr>
      <w:r>
        <w:rPr>
          <w:rFonts w:ascii="Times New Roman" w:hAnsi="Times New Roman"/>
          <w:sz w:val="24"/>
          <w:szCs w:val="24"/>
        </w:rPr>
        <w:t xml:space="preserve">4) </w:t>
      </w:r>
      <w:r w:rsidRPr="000657DA">
        <w:rPr>
          <w:rFonts w:ascii="Times New Roman" w:hAnsi="Times New Roman"/>
          <w:sz w:val="24"/>
          <w:szCs w:val="24"/>
        </w:rPr>
        <w:t>teikėjas nepatvirtina, kad vizų centrai bus</w:t>
      </w:r>
      <w:r>
        <w:rPr>
          <w:rFonts w:ascii="Times New Roman" w:hAnsi="Times New Roman"/>
          <w:sz w:val="24"/>
          <w:szCs w:val="24"/>
        </w:rPr>
        <w:t xml:space="preserve"> įsteigti ir valdomi visose </w:t>
      </w:r>
      <w:r w:rsidR="005409A7">
        <w:rPr>
          <w:rFonts w:ascii="Times New Roman" w:hAnsi="Times New Roman"/>
          <w:sz w:val="24"/>
          <w:szCs w:val="24"/>
        </w:rPr>
        <w:t xml:space="preserve">šio kvietimo </w:t>
      </w:r>
      <w:r>
        <w:rPr>
          <w:rFonts w:ascii="Times New Roman" w:hAnsi="Times New Roman"/>
          <w:sz w:val="24"/>
          <w:szCs w:val="24"/>
        </w:rPr>
        <w:t>2.1</w:t>
      </w:r>
      <w:r w:rsidR="005409A7">
        <w:rPr>
          <w:rFonts w:ascii="Times New Roman" w:hAnsi="Times New Roman"/>
          <w:sz w:val="24"/>
          <w:szCs w:val="24"/>
        </w:rPr>
        <w:t>.</w:t>
      </w:r>
      <w:r w:rsidRPr="000657DA">
        <w:rPr>
          <w:rFonts w:ascii="Times New Roman" w:hAnsi="Times New Roman"/>
          <w:sz w:val="24"/>
          <w:szCs w:val="24"/>
        </w:rPr>
        <w:t xml:space="preserve"> </w:t>
      </w:r>
      <w:r w:rsidR="005409A7">
        <w:rPr>
          <w:rFonts w:ascii="Times New Roman" w:hAnsi="Times New Roman"/>
          <w:sz w:val="24"/>
          <w:szCs w:val="24"/>
        </w:rPr>
        <w:t xml:space="preserve">punkte </w:t>
      </w:r>
      <w:r w:rsidRPr="000657DA">
        <w:rPr>
          <w:rFonts w:ascii="Times New Roman" w:hAnsi="Times New Roman"/>
          <w:sz w:val="24"/>
          <w:szCs w:val="24"/>
        </w:rPr>
        <w:t xml:space="preserve">nurodytose valstybėse ir privalomuose miestuose ir (arba) jeigu siūlo įsteigti ir valdyti vizų centrus mažiau kaip 23 (dvidešimt trijose) </w:t>
      </w:r>
      <w:r w:rsidR="005409A7">
        <w:rPr>
          <w:rFonts w:ascii="Times New Roman" w:hAnsi="Times New Roman"/>
          <w:sz w:val="24"/>
          <w:szCs w:val="24"/>
        </w:rPr>
        <w:t xml:space="preserve">šio kvietimo </w:t>
      </w:r>
      <w:r w:rsidRPr="000657DA">
        <w:rPr>
          <w:rFonts w:ascii="Times New Roman" w:hAnsi="Times New Roman"/>
          <w:sz w:val="24"/>
          <w:szCs w:val="24"/>
        </w:rPr>
        <w:t>2.2</w:t>
      </w:r>
      <w:r w:rsidR="005409A7">
        <w:rPr>
          <w:rFonts w:ascii="Times New Roman" w:hAnsi="Times New Roman"/>
          <w:sz w:val="24"/>
          <w:szCs w:val="24"/>
        </w:rPr>
        <w:t xml:space="preserve">. punkte </w:t>
      </w:r>
      <w:r>
        <w:rPr>
          <w:rFonts w:ascii="Times New Roman" w:hAnsi="Times New Roman"/>
          <w:sz w:val="24"/>
          <w:szCs w:val="24"/>
        </w:rPr>
        <w:t>nurodytose valstybėse;</w:t>
      </w:r>
    </w:p>
    <w:p w14:paraId="01559392" w14:textId="73F273B0" w:rsidR="00242F99" w:rsidRDefault="005E255D" w:rsidP="00242F99">
      <w:pPr>
        <w:pStyle w:val="ListParagraph"/>
        <w:tabs>
          <w:tab w:val="left" w:pos="284"/>
          <w:tab w:val="left" w:pos="426"/>
        </w:tabs>
        <w:spacing w:after="0"/>
        <w:ind w:left="0" w:firstLine="709"/>
        <w:jc w:val="both"/>
        <w:rPr>
          <w:rFonts w:ascii="Times New Roman" w:hAnsi="Times New Roman"/>
          <w:sz w:val="24"/>
          <w:szCs w:val="24"/>
        </w:rPr>
      </w:pPr>
      <w:r>
        <w:rPr>
          <w:rFonts w:ascii="Times New Roman" w:hAnsi="Times New Roman"/>
          <w:sz w:val="24"/>
          <w:szCs w:val="24"/>
        </w:rPr>
        <w:t>5</w:t>
      </w:r>
      <w:r w:rsidR="006B13B1">
        <w:rPr>
          <w:rFonts w:ascii="Times New Roman" w:hAnsi="Times New Roman"/>
          <w:sz w:val="24"/>
          <w:szCs w:val="24"/>
        </w:rPr>
        <w:t xml:space="preserve">) </w:t>
      </w:r>
      <w:r w:rsidR="00CB021D" w:rsidRPr="006B13B1">
        <w:rPr>
          <w:rFonts w:ascii="Times New Roman" w:hAnsi="Times New Roman"/>
          <w:sz w:val="24"/>
          <w:szCs w:val="24"/>
        </w:rPr>
        <w:t xml:space="preserve">teikėjas neatitinka bendradarbiavimo su Lietuvos vizų tarnyba (-omis) užsienyje priimant </w:t>
      </w:r>
      <w:r w:rsidR="008E0EED">
        <w:rPr>
          <w:rFonts w:ascii="Times New Roman" w:hAnsi="Times New Roman"/>
          <w:sz w:val="24"/>
          <w:szCs w:val="24"/>
        </w:rPr>
        <w:t xml:space="preserve">prašymus išduoti </w:t>
      </w:r>
      <w:r w:rsidR="00CB021D" w:rsidRPr="006B13B1">
        <w:rPr>
          <w:rFonts w:ascii="Times New Roman" w:hAnsi="Times New Roman"/>
          <w:sz w:val="24"/>
          <w:szCs w:val="24"/>
        </w:rPr>
        <w:t>viz</w:t>
      </w:r>
      <w:r w:rsidR="008E0EED">
        <w:rPr>
          <w:rFonts w:ascii="Times New Roman" w:hAnsi="Times New Roman"/>
          <w:sz w:val="24"/>
          <w:szCs w:val="24"/>
        </w:rPr>
        <w:t>ą</w:t>
      </w:r>
      <w:r w:rsidR="00CB021D" w:rsidRPr="006B13B1">
        <w:rPr>
          <w:rFonts w:ascii="Times New Roman" w:hAnsi="Times New Roman"/>
          <w:sz w:val="24"/>
          <w:szCs w:val="24"/>
        </w:rPr>
        <w:t xml:space="preserve"> reikalavimų arba negali užtikrinti, kad jie būtų vykdomi.</w:t>
      </w:r>
    </w:p>
    <w:p w14:paraId="6DDB22F6" w14:textId="07D166A5" w:rsidR="00242F99" w:rsidRDefault="00C843FD" w:rsidP="00242F99">
      <w:pPr>
        <w:pStyle w:val="ListParagraph"/>
        <w:tabs>
          <w:tab w:val="left" w:pos="284"/>
          <w:tab w:val="left" w:pos="426"/>
        </w:tabs>
        <w:spacing w:after="0"/>
        <w:ind w:left="0" w:firstLine="709"/>
        <w:jc w:val="both"/>
        <w:rPr>
          <w:rFonts w:ascii="Times New Roman" w:hAnsi="Times New Roman"/>
          <w:sz w:val="24"/>
          <w:szCs w:val="24"/>
        </w:rPr>
      </w:pPr>
      <w:r>
        <w:rPr>
          <w:rFonts w:ascii="Times New Roman" w:hAnsi="Times New Roman"/>
          <w:sz w:val="24"/>
          <w:szCs w:val="24"/>
        </w:rPr>
        <w:tab/>
      </w:r>
      <w:r w:rsidR="00CB021D" w:rsidRPr="00B959F5">
        <w:rPr>
          <w:rFonts w:ascii="Times New Roman" w:hAnsi="Times New Roman"/>
          <w:sz w:val="24"/>
          <w:szCs w:val="24"/>
        </w:rPr>
        <w:t xml:space="preserve">Teikėjas, kurio paraiška nevertinama, ne vėliau kaip per 10 darbo dienų nuo sprendimo </w:t>
      </w:r>
      <w:r w:rsidR="001B0264" w:rsidRPr="00B959F5">
        <w:rPr>
          <w:rFonts w:ascii="Times New Roman" w:hAnsi="Times New Roman"/>
          <w:sz w:val="24"/>
          <w:szCs w:val="24"/>
        </w:rPr>
        <w:t xml:space="preserve">nevertinti paraiškos </w:t>
      </w:r>
      <w:r w:rsidR="00CB021D" w:rsidRPr="00B959F5">
        <w:rPr>
          <w:rFonts w:ascii="Times New Roman" w:hAnsi="Times New Roman"/>
          <w:sz w:val="24"/>
          <w:szCs w:val="24"/>
        </w:rPr>
        <w:t xml:space="preserve">priėmimo </w:t>
      </w:r>
      <w:r w:rsidR="004852EB" w:rsidRPr="00640FDE">
        <w:rPr>
          <w:rFonts w:ascii="Times New Roman" w:hAnsi="Times New Roman"/>
          <w:sz w:val="24"/>
          <w:szCs w:val="24"/>
        </w:rPr>
        <w:t>dienos</w:t>
      </w:r>
      <w:r w:rsidR="004852EB">
        <w:rPr>
          <w:rFonts w:ascii="Times New Roman" w:hAnsi="Times New Roman"/>
          <w:sz w:val="24"/>
          <w:szCs w:val="24"/>
        </w:rPr>
        <w:t xml:space="preserve"> </w:t>
      </w:r>
      <w:r w:rsidR="00CB021D" w:rsidRPr="00B959F5">
        <w:rPr>
          <w:rFonts w:ascii="Times New Roman" w:hAnsi="Times New Roman"/>
          <w:sz w:val="24"/>
          <w:szCs w:val="24"/>
        </w:rPr>
        <w:t>informuojamas apie tokį sprendimą.</w:t>
      </w:r>
    </w:p>
    <w:p w14:paraId="0350920B" w14:textId="77777777" w:rsidR="00242F99" w:rsidRDefault="00242F99" w:rsidP="00274B94">
      <w:pPr>
        <w:pStyle w:val="ListParagraph"/>
        <w:tabs>
          <w:tab w:val="left" w:pos="284"/>
          <w:tab w:val="left" w:pos="426"/>
          <w:tab w:val="left" w:pos="709"/>
        </w:tabs>
        <w:spacing w:after="0"/>
        <w:ind w:left="0"/>
        <w:jc w:val="both"/>
        <w:rPr>
          <w:rFonts w:ascii="Times New Roman" w:hAnsi="Times New Roman"/>
          <w:sz w:val="24"/>
          <w:szCs w:val="24"/>
        </w:rPr>
      </w:pPr>
    </w:p>
    <w:p w14:paraId="3171ECA7" w14:textId="53E08F48" w:rsidR="00C12444" w:rsidRPr="00242F99" w:rsidRDefault="00242F99" w:rsidP="00242F99">
      <w:pPr>
        <w:tabs>
          <w:tab w:val="left" w:pos="0"/>
          <w:tab w:val="left" w:pos="426"/>
          <w:tab w:val="left" w:pos="709"/>
        </w:tabs>
        <w:spacing w:after="0"/>
        <w:jc w:val="center"/>
        <w:rPr>
          <w:rFonts w:ascii="Times New Roman" w:hAnsi="Times New Roman"/>
          <w:b/>
          <w:sz w:val="24"/>
          <w:szCs w:val="24"/>
        </w:rPr>
      </w:pPr>
      <w:r>
        <w:rPr>
          <w:rFonts w:ascii="Times New Roman" w:hAnsi="Times New Roman"/>
          <w:b/>
          <w:sz w:val="24"/>
          <w:szCs w:val="24"/>
        </w:rPr>
        <w:t xml:space="preserve">9. </w:t>
      </w:r>
      <w:r w:rsidR="003A55D8" w:rsidRPr="00242F99">
        <w:rPr>
          <w:rFonts w:ascii="Times New Roman" w:hAnsi="Times New Roman"/>
          <w:b/>
          <w:sz w:val="24"/>
          <w:szCs w:val="24"/>
        </w:rPr>
        <w:t>NUMATOMOS PASIRAŠYTI SU TEIKĖJU SUTARTIES DĖL BENDRADARBIAVIMO SĄLYGOS IR GALIOJIMAS</w:t>
      </w:r>
    </w:p>
    <w:p w14:paraId="04A42702" w14:textId="77777777" w:rsidR="003A55D8" w:rsidRPr="003A55D8" w:rsidRDefault="003A55D8" w:rsidP="00274B94">
      <w:pPr>
        <w:pStyle w:val="ListParagraph"/>
        <w:tabs>
          <w:tab w:val="left" w:pos="284"/>
          <w:tab w:val="left" w:pos="426"/>
          <w:tab w:val="left" w:pos="709"/>
        </w:tabs>
        <w:spacing w:after="0"/>
        <w:ind w:left="1530"/>
        <w:jc w:val="both"/>
        <w:rPr>
          <w:rFonts w:ascii="Times New Roman" w:hAnsi="Times New Roman"/>
          <w:b/>
          <w:sz w:val="24"/>
          <w:szCs w:val="24"/>
        </w:rPr>
      </w:pPr>
    </w:p>
    <w:p w14:paraId="3584DDC2" w14:textId="63BEC8B1" w:rsidR="008E0EED" w:rsidRPr="00021C25" w:rsidRDefault="006E4D03" w:rsidP="00C0197F">
      <w:pPr>
        <w:pStyle w:val="ListParagraph"/>
        <w:tabs>
          <w:tab w:val="left" w:pos="284"/>
          <w:tab w:val="left" w:pos="426"/>
        </w:tabs>
        <w:spacing w:after="0"/>
        <w:ind w:left="0" w:firstLine="709"/>
        <w:jc w:val="both"/>
        <w:rPr>
          <w:rFonts w:ascii="Times New Roman" w:hAnsi="Times New Roman"/>
          <w:sz w:val="24"/>
          <w:szCs w:val="24"/>
        </w:rPr>
      </w:pPr>
      <w:r w:rsidRPr="00021C25">
        <w:rPr>
          <w:rFonts w:ascii="Times New Roman" w:hAnsi="Times New Roman"/>
          <w:sz w:val="24"/>
          <w:szCs w:val="24"/>
        </w:rPr>
        <w:t xml:space="preserve">Užsienio reikalų ministerija ne anksčiau kaip po 45 dienų nuo sprendimo dėl teikėjų atrankos rezultatų </w:t>
      </w:r>
      <w:r w:rsidR="00E3534E" w:rsidRPr="00021C25">
        <w:rPr>
          <w:rFonts w:ascii="Times New Roman" w:hAnsi="Times New Roman"/>
          <w:sz w:val="24"/>
          <w:szCs w:val="24"/>
        </w:rPr>
        <w:t>su atranką laimėjusiu</w:t>
      </w:r>
      <w:r w:rsidRPr="00021C25">
        <w:rPr>
          <w:rFonts w:ascii="Times New Roman" w:hAnsi="Times New Roman"/>
          <w:sz w:val="24"/>
          <w:szCs w:val="24"/>
        </w:rPr>
        <w:t xml:space="preserve"> teikėju suda</w:t>
      </w:r>
      <w:r w:rsidR="00C11271" w:rsidRPr="00021C25">
        <w:rPr>
          <w:rFonts w:ascii="Times New Roman" w:hAnsi="Times New Roman"/>
          <w:sz w:val="24"/>
          <w:szCs w:val="24"/>
        </w:rPr>
        <w:t>ro sutartį dėl bendradarbiavimo</w:t>
      </w:r>
      <w:r w:rsidRPr="00021C25">
        <w:rPr>
          <w:rFonts w:ascii="Times New Roman" w:hAnsi="Times New Roman"/>
          <w:sz w:val="24"/>
          <w:szCs w:val="24"/>
        </w:rPr>
        <w:t xml:space="preserve"> pagal Vizų kodekso X priedo reikalavimus</w:t>
      </w:r>
      <w:r w:rsidR="00695A4B" w:rsidRPr="00021C25">
        <w:rPr>
          <w:rFonts w:ascii="Times New Roman" w:hAnsi="Times New Roman"/>
          <w:sz w:val="24"/>
          <w:szCs w:val="24"/>
        </w:rPr>
        <w:t xml:space="preserve"> (</w:t>
      </w:r>
      <w:r w:rsidR="00C0197F">
        <w:rPr>
          <w:rFonts w:ascii="Times New Roman" w:hAnsi="Times New Roman"/>
          <w:sz w:val="24"/>
          <w:szCs w:val="24"/>
        </w:rPr>
        <w:fldChar w:fldCharType="begin"/>
      </w:r>
      <w:r w:rsidR="00C0197F">
        <w:rPr>
          <w:rFonts w:ascii="Times New Roman" w:hAnsi="Times New Roman"/>
          <w:sz w:val="24"/>
          <w:szCs w:val="24"/>
        </w:rPr>
        <w:instrText xml:space="preserve"> HYPERLINK "https://eur-lex.europa.eu/legal-content/LT/TXT/PDF/?uri=CELEX:32009R0810&amp;from=LT" </w:instrText>
      </w:r>
      <w:r w:rsidR="00C0197F">
        <w:rPr>
          <w:rFonts w:ascii="Times New Roman" w:hAnsi="Times New Roman"/>
          <w:sz w:val="24"/>
          <w:szCs w:val="24"/>
        </w:rPr>
      </w:r>
      <w:r w:rsidR="00C0197F">
        <w:rPr>
          <w:rFonts w:ascii="Times New Roman" w:hAnsi="Times New Roman"/>
          <w:sz w:val="24"/>
          <w:szCs w:val="24"/>
        </w:rPr>
        <w:fldChar w:fldCharType="separate"/>
      </w:r>
      <w:r w:rsidR="00695A4B" w:rsidRPr="00C0197F">
        <w:rPr>
          <w:rStyle w:val="Hyperlink"/>
          <w:rFonts w:ascii="Times New Roman" w:hAnsi="Times New Roman"/>
          <w:sz w:val="24"/>
          <w:szCs w:val="24"/>
        </w:rPr>
        <w:t>OL 2009 L243, p.1</w:t>
      </w:r>
      <w:r w:rsidR="00C0197F">
        <w:rPr>
          <w:rFonts w:ascii="Times New Roman" w:hAnsi="Times New Roman"/>
          <w:sz w:val="24"/>
          <w:szCs w:val="24"/>
        </w:rPr>
        <w:fldChar w:fldCharType="end"/>
      </w:r>
      <w:r w:rsidR="00695A4B" w:rsidRPr="00021C25">
        <w:rPr>
          <w:rFonts w:ascii="Times New Roman" w:hAnsi="Times New Roman"/>
          <w:sz w:val="24"/>
          <w:szCs w:val="24"/>
        </w:rPr>
        <w:t>)</w:t>
      </w:r>
      <w:r w:rsidRPr="00021C25">
        <w:rPr>
          <w:rFonts w:ascii="Times New Roman" w:hAnsi="Times New Roman"/>
          <w:sz w:val="24"/>
          <w:szCs w:val="24"/>
        </w:rPr>
        <w:t xml:space="preserve">. Sutartis sudaroma 3 metams ir gali būti pratęsiama 2 metų laikotarpiui. Bendradarbiavimo tos pačios sutarties pagrindu laikotarpis negali būti ilgesnis negu 9 metai. </w:t>
      </w:r>
      <w:r w:rsidR="00657576" w:rsidRPr="00021C25">
        <w:rPr>
          <w:rFonts w:ascii="Times New Roman" w:hAnsi="Times New Roman"/>
          <w:sz w:val="24"/>
          <w:szCs w:val="24"/>
        </w:rPr>
        <w:t>Sutarties, sudarytos</w:t>
      </w:r>
      <w:r w:rsidRPr="00021C25">
        <w:rPr>
          <w:rFonts w:ascii="Times New Roman" w:hAnsi="Times New Roman"/>
          <w:sz w:val="24"/>
          <w:szCs w:val="24"/>
        </w:rPr>
        <w:t xml:space="preserve"> </w:t>
      </w:r>
      <w:r w:rsidR="00657576" w:rsidRPr="00021C25">
        <w:rPr>
          <w:rFonts w:ascii="Times New Roman" w:hAnsi="Times New Roman"/>
          <w:sz w:val="24"/>
          <w:szCs w:val="24"/>
        </w:rPr>
        <w:t>su teikėju, kopiją</w:t>
      </w:r>
      <w:r w:rsidRPr="00021C25">
        <w:rPr>
          <w:rFonts w:ascii="Times New Roman" w:hAnsi="Times New Roman"/>
          <w:sz w:val="24"/>
          <w:szCs w:val="24"/>
        </w:rPr>
        <w:t xml:space="preserve"> Užsienio reikalų ministerija perduoda Europos Komisijai.</w:t>
      </w:r>
      <w:bookmarkStart w:id="0" w:name="_GoBack"/>
      <w:bookmarkEnd w:id="0"/>
    </w:p>
    <w:p w14:paraId="6FB5E882" w14:textId="77777777" w:rsidR="00640FDE" w:rsidRPr="00021C25" w:rsidRDefault="009A42F6" w:rsidP="00640FDE">
      <w:pPr>
        <w:pStyle w:val="ListParagraph"/>
        <w:tabs>
          <w:tab w:val="left" w:pos="284"/>
          <w:tab w:val="left" w:pos="426"/>
        </w:tabs>
        <w:spacing w:after="0"/>
        <w:ind w:left="0" w:firstLine="709"/>
        <w:jc w:val="both"/>
        <w:rPr>
          <w:rFonts w:ascii="Times New Roman" w:eastAsia="SimSun" w:hAnsi="Times New Roman" w:cs="Times New Roman"/>
          <w:snapToGrid w:val="0"/>
          <w:sz w:val="24"/>
          <w:szCs w:val="24"/>
          <w:lang w:eastAsia="zh-CN"/>
        </w:rPr>
      </w:pPr>
      <w:r w:rsidRPr="00021C25">
        <w:rPr>
          <w:rFonts w:ascii="Times New Roman" w:eastAsia="SimSun" w:hAnsi="Times New Roman" w:cs="Times New Roman"/>
          <w:snapToGrid w:val="0"/>
          <w:sz w:val="24"/>
          <w:szCs w:val="24"/>
          <w:lang w:eastAsia="zh-CN"/>
        </w:rPr>
        <w:t>Sutartis gali būti nutraukta rašytiniu abiejų sutarties šalių sutarimu.</w:t>
      </w:r>
    </w:p>
    <w:p w14:paraId="353B483B" w14:textId="0168DAF6" w:rsidR="008E0EED" w:rsidRPr="00021C25" w:rsidRDefault="003A55D8" w:rsidP="00640FDE">
      <w:pPr>
        <w:pStyle w:val="ListParagraph"/>
        <w:tabs>
          <w:tab w:val="left" w:pos="284"/>
          <w:tab w:val="left" w:pos="426"/>
        </w:tabs>
        <w:spacing w:after="0"/>
        <w:ind w:left="0" w:firstLine="709"/>
        <w:jc w:val="both"/>
        <w:rPr>
          <w:rFonts w:ascii="Times New Roman" w:eastAsia="SimSun" w:hAnsi="Times New Roman" w:cs="Times New Roman"/>
          <w:snapToGrid w:val="0"/>
          <w:sz w:val="24"/>
          <w:szCs w:val="24"/>
          <w:lang w:eastAsia="zh-CN"/>
        </w:rPr>
      </w:pPr>
      <w:r w:rsidRPr="00021C25">
        <w:rPr>
          <w:rFonts w:ascii="Times New Roman" w:eastAsia="SimSun" w:hAnsi="Times New Roman" w:cs="Times New Roman"/>
          <w:snapToGrid w:val="0"/>
          <w:sz w:val="24"/>
          <w:szCs w:val="24"/>
          <w:lang w:eastAsia="zh-CN"/>
        </w:rPr>
        <w:tab/>
      </w:r>
      <w:r w:rsidR="009A42F6" w:rsidRPr="00021C25">
        <w:rPr>
          <w:rFonts w:ascii="Times New Roman" w:eastAsia="SimSun" w:hAnsi="Times New Roman" w:cs="Times New Roman"/>
          <w:snapToGrid w:val="0"/>
          <w:sz w:val="24"/>
          <w:szCs w:val="24"/>
          <w:lang w:eastAsia="zh-CN"/>
        </w:rPr>
        <w:t xml:space="preserve">Jeigu </w:t>
      </w:r>
      <w:r w:rsidR="008B08CC" w:rsidRPr="00021C25">
        <w:rPr>
          <w:rFonts w:ascii="Times New Roman" w:eastAsia="SimSun" w:hAnsi="Times New Roman" w:cs="Times New Roman"/>
          <w:snapToGrid w:val="0"/>
          <w:sz w:val="24"/>
          <w:szCs w:val="24"/>
          <w:lang w:eastAsia="zh-CN"/>
        </w:rPr>
        <w:t>teikėjas</w:t>
      </w:r>
      <w:r w:rsidR="009A42F6" w:rsidRPr="00021C25">
        <w:rPr>
          <w:rFonts w:ascii="Times New Roman" w:eastAsia="SimSun" w:hAnsi="Times New Roman" w:cs="Times New Roman"/>
          <w:snapToGrid w:val="0"/>
          <w:sz w:val="24"/>
          <w:szCs w:val="24"/>
          <w:lang w:eastAsia="zh-CN"/>
        </w:rPr>
        <w:t xml:space="preserve"> pažeidžia arba nevykdo sutartyje numatytų sąlygų, </w:t>
      </w:r>
      <w:r w:rsidR="008B08CC" w:rsidRPr="00021C25">
        <w:rPr>
          <w:rFonts w:ascii="Times New Roman" w:eastAsia="SimSun" w:hAnsi="Times New Roman" w:cs="Times New Roman"/>
          <w:snapToGrid w:val="0"/>
          <w:sz w:val="24"/>
          <w:szCs w:val="24"/>
          <w:lang w:eastAsia="zh-CN"/>
        </w:rPr>
        <w:t>Užsienio reikalų ministerija</w:t>
      </w:r>
      <w:r w:rsidR="0086160D" w:rsidRPr="00021C25">
        <w:rPr>
          <w:rFonts w:ascii="Times New Roman" w:eastAsia="SimSun" w:hAnsi="Times New Roman" w:cs="Times New Roman"/>
          <w:snapToGrid w:val="0"/>
          <w:sz w:val="24"/>
          <w:szCs w:val="24"/>
          <w:lang w:eastAsia="zh-CN"/>
        </w:rPr>
        <w:t xml:space="preserve"> pateikia rašytinį pranešimą teikėjui</w:t>
      </w:r>
      <w:r w:rsidR="009A42F6" w:rsidRPr="00021C25">
        <w:rPr>
          <w:rFonts w:ascii="Times New Roman" w:eastAsia="SimSun" w:hAnsi="Times New Roman" w:cs="Times New Roman"/>
          <w:snapToGrid w:val="0"/>
          <w:sz w:val="24"/>
          <w:szCs w:val="24"/>
          <w:lang w:eastAsia="zh-CN"/>
        </w:rPr>
        <w:t xml:space="preserve">, </w:t>
      </w:r>
      <w:r w:rsidR="00E3534E" w:rsidRPr="00021C25">
        <w:rPr>
          <w:rFonts w:ascii="Times New Roman" w:eastAsia="SimSun" w:hAnsi="Times New Roman" w:cs="Times New Roman"/>
          <w:snapToGrid w:val="0"/>
          <w:sz w:val="24"/>
          <w:szCs w:val="24"/>
          <w:lang w:eastAsia="zh-CN"/>
        </w:rPr>
        <w:t>kuriame nurodo</w:t>
      </w:r>
      <w:r w:rsidR="009A42F6" w:rsidRPr="00021C25">
        <w:rPr>
          <w:rFonts w:ascii="Times New Roman" w:eastAsia="SimSun" w:hAnsi="Times New Roman" w:cs="Times New Roman"/>
          <w:snapToGrid w:val="0"/>
          <w:sz w:val="24"/>
          <w:szCs w:val="24"/>
          <w:lang w:eastAsia="zh-CN"/>
        </w:rPr>
        <w:t xml:space="preserve"> pažeidimus ar neįvykdytus įsipareigojimus. Jeigu </w:t>
      </w:r>
      <w:r w:rsidR="0086160D" w:rsidRPr="00021C25">
        <w:rPr>
          <w:rFonts w:ascii="Times New Roman" w:eastAsia="SimSun" w:hAnsi="Times New Roman" w:cs="Times New Roman"/>
          <w:snapToGrid w:val="0"/>
          <w:sz w:val="24"/>
          <w:szCs w:val="24"/>
          <w:lang w:eastAsia="zh-CN"/>
        </w:rPr>
        <w:t xml:space="preserve">teikėjas </w:t>
      </w:r>
      <w:r w:rsidR="009A42F6" w:rsidRPr="00021C25">
        <w:rPr>
          <w:rFonts w:ascii="Times New Roman" w:eastAsia="SimSun" w:hAnsi="Times New Roman" w:cs="Times New Roman"/>
          <w:snapToGrid w:val="0"/>
          <w:sz w:val="24"/>
          <w:szCs w:val="24"/>
          <w:lang w:eastAsia="zh-CN"/>
        </w:rPr>
        <w:t xml:space="preserve">neištaiso pažeidimo per 30 (trisdešimt) </w:t>
      </w:r>
      <w:r w:rsidR="004628E4" w:rsidRPr="00021C25">
        <w:rPr>
          <w:rFonts w:ascii="Times New Roman" w:eastAsia="SimSun" w:hAnsi="Times New Roman" w:cs="Times New Roman"/>
          <w:snapToGrid w:val="0"/>
          <w:sz w:val="24"/>
          <w:szCs w:val="24"/>
          <w:lang w:eastAsia="zh-CN"/>
        </w:rPr>
        <w:t xml:space="preserve">kalendorinių </w:t>
      </w:r>
      <w:r w:rsidR="009A42F6" w:rsidRPr="00021C25">
        <w:rPr>
          <w:rFonts w:ascii="Times New Roman" w:eastAsia="SimSun" w:hAnsi="Times New Roman" w:cs="Times New Roman"/>
          <w:snapToGrid w:val="0"/>
          <w:sz w:val="24"/>
          <w:szCs w:val="24"/>
          <w:lang w:eastAsia="zh-CN"/>
        </w:rPr>
        <w:t>dienų nuo pranešimo gavimo</w:t>
      </w:r>
      <w:r w:rsidR="00E3534E" w:rsidRPr="00021C25">
        <w:rPr>
          <w:rFonts w:ascii="Times New Roman" w:eastAsia="SimSun" w:hAnsi="Times New Roman" w:cs="Times New Roman"/>
          <w:snapToGrid w:val="0"/>
          <w:sz w:val="24"/>
          <w:szCs w:val="24"/>
          <w:lang w:eastAsia="zh-CN"/>
        </w:rPr>
        <w:t xml:space="preserve"> dienos</w:t>
      </w:r>
      <w:r w:rsidR="009A42F6" w:rsidRPr="00021C25">
        <w:rPr>
          <w:rFonts w:ascii="Times New Roman" w:eastAsia="SimSun" w:hAnsi="Times New Roman" w:cs="Times New Roman"/>
          <w:snapToGrid w:val="0"/>
          <w:sz w:val="24"/>
          <w:szCs w:val="24"/>
          <w:lang w:eastAsia="zh-CN"/>
        </w:rPr>
        <w:t xml:space="preserve">, </w:t>
      </w:r>
      <w:r w:rsidR="0086160D" w:rsidRPr="00021C25">
        <w:rPr>
          <w:rFonts w:ascii="Times New Roman" w:eastAsia="SimSun" w:hAnsi="Times New Roman" w:cs="Times New Roman"/>
          <w:snapToGrid w:val="0"/>
          <w:sz w:val="24"/>
          <w:szCs w:val="24"/>
          <w:lang w:eastAsia="zh-CN"/>
        </w:rPr>
        <w:t xml:space="preserve">Užsienio reikalų ministerija </w:t>
      </w:r>
      <w:r w:rsidR="009A42F6" w:rsidRPr="00021C25">
        <w:rPr>
          <w:rFonts w:ascii="Times New Roman" w:eastAsia="SimSun" w:hAnsi="Times New Roman" w:cs="Times New Roman"/>
          <w:snapToGrid w:val="0"/>
          <w:sz w:val="24"/>
          <w:szCs w:val="24"/>
          <w:lang w:eastAsia="zh-CN"/>
        </w:rPr>
        <w:t>neprisiimdama jokios atsakomybės turi teisę nutraukti sutartį pateikdama raštišką pranešimą</w:t>
      </w:r>
      <w:r w:rsidR="009A42F6" w:rsidRPr="00021C25">
        <w:rPr>
          <w:rFonts w:ascii="Times New Roman" w:eastAsia="SimSun" w:hAnsi="Times New Roman" w:cs="Times New Roman"/>
          <w:snapToGrid w:val="0"/>
          <w:sz w:val="24"/>
          <w:szCs w:val="24"/>
          <w:lang w:eastAsia="zh-CN" w:bidi="he-IL"/>
        </w:rPr>
        <w:t>.</w:t>
      </w:r>
    </w:p>
    <w:p w14:paraId="694B1D39" w14:textId="77777777" w:rsidR="008E0EED" w:rsidRPr="00F33B81" w:rsidRDefault="007E2360" w:rsidP="008E0EED">
      <w:pPr>
        <w:pStyle w:val="ListParagraph"/>
        <w:tabs>
          <w:tab w:val="left" w:pos="284"/>
          <w:tab w:val="left" w:pos="426"/>
        </w:tabs>
        <w:spacing w:after="0"/>
        <w:ind w:left="0" w:firstLine="709"/>
        <w:jc w:val="both"/>
        <w:rPr>
          <w:rFonts w:ascii="Times New Roman" w:eastAsia="SimSun" w:hAnsi="Times New Roman" w:cs="Times New Roman"/>
          <w:snapToGrid w:val="0"/>
          <w:sz w:val="24"/>
          <w:szCs w:val="24"/>
          <w:lang w:eastAsia="zh-CN" w:bidi="he-IL"/>
        </w:rPr>
      </w:pPr>
      <w:r w:rsidRPr="00F33B81">
        <w:rPr>
          <w:rFonts w:ascii="Times New Roman" w:eastAsia="SimSun" w:hAnsi="Times New Roman" w:cs="Times New Roman"/>
          <w:snapToGrid w:val="0"/>
          <w:sz w:val="24"/>
          <w:szCs w:val="24"/>
          <w:lang w:eastAsia="zh-CN" w:bidi="he-IL"/>
        </w:rPr>
        <w:t xml:space="preserve">Užsienio reikalų ministerija pasilieka teisę nutraukti sutartį, jeigu vienoje ar keliose valstybėse teikėjas uždaro vizų centrus, negavęs Užsienio </w:t>
      </w:r>
      <w:r w:rsidR="0092378B" w:rsidRPr="00F33B81">
        <w:rPr>
          <w:rFonts w:ascii="Times New Roman" w:eastAsia="SimSun" w:hAnsi="Times New Roman" w:cs="Times New Roman"/>
          <w:snapToGrid w:val="0"/>
          <w:sz w:val="24"/>
          <w:szCs w:val="24"/>
          <w:lang w:eastAsia="zh-CN" w:bidi="he-IL"/>
        </w:rPr>
        <w:t>reikalų ministerijos pritarimo.</w:t>
      </w:r>
    </w:p>
    <w:p w14:paraId="6F61F97C" w14:textId="77777777" w:rsidR="008E0EED" w:rsidRPr="00F33B81" w:rsidRDefault="007E2360" w:rsidP="008E0EED">
      <w:pPr>
        <w:pStyle w:val="ListParagraph"/>
        <w:tabs>
          <w:tab w:val="left" w:pos="284"/>
          <w:tab w:val="left" w:pos="426"/>
        </w:tabs>
        <w:spacing w:after="0"/>
        <w:ind w:left="0" w:firstLine="709"/>
        <w:jc w:val="both"/>
        <w:rPr>
          <w:rFonts w:ascii="Times New Roman" w:eastAsia="SimSun" w:hAnsi="Times New Roman" w:cs="Times New Roman"/>
          <w:snapToGrid w:val="0"/>
          <w:sz w:val="24"/>
          <w:szCs w:val="24"/>
          <w:lang w:eastAsia="zh-CN" w:bidi="he-IL"/>
        </w:rPr>
      </w:pPr>
      <w:r w:rsidRPr="00F33B81">
        <w:rPr>
          <w:rFonts w:ascii="Times New Roman" w:eastAsia="SimSun" w:hAnsi="Times New Roman" w:cs="Times New Roman"/>
          <w:snapToGrid w:val="0"/>
          <w:sz w:val="24"/>
          <w:szCs w:val="24"/>
          <w:lang w:eastAsia="zh-CN" w:bidi="he-IL"/>
        </w:rPr>
        <w:t>Jeigu teikėjas uždaro vizų centrus, tai neapriboja Užsienio reikalų ministerijos teisės pasirinkti kit</w:t>
      </w:r>
      <w:r w:rsidR="004628E4" w:rsidRPr="00F33B81">
        <w:rPr>
          <w:rFonts w:ascii="Times New Roman" w:eastAsia="SimSun" w:hAnsi="Times New Roman" w:cs="Times New Roman"/>
          <w:snapToGrid w:val="0"/>
          <w:sz w:val="24"/>
          <w:szCs w:val="24"/>
          <w:lang w:eastAsia="zh-CN" w:bidi="he-IL"/>
        </w:rPr>
        <w:t>ą</w:t>
      </w:r>
      <w:r w:rsidRPr="00F33B81">
        <w:rPr>
          <w:rFonts w:ascii="Times New Roman" w:eastAsia="SimSun" w:hAnsi="Times New Roman" w:cs="Times New Roman"/>
          <w:snapToGrid w:val="0"/>
          <w:sz w:val="24"/>
          <w:szCs w:val="24"/>
          <w:lang w:eastAsia="zh-CN" w:bidi="he-IL"/>
        </w:rPr>
        <w:t xml:space="preserve"> teikėj</w:t>
      </w:r>
      <w:r w:rsidR="004628E4" w:rsidRPr="00F33B81">
        <w:rPr>
          <w:rFonts w:ascii="Times New Roman" w:eastAsia="SimSun" w:hAnsi="Times New Roman" w:cs="Times New Roman"/>
          <w:snapToGrid w:val="0"/>
          <w:sz w:val="24"/>
          <w:szCs w:val="24"/>
          <w:lang w:eastAsia="zh-CN" w:bidi="he-IL"/>
        </w:rPr>
        <w:t>ą</w:t>
      </w:r>
      <w:r w:rsidR="005945D2" w:rsidRPr="00F33B81">
        <w:rPr>
          <w:rFonts w:ascii="Times New Roman" w:eastAsia="SimSun" w:hAnsi="Times New Roman" w:cs="Times New Roman"/>
          <w:snapToGrid w:val="0"/>
          <w:sz w:val="24"/>
          <w:szCs w:val="24"/>
          <w:lang w:eastAsia="zh-CN" w:bidi="he-IL"/>
        </w:rPr>
        <w:t xml:space="preserve"> atidarant vizų centrą toje šalyje</w:t>
      </w:r>
      <w:r w:rsidR="005F2868" w:rsidRPr="00F33B81">
        <w:rPr>
          <w:rFonts w:ascii="Times New Roman" w:eastAsia="SimSun" w:hAnsi="Times New Roman" w:cs="Times New Roman"/>
          <w:snapToGrid w:val="0"/>
          <w:sz w:val="24"/>
          <w:szCs w:val="24"/>
          <w:lang w:eastAsia="zh-CN" w:bidi="he-IL"/>
        </w:rPr>
        <w:t>, kurioje jis buvo uždarytas.</w:t>
      </w:r>
    </w:p>
    <w:p w14:paraId="5530BA81" w14:textId="6554745A" w:rsidR="008E0EED" w:rsidRPr="00F33B81" w:rsidRDefault="007E2360" w:rsidP="008E0EED">
      <w:pPr>
        <w:pStyle w:val="ListParagraph"/>
        <w:tabs>
          <w:tab w:val="left" w:pos="284"/>
          <w:tab w:val="left" w:pos="426"/>
        </w:tabs>
        <w:spacing w:after="0"/>
        <w:ind w:left="0" w:firstLine="709"/>
        <w:jc w:val="both"/>
        <w:rPr>
          <w:rFonts w:ascii="Times New Roman" w:eastAsia="SimSun" w:hAnsi="Times New Roman" w:cs="Times New Roman"/>
          <w:snapToGrid w:val="0"/>
          <w:sz w:val="24"/>
          <w:szCs w:val="24"/>
          <w:lang w:eastAsia="zh-CN" w:bidi="he-IL"/>
        </w:rPr>
      </w:pPr>
      <w:r w:rsidRPr="00F33B81">
        <w:rPr>
          <w:rFonts w:ascii="Times New Roman" w:eastAsia="SimSun" w:hAnsi="Times New Roman" w:cs="Times New Roman"/>
          <w:snapToGrid w:val="0"/>
          <w:sz w:val="24"/>
          <w:szCs w:val="24"/>
          <w:lang w:eastAsia="zh-CN" w:bidi="he-IL"/>
        </w:rPr>
        <w:t xml:space="preserve">Vizų centrus teikėjas gali uždaryti ne anksčiau </w:t>
      </w:r>
      <w:r w:rsidR="00640FDE" w:rsidRPr="00F33B81">
        <w:rPr>
          <w:rFonts w:ascii="Times New Roman" w:eastAsia="SimSun" w:hAnsi="Times New Roman" w:cs="Times New Roman"/>
          <w:snapToGrid w:val="0"/>
          <w:sz w:val="24"/>
          <w:szCs w:val="24"/>
          <w:lang w:eastAsia="zh-CN" w:bidi="he-IL"/>
        </w:rPr>
        <w:t xml:space="preserve">kaip </w:t>
      </w:r>
      <w:r w:rsidRPr="00F33B81">
        <w:rPr>
          <w:rFonts w:ascii="Times New Roman" w:eastAsia="SimSun" w:hAnsi="Times New Roman" w:cs="Times New Roman"/>
          <w:snapToGrid w:val="0"/>
          <w:sz w:val="24"/>
          <w:szCs w:val="24"/>
          <w:lang w:eastAsia="zh-CN" w:bidi="he-IL"/>
        </w:rPr>
        <w:t>prieš 6 mėnesius</w:t>
      </w:r>
      <w:r w:rsidR="004628E4" w:rsidRPr="00F33B81">
        <w:rPr>
          <w:rFonts w:ascii="Times New Roman" w:eastAsia="SimSun" w:hAnsi="Times New Roman" w:cs="Times New Roman"/>
          <w:snapToGrid w:val="0"/>
          <w:sz w:val="24"/>
          <w:szCs w:val="24"/>
          <w:lang w:eastAsia="zh-CN" w:bidi="he-IL"/>
        </w:rPr>
        <w:t xml:space="preserve"> apie tai pranešęs Užsienio reikalų ministerijai</w:t>
      </w:r>
      <w:r w:rsidRPr="00F33B81">
        <w:rPr>
          <w:rFonts w:ascii="Times New Roman" w:eastAsia="SimSun" w:hAnsi="Times New Roman" w:cs="Times New Roman"/>
          <w:snapToGrid w:val="0"/>
          <w:sz w:val="24"/>
          <w:szCs w:val="24"/>
          <w:lang w:eastAsia="zh-CN" w:bidi="he-IL"/>
        </w:rPr>
        <w:t>.</w:t>
      </w:r>
    </w:p>
    <w:p w14:paraId="4FE258B3" w14:textId="2BFE4884" w:rsidR="009A42F6" w:rsidRPr="00F33B81" w:rsidRDefault="009A42F6" w:rsidP="008E0EED">
      <w:pPr>
        <w:pStyle w:val="ListParagraph"/>
        <w:tabs>
          <w:tab w:val="left" w:pos="284"/>
          <w:tab w:val="left" w:pos="426"/>
        </w:tabs>
        <w:spacing w:after="0"/>
        <w:ind w:left="0" w:firstLine="709"/>
        <w:jc w:val="both"/>
        <w:rPr>
          <w:rFonts w:ascii="Times New Roman" w:eastAsia="SimSun" w:hAnsi="Times New Roman" w:cs="Times New Roman"/>
          <w:snapToGrid w:val="0"/>
          <w:sz w:val="24"/>
          <w:szCs w:val="24"/>
          <w:lang w:eastAsia="zh-CN" w:bidi="he-IL"/>
        </w:rPr>
      </w:pPr>
      <w:r w:rsidRPr="00F33B81">
        <w:rPr>
          <w:rFonts w:ascii="Times New Roman" w:eastAsia="SimSun" w:hAnsi="Times New Roman" w:cs="Times New Roman"/>
          <w:snapToGrid w:val="0"/>
          <w:sz w:val="24"/>
          <w:szCs w:val="24"/>
          <w:lang w:eastAsia="zh-CN" w:bidi="he-IL"/>
        </w:rPr>
        <w:t xml:space="preserve">Užsienio reikalų ministerija gali nutraukti sutartį iš karto arba per trumpesnį nei numatytą 30 (trisdešimt) </w:t>
      </w:r>
      <w:r w:rsidR="004628E4" w:rsidRPr="00F33B81">
        <w:rPr>
          <w:rFonts w:ascii="Times New Roman" w:eastAsia="SimSun" w:hAnsi="Times New Roman" w:cs="Times New Roman"/>
          <w:snapToGrid w:val="0"/>
          <w:sz w:val="24"/>
          <w:szCs w:val="24"/>
          <w:lang w:eastAsia="zh-CN" w:bidi="he-IL"/>
        </w:rPr>
        <w:t xml:space="preserve">kalendorinių </w:t>
      </w:r>
      <w:r w:rsidRPr="00F33B81">
        <w:rPr>
          <w:rFonts w:ascii="Times New Roman" w:eastAsia="SimSun" w:hAnsi="Times New Roman" w:cs="Times New Roman"/>
          <w:snapToGrid w:val="0"/>
          <w:sz w:val="24"/>
          <w:szCs w:val="24"/>
          <w:lang w:eastAsia="zh-CN" w:bidi="he-IL"/>
        </w:rPr>
        <w:t>dienų laikotarpį, pateikdama teikėjui raštišką pranešimą tokiais atvejais:</w:t>
      </w:r>
    </w:p>
    <w:p w14:paraId="3971B115" w14:textId="73845F53" w:rsidR="009A42F6" w:rsidRPr="00F33B81" w:rsidRDefault="00E3534E" w:rsidP="00AF1D28">
      <w:pPr>
        <w:pStyle w:val="ListParagraph"/>
        <w:numPr>
          <w:ilvl w:val="0"/>
          <w:numId w:val="19"/>
        </w:numPr>
        <w:spacing w:after="0"/>
        <w:ind w:left="720" w:firstLine="0"/>
        <w:jc w:val="both"/>
        <w:rPr>
          <w:rFonts w:ascii="Times New Roman" w:eastAsia="SimSun" w:hAnsi="Times New Roman" w:cs="Times New Roman"/>
          <w:snapToGrid w:val="0"/>
          <w:sz w:val="24"/>
          <w:szCs w:val="24"/>
          <w:lang w:eastAsia="zh-CN" w:bidi="he-IL"/>
        </w:rPr>
      </w:pPr>
      <w:r w:rsidRPr="00F33B81">
        <w:rPr>
          <w:rFonts w:ascii="Times New Roman" w:eastAsia="SimSun" w:hAnsi="Times New Roman" w:cs="Times New Roman"/>
          <w:snapToGrid w:val="0"/>
          <w:sz w:val="24"/>
          <w:szCs w:val="24"/>
          <w:lang w:eastAsia="zh-CN"/>
        </w:rPr>
        <w:t xml:space="preserve"> </w:t>
      </w:r>
      <w:r w:rsidR="009A42F6" w:rsidRPr="00F33B81">
        <w:rPr>
          <w:rFonts w:ascii="Times New Roman" w:eastAsia="SimSun" w:hAnsi="Times New Roman" w:cs="Times New Roman"/>
          <w:snapToGrid w:val="0"/>
          <w:sz w:val="24"/>
          <w:szCs w:val="24"/>
          <w:lang w:eastAsia="zh-CN"/>
        </w:rPr>
        <w:t xml:space="preserve">teikėjas nevykdo sutartyje nustatytų įsipareigojimų; </w:t>
      </w:r>
    </w:p>
    <w:p w14:paraId="7B19FAB6" w14:textId="75BB47FA" w:rsidR="00D12D89" w:rsidRPr="00F33B81" w:rsidRDefault="00E3534E" w:rsidP="00AF1D28">
      <w:pPr>
        <w:pStyle w:val="ListParagraph"/>
        <w:numPr>
          <w:ilvl w:val="0"/>
          <w:numId w:val="19"/>
        </w:numPr>
        <w:spacing w:after="0"/>
        <w:ind w:left="0" w:firstLine="720"/>
        <w:jc w:val="both"/>
        <w:rPr>
          <w:rFonts w:ascii="Times New Roman" w:eastAsia="SimSun" w:hAnsi="Times New Roman" w:cs="Times New Roman"/>
          <w:snapToGrid w:val="0"/>
          <w:sz w:val="24"/>
          <w:szCs w:val="24"/>
          <w:lang w:eastAsia="zh-CN" w:bidi="he-IL"/>
        </w:rPr>
      </w:pPr>
      <w:r w:rsidRPr="00F33B81">
        <w:rPr>
          <w:rFonts w:ascii="Times New Roman" w:eastAsia="SimSun" w:hAnsi="Times New Roman" w:cs="Times New Roman"/>
          <w:snapToGrid w:val="0"/>
          <w:sz w:val="24"/>
          <w:szCs w:val="24"/>
          <w:lang w:eastAsia="zh-CN"/>
        </w:rPr>
        <w:t xml:space="preserve"> </w:t>
      </w:r>
      <w:r w:rsidR="009A42F6" w:rsidRPr="00F33B81">
        <w:rPr>
          <w:rFonts w:ascii="Times New Roman" w:eastAsia="SimSun" w:hAnsi="Times New Roman" w:cs="Times New Roman"/>
          <w:snapToGrid w:val="0"/>
          <w:sz w:val="24"/>
          <w:szCs w:val="24"/>
          <w:lang w:eastAsia="zh-CN"/>
        </w:rPr>
        <w:t>teikėjas yra likviduojamas, sudaro taikos sutartį su kreditoriais, jo ekonominė veikla yra sustabdoma ar apribojama, teikėjui taikomos restruktūrizavimo, bankroto procedūros arba teikėjo padėtis yra panaši pagal šalies, kurioje jis registruotas, įstatymus;</w:t>
      </w:r>
      <w:r w:rsidR="009A42F6" w:rsidRPr="00F33B81">
        <w:rPr>
          <w:rFonts w:ascii="Times New Roman" w:eastAsia="SimSun" w:hAnsi="Times New Roman" w:cs="Times New Roman"/>
          <w:snapToGrid w:val="0"/>
          <w:sz w:val="24"/>
          <w:szCs w:val="24"/>
          <w:lang w:val="pt-PT" w:eastAsia="zh-CN"/>
        </w:rPr>
        <w:t xml:space="preserve"> </w:t>
      </w:r>
    </w:p>
    <w:p w14:paraId="1D0F5B5A" w14:textId="77777777" w:rsidR="00640FDE" w:rsidRPr="00F33B81" w:rsidRDefault="00E3534E" w:rsidP="00AF1D28">
      <w:pPr>
        <w:pStyle w:val="ListParagraph"/>
        <w:numPr>
          <w:ilvl w:val="0"/>
          <w:numId w:val="19"/>
        </w:numPr>
        <w:spacing w:after="0"/>
        <w:ind w:left="0" w:firstLine="720"/>
        <w:jc w:val="both"/>
        <w:rPr>
          <w:rFonts w:ascii="Times New Roman" w:eastAsia="SimSun" w:hAnsi="Times New Roman" w:cs="Times New Roman"/>
          <w:snapToGrid w:val="0"/>
          <w:sz w:val="24"/>
          <w:szCs w:val="24"/>
          <w:lang w:eastAsia="zh-CN" w:bidi="he-IL"/>
        </w:rPr>
      </w:pPr>
      <w:r w:rsidRPr="00F33B81">
        <w:rPr>
          <w:rFonts w:ascii="Times New Roman" w:eastAsia="SimSun" w:hAnsi="Times New Roman" w:cs="Times New Roman"/>
          <w:snapToGrid w:val="0"/>
          <w:sz w:val="24"/>
          <w:szCs w:val="24"/>
          <w:lang w:val="pt-PT" w:eastAsia="zh-CN"/>
        </w:rPr>
        <w:t xml:space="preserve"> </w:t>
      </w:r>
      <w:r w:rsidR="009A42F6" w:rsidRPr="00F33B81">
        <w:rPr>
          <w:rFonts w:ascii="Times New Roman" w:eastAsia="SimSun" w:hAnsi="Times New Roman" w:cs="Times New Roman"/>
          <w:snapToGrid w:val="0"/>
          <w:sz w:val="24"/>
          <w:szCs w:val="24"/>
          <w:lang w:val="pt-PT" w:eastAsia="zh-CN"/>
        </w:rPr>
        <w:t>p</w:t>
      </w:r>
      <w:r w:rsidR="009A42F6" w:rsidRPr="00F33B81">
        <w:rPr>
          <w:rFonts w:ascii="Times New Roman" w:eastAsia="SimSun" w:hAnsi="Times New Roman" w:cs="Times New Roman"/>
          <w:snapToGrid w:val="0"/>
          <w:sz w:val="24"/>
          <w:szCs w:val="24"/>
          <w:lang w:eastAsia="zh-CN"/>
        </w:rPr>
        <w:t>asikeitė teikėjo organizacinė struktūra – teisinis statusas, valdymo struktūros pobūdis ir tai gali turėti įtakos tinkamam sutarties įgyvendinimui.</w:t>
      </w:r>
    </w:p>
    <w:p w14:paraId="529A5B16" w14:textId="7484932F" w:rsidR="009A42F6" w:rsidRPr="00F33B81" w:rsidRDefault="00D12D89" w:rsidP="00640FDE">
      <w:pPr>
        <w:spacing w:after="0"/>
        <w:ind w:firstLine="709"/>
        <w:jc w:val="both"/>
        <w:rPr>
          <w:rFonts w:ascii="Times New Roman" w:eastAsia="SimSun" w:hAnsi="Times New Roman" w:cs="Times New Roman"/>
          <w:snapToGrid w:val="0"/>
          <w:sz w:val="24"/>
          <w:szCs w:val="24"/>
          <w:lang w:eastAsia="zh-CN" w:bidi="he-IL"/>
        </w:rPr>
      </w:pPr>
      <w:r w:rsidRPr="00F33B81">
        <w:rPr>
          <w:rFonts w:ascii="Times New Roman" w:eastAsia="MS Mincho" w:hAnsi="Times New Roman" w:cs="Times New Roman"/>
          <w:sz w:val="24"/>
          <w:szCs w:val="24"/>
          <w:lang w:eastAsia="ja-JP"/>
        </w:rPr>
        <w:tab/>
      </w:r>
      <w:r w:rsidRPr="00F33B81">
        <w:rPr>
          <w:rFonts w:ascii="Times New Roman" w:eastAsia="MS Mincho" w:hAnsi="Times New Roman" w:cs="Times New Roman"/>
          <w:sz w:val="24"/>
          <w:szCs w:val="24"/>
          <w:lang w:eastAsia="ja-JP"/>
        </w:rPr>
        <w:tab/>
      </w:r>
      <w:r w:rsidR="009A42F6" w:rsidRPr="00F33B81">
        <w:rPr>
          <w:rFonts w:ascii="Times New Roman" w:eastAsia="MS Mincho" w:hAnsi="Times New Roman" w:cs="Times New Roman"/>
          <w:sz w:val="24"/>
          <w:szCs w:val="24"/>
          <w:lang w:eastAsia="ja-JP"/>
        </w:rPr>
        <w:t>Sutartyje gali būti nustatytos finansinės sankcijos (baudos) už sutarties nuostatų nevykdymą ar netinkamą vykdymą.</w:t>
      </w:r>
    </w:p>
    <w:p w14:paraId="22B1AAAA" w14:textId="14ED01BE" w:rsidR="00843DB6" w:rsidRDefault="00843DB6" w:rsidP="00274B94">
      <w:pPr>
        <w:tabs>
          <w:tab w:val="left" w:pos="284"/>
          <w:tab w:val="left" w:pos="426"/>
        </w:tabs>
        <w:spacing w:after="0"/>
        <w:contextualSpacing/>
        <w:jc w:val="both"/>
        <w:rPr>
          <w:rFonts w:ascii="Times New Roman" w:eastAsia="MS Mincho" w:hAnsi="Times New Roman" w:cs="Times New Roman"/>
          <w:sz w:val="24"/>
          <w:szCs w:val="24"/>
          <w:lang w:eastAsia="ja-JP"/>
        </w:rPr>
      </w:pPr>
    </w:p>
    <w:p w14:paraId="6368A286" w14:textId="488D22C4" w:rsidR="00843DB6" w:rsidRPr="008E0EED" w:rsidRDefault="008E0EED" w:rsidP="008E0EED">
      <w:pPr>
        <w:tabs>
          <w:tab w:val="left" w:pos="284"/>
          <w:tab w:val="left" w:pos="426"/>
        </w:tabs>
        <w:spacing w:after="0"/>
        <w:jc w:val="center"/>
        <w:rPr>
          <w:rFonts w:ascii="Times New Roman" w:eastAsia="MS Mincho" w:hAnsi="Times New Roman" w:cs="Times New Roman"/>
          <w:b/>
          <w:sz w:val="24"/>
          <w:szCs w:val="24"/>
          <w:lang w:eastAsia="ja-JP"/>
        </w:rPr>
      </w:pPr>
      <w:r>
        <w:rPr>
          <w:rFonts w:ascii="Times New Roman" w:eastAsia="MS Mincho" w:hAnsi="Times New Roman" w:cs="Times New Roman"/>
          <w:b/>
          <w:sz w:val="24"/>
          <w:szCs w:val="24"/>
          <w:lang w:eastAsia="ja-JP"/>
        </w:rPr>
        <w:t>9.</w:t>
      </w:r>
      <w:r w:rsidR="0036067B" w:rsidRPr="008E0EED">
        <w:rPr>
          <w:rFonts w:ascii="Times New Roman" w:eastAsia="MS Mincho" w:hAnsi="Times New Roman" w:cs="Times New Roman"/>
          <w:b/>
          <w:sz w:val="24"/>
          <w:szCs w:val="24"/>
          <w:lang w:eastAsia="ja-JP"/>
        </w:rPr>
        <w:t xml:space="preserve"> </w:t>
      </w:r>
      <w:r w:rsidR="00843DB6" w:rsidRPr="008E0EED">
        <w:rPr>
          <w:rFonts w:ascii="Times New Roman" w:eastAsia="MS Mincho" w:hAnsi="Times New Roman" w:cs="Times New Roman"/>
          <w:b/>
          <w:sz w:val="24"/>
          <w:szCs w:val="24"/>
          <w:lang w:eastAsia="ja-JP"/>
        </w:rPr>
        <w:t>KONTAKTAI</w:t>
      </w:r>
    </w:p>
    <w:p w14:paraId="78471185" w14:textId="77777777" w:rsidR="00A65581" w:rsidRPr="00B959F5" w:rsidRDefault="00A65581" w:rsidP="00274B94">
      <w:pPr>
        <w:pStyle w:val="ListParagraph"/>
        <w:tabs>
          <w:tab w:val="left" w:pos="284"/>
          <w:tab w:val="left" w:pos="426"/>
        </w:tabs>
        <w:spacing w:after="0"/>
        <w:ind w:left="0"/>
        <w:jc w:val="both"/>
        <w:rPr>
          <w:rFonts w:ascii="Times New Roman" w:hAnsi="Times New Roman"/>
          <w:sz w:val="24"/>
          <w:szCs w:val="24"/>
        </w:rPr>
      </w:pPr>
    </w:p>
    <w:p w14:paraId="59781333" w14:textId="77777777" w:rsidR="00D424D2" w:rsidRPr="008E0EED" w:rsidRDefault="00D424D2" w:rsidP="008E0EED">
      <w:pPr>
        <w:tabs>
          <w:tab w:val="left" w:pos="284"/>
          <w:tab w:val="left" w:pos="426"/>
        </w:tabs>
        <w:spacing w:after="0"/>
        <w:ind w:firstLine="709"/>
        <w:jc w:val="both"/>
        <w:rPr>
          <w:rFonts w:ascii="Times New Roman" w:hAnsi="Times New Roman"/>
          <w:sz w:val="24"/>
          <w:szCs w:val="24"/>
        </w:rPr>
      </w:pPr>
      <w:r w:rsidRPr="008E0EED">
        <w:rPr>
          <w:rFonts w:ascii="Times New Roman" w:hAnsi="Times New Roman"/>
          <w:sz w:val="24"/>
          <w:szCs w:val="24"/>
        </w:rPr>
        <w:t xml:space="preserve">El. p. </w:t>
      </w:r>
      <w:hyperlink r:id="rId11" w:history="1">
        <w:r w:rsidR="00B635EA" w:rsidRPr="008E0EED">
          <w:rPr>
            <w:rStyle w:val="Hyperlink"/>
            <w:rFonts w:ascii="Times New Roman" w:hAnsi="Times New Roman"/>
            <w:sz w:val="24"/>
            <w:szCs w:val="24"/>
          </w:rPr>
          <w:t>kod@urm.lt</w:t>
        </w:r>
      </w:hyperlink>
      <w:r w:rsidR="00B635EA" w:rsidRPr="008E0EED">
        <w:rPr>
          <w:rFonts w:ascii="Times New Roman" w:hAnsi="Times New Roman"/>
          <w:sz w:val="24"/>
          <w:szCs w:val="24"/>
        </w:rPr>
        <w:t xml:space="preserve"> </w:t>
      </w:r>
    </w:p>
    <w:p w14:paraId="12266F70" w14:textId="77777777" w:rsidR="00A65581" w:rsidRPr="00B959F5" w:rsidRDefault="003908BD" w:rsidP="00274B94">
      <w:pPr>
        <w:pStyle w:val="ListParagraph"/>
        <w:tabs>
          <w:tab w:val="left" w:pos="284"/>
        </w:tabs>
        <w:spacing w:after="0"/>
        <w:ind w:left="0"/>
        <w:jc w:val="center"/>
        <w:rPr>
          <w:rFonts w:ascii="Times New Roman" w:hAnsi="Times New Roman"/>
          <w:sz w:val="24"/>
          <w:szCs w:val="24"/>
        </w:rPr>
      </w:pPr>
      <w:r w:rsidRPr="00B959F5">
        <w:rPr>
          <w:rFonts w:ascii="Times New Roman" w:hAnsi="Times New Roman"/>
          <w:sz w:val="24"/>
          <w:szCs w:val="24"/>
        </w:rPr>
        <w:lastRenderedPageBreak/>
        <w:t>____________________</w:t>
      </w:r>
    </w:p>
    <w:p w14:paraId="3817A62C" w14:textId="77777777" w:rsidR="008775BF" w:rsidRDefault="008775BF" w:rsidP="00274B94">
      <w:pPr>
        <w:tabs>
          <w:tab w:val="left" w:pos="5880"/>
        </w:tabs>
        <w:rPr>
          <w:rFonts w:ascii="Times New Roman" w:hAnsi="Times New Roman"/>
          <w:b/>
          <w:sz w:val="24"/>
          <w:szCs w:val="24"/>
        </w:rPr>
      </w:pPr>
    </w:p>
    <w:p w14:paraId="70CB19C3" w14:textId="281DD06B" w:rsidR="00A65581" w:rsidRPr="00B959F5" w:rsidRDefault="007141BC" w:rsidP="00274B94">
      <w:pPr>
        <w:rPr>
          <w:rFonts w:ascii="Times New Roman" w:hAnsi="Times New Roman"/>
          <w:b/>
          <w:sz w:val="24"/>
          <w:szCs w:val="24"/>
        </w:rPr>
      </w:pPr>
      <w:r w:rsidRPr="00B959F5">
        <w:rPr>
          <w:rFonts w:ascii="Times New Roman" w:hAnsi="Times New Roman"/>
          <w:b/>
          <w:sz w:val="24"/>
          <w:szCs w:val="24"/>
        </w:rPr>
        <w:t xml:space="preserve">KVIETIMO </w:t>
      </w:r>
      <w:r w:rsidR="007457B8" w:rsidRPr="00B959F5">
        <w:rPr>
          <w:rFonts w:ascii="Times New Roman" w:hAnsi="Times New Roman"/>
          <w:b/>
          <w:sz w:val="24"/>
          <w:szCs w:val="24"/>
        </w:rPr>
        <w:t>PRIEDAI</w:t>
      </w:r>
      <w:r w:rsidR="00A65581" w:rsidRPr="00B959F5">
        <w:rPr>
          <w:rFonts w:ascii="Times New Roman" w:hAnsi="Times New Roman"/>
          <w:b/>
          <w:sz w:val="24"/>
          <w:szCs w:val="24"/>
        </w:rPr>
        <w:t>:</w:t>
      </w:r>
    </w:p>
    <w:p w14:paraId="49DDA710" w14:textId="4EF2E544" w:rsidR="00A65581" w:rsidRPr="00B959F5" w:rsidRDefault="007141BC" w:rsidP="00274B94">
      <w:pPr>
        <w:ind w:left="1276" w:hanging="1276"/>
        <w:rPr>
          <w:rFonts w:ascii="Times New Roman" w:hAnsi="Times New Roman"/>
          <w:sz w:val="24"/>
          <w:szCs w:val="24"/>
        </w:rPr>
      </w:pPr>
      <w:r w:rsidRPr="00B959F5">
        <w:rPr>
          <w:rFonts w:ascii="Times New Roman" w:hAnsi="Times New Roman"/>
          <w:sz w:val="24"/>
          <w:szCs w:val="24"/>
        </w:rPr>
        <w:t xml:space="preserve">1 </w:t>
      </w:r>
      <w:r w:rsidR="00265B18" w:rsidRPr="00B959F5">
        <w:rPr>
          <w:rFonts w:ascii="Times New Roman" w:hAnsi="Times New Roman"/>
          <w:sz w:val="24"/>
          <w:szCs w:val="24"/>
        </w:rPr>
        <w:t>priedas</w:t>
      </w:r>
      <w:r w:rsidR="00265B18">
        <w:rPr>
          <w:rFonts w:ascii="Times New Roman" w:hAnsi="Times New Roman"/>
          <w:sz w:val="24"/>
          <w:szCs w:val="24"/>
        </w:rPr>
        <w:t xml:space="preserve">. </w:t>
      </w:r>
      <w:r w:rsidR="001F0BFB" w:rsidRPr="00B959F5">
        <w:rPr>
          <w:rFonts w:ascii="Times New Roman" w:hAnsi="Times New Roman"/>
          <w:sz w:val="24"/>
          <w:szCs w:val="24"/>
        </w:rPr>
        <w:t xml:space="preserve">Lietuvos </w:t>
      </w:r>
      <w:r w:rsidR="00926948">
        <w:rPr>
          <w:rFonts w:ascii="Times New Roman" w:hAnsi="Times New Roman"/>
          <w:sz w:val="24"/>
          <w:szCs w:val="24"/>
        </w:rPr>
        <w:t xml:space="preserve">vizų tarnybos </w:t>
      </w:r>
      <w:r w:rsidR="00FE1050">
        <w:rPr>
          <w:rFonts w:ascii="Times New Roman" w:hAnsi="Times New Roman"/>
          <w:sz w:val="24"/>
          <w:szCs w:val="24"/>
        </w:rPr>
        <w:t>užsienyje</w:t>
      </w:r>
    </w:p>
    <w:p w14:paraId="575EEC4D" w14:textId="5F918D0F" w:rsidR="007141BC" w:rsidRPr="00B959F5" w:rsidRDefault="007141BC" w:rsidP="00274B94">
      <w:pPr>
        <w:tabs>
          <w:tab w:val="left" w:pos="1985"/>
        </w:tabs>
        <w:ind w:left="1276" w:hanging="1276"/>
        <w:rPr>
          <w:rFonts w:ascii="Times New Roman" w:hAnsi="Times New Roman"/>
          <w:sz w:val="24"/>
          <w:szCs w:val="24"/>
        </w:rPr>
      </w:pPr>
      <w:r w:rsidRPr="00B959F5">
        <w:rPr>
          <w:rFonts w:ascii="Times New Roman" w:hAnsi="Times New Roman"/>
          <w:sz w:val="24"/>
          <w:szCs w:val="24"/>
        </w:rPr>
        <w:t xml:space="preserve">2 </w:t>
      </w:r>
      <w:r w:rsidR="00265B18" w:rsidRPr="00B959F5">
        <w:rPr>
          <w:rFonts w:ascii="Times New Roman" w:hAnsi="Times New Roman"/>
          <w:sz w:val="24"/>
          <w:szCs w:val="24"/>
        </w:rPr>
        <w:t>priedas</w:t>
      </w:r>
      <w:r w:rsidR="00265B18">
        <w:rPr>
          <w:rFonts w:ascii="Times New Roman" w:hAnsi="Times New Roman"/>
          <w:sz w:val="24"/>
          <w:szCs w:val="24"/>
        </w:rPr>
        <w:t xml:space="preserve">. </w:t>
      </w:r>
      <w:r w:rsidR="001F0BFB">
        <w:rPr>
          <w:rFonts w:ascii="Times New Roman" w:hAnsi="Times New Roman"/>
          <w:sz w:val="24"/>
          <w:szCs w:val="24"/>
        </w:rPr>
        <w:t xml:space="preserve">Teikėjo siūlomi </w:t>
      </w:r>
      <w:r w:rsidR="00F8479F">
        <w:rPr>
          <w:rFonts w:ascii="Times New Roman" w:hAnsi="Times New Roman"/>
          <w:sz w:val="24"/>
          <w:szCs w:val="24"/>
        </w:rPr>
        <w:t xml:space="preserve">įsteigti ir valdyti </w:t>
      </w:r>
      <w:r w:rsidR="001F0BFB">
        <w:rPr>
          <w:rFonts w:ascii="Times New Roman" w:hAnsi="Times New Roman"/>
          <w:sz w:val="24"/>
          <w:szCs w:val="24"/>
        </w:rPr>
        <w:t>vizų centrai</w:t>
      </w:r>
    </w:p>
    <w:p w14:paraId="37F4E7F9" w14:textId="77777777" w:rsidR="00325003" w:rsidRDefault="007141BC" w:rsidP="00274B94">
      <w:pPr>
        <w:tabs>
          <w:tab w:val="left" w:pos="2552"/>
        </w:tabs>
        <w:ind w:left="2550" w:hanging="2550"/>
        <w:jc w:val="right"/>
        <w:rPr>
          <w:rFonts w:ascii="Times New Roman" w:hAnsi="Times New Roman"/>
          <w:sz w:val="24"/>
          <w:szCs w:val="24"/>
        </w:rPr>
      </w:pPr>
      <w:r w:rsidRPr="00B959F5">
        <w:rPr>
          <w:rFonts w:ascii="Times New Roman" w:hAnsi="Times New Roman"/>
          <w:sz w:val="24"/>
          <w:szCs w:val="24"/>
        </w:rPr>
        <w:br w:type="page"/>
      </w:r>
    </w:p>
    <w:p w14:paraId="3437AA39" w14:textId="77777777" w:rsidR="00F8479F" w:rsidRDefault="00325003" w:rsidP="00F8479F">
      <w:pPr>
        <w:tabs>
          <w:tab w:val="left" w:pos="0"/>
        </w:tabs>
        <w:spacing w:after="0"/>
        <w:jc w:val="right"/>
        <w:rPr>
          <w:rFonts w:ascii="Times New Roman" w:hAnsi="Times New Roman"/>
          <w:sz w:val="24"/>
          <w:szCs w:val="24"/>
        </w:rPr>
      </w:pPr>
      <w:r>
        <w:rPr>
          <w:rFonts w:ascii="Times New Roman" w:hAnsi="Times New Roman"/>
          <w:sz w:val="24"/>
          <w:szCs w:val="24"/>
        </w:rPr>
        <w:lastRenderedPageBreak/>
        <w:t>Kvietimo</w:t>
      </w:r>
      <w:r w:rsidRPr="00325003">
        <w:rPr>
          <w:rFonts w:ascii="Times New Roman" w:hAnsi="Times New Roman"/>
          <w:sz w:val="24"/>
          <w:szCs w:val="24"/>
        </w:rPr>
        <w:t xml:space="preserve"> teikti paraiškas dalyvauti</w:t>
      </w:r>
      <w:r w:rsidR="008E0EED">
        <w:rPr>
          <w:rFonts w:ascii="Times New Roman" w:hAnsi="Times New Roman"/>
          <w:sz w:val="24"/>
          <w:szCs w:val="24"/>
        </w:rPr>
        <w:t xml:space="preserve"> </w:t>
      </w:r>
      <w:r w:rsidRPr="00325003">
        <w:rPr>
          <w:rFonts w:ascii="Times New Roman" w:hAnsi="Times New Roman"/>
          <w:sz w:val="24"/>
          <w:szCs w:val="24"/>
        </w:rPr>
        <w:t>prašymus išduoti</w:t>
      </w:r>
    </w:p>
    <w:p w14:paraId="1931AE5A" w14:textId="1C28FA06" w:rsidR="00F8479F" w:rsidRDefault="001C6EFE" w:rsidP="001C6EFE">
      <w:pPr>
        <w:tabs>
          <w:tab w:val="left" w:pos="0"/>
        </w:tabs>
        <w:spacing w:after="0"/>
        <w:jc w:val="center"/>
        <w:rPr>
          <w:rFonts w:ascii="Times New Roman" w:hAnsi="Times New Roman"/>
          <w:sz w:val="24"/>
          <w:szCs w:val="24"/>
        </w:rPr>
      </w:pPr>
      <w:r>
        <w:rPr>
          <w:rFonts w:ascii="Times New Roman" w:hAnsi="Times New Roman"/>
          <w:sz w:val="24"/>
          <w:szCs w:val="24"/>
        </w:rPr>
        <w:t xml:space="preserve">                                                                   </w:t>
      </w:r>
      <w:r w:rsidR="00325003" w:rsidRPr="00325003">
        <w:rPr>
          <w:rFonts w:ascii="Times New Roman" w:hAnsi="Times New Roman"/>
          <w:sz w:val="24"/>
          <w:szCs w:val="24"/>
        </w:rPr>
        <w:t>vizas priimančių</w:t>
      </w:r>
      <w:r w:rsidR="008E0EED">
        <w:rPr>
          <w:rFonts w:ascii="Times New Roman" w:hAnsi="Times New Roman"/>
          <w:sz w:val="24"/>
          <w:szCs w:val="24"/>
        </w:rPr>
        <w:t xml:space="preserve"> </w:t>
      </w:r>
      <w:r w:rsidR="00325003" w:rsidRPr="00325003">
        <w:rPr>
          <w:rFonts w:ascii="Times New Roman" w:hAnsi="Times New Roman"/>
          <w:sz w:val="24"/>
          <w:szCs w:val="24"/>
        </w:rPr>
        <w:t>išorės paslaugų teikėjų</w:t>
      </w:r>
      <w:r w:rsidR="008E0EED">
        <w:rPr>
          <w:rFonts w:ascii="Times New Roman" w:hAnsi="Times New Roman"/>
          <w:sz w:val="24"/>
          <w:szCs w:val="24"/>
        </w:rPr>
        <w:t xml:space="preserve"> </w:t>
      </w:r>
      <w:r w:rsidR="00325003" w:rsidRPr="00325003">
        <w:rPr>
          <w:rFonts w:ascii="Times New Roman" w:hAnsi="Times New Roman"/>
          <w:sz w:val="24"/>
          <w:szCs w:val="24"/>
        </w:rPr>
        <w:t>atrankoje</w:t>
      </w:r>
    </w:p>
    <w:p w14:paraId="6B0C771E" w14:textId="77777777" w:rsidR="001C6EFE" w:rsidRDefault="001C6EFE" w:rsidP="001C6EFE">
      <w:pPr>
        <w:tabs>
          <w:tab w:val="left" w:pos="0"/>
        </w:tabs>
        <w:spacing w:after="0"/>
        <w:jc w:val="center"/>
        <w:rPr>
          <w:rFonts w:ascii="Times New Roman" w:hAnsi="Times New Roman"/>
          <w:sz w:val="24"/>
          <w:szCs w:val="24"/>
        </w:rPr>
      </w:pPr>
    </w:p>
    <w:p w14:paraId="368E2D66" w14:textId="638E3532" w:rsidR="007141BC" w:rsidRPr="001C6EFE" w:rsidRDefault="005178CE" w:rsidP="001C6EFE">
      <w:pPr>
        <w:pStyle w:val="ListParagraph"/>
        <w:numPr>
          <w:ilvl w:val="0"/>
          <w:numId w:val="40"/>
        </w:numPr>
        <w:tabs>
          <w:tab w:val="left" w:pos="0"/>
        </w:tabs>
        <w:spacing w:after="0"/>
        <w:jc w:val="center"/>
        <w:rPr>
          <w:rFonts w:ascii="Times New Roman" w:hAnsi="Times New Roman"/>
          <w:sz w:val="24"/>
          <w:szCs w:val="24"/>
        </w:rPr>
      </w:pPr>
      <w:r w:rsidRPr="001C6EFE">
        <w:rPr>
          <w:rFonts w:ascii="Times New Roman" w:hAnsi="Times New Roman"/>
          <w:sz w:val="24"/>
          <w:szCs w:val="24"/>
        </w:rPr>
        <w:t>p</w:t>
      </w:r>
      <w:r w:rsidR="00265B18" w:rsidRPr="001C6EFE">
        <w:rPr>
          <w:rFonts w:ascii="Times New Roman" w:hAnsi="Times New Roman"/>
          <w:sz w:val="24"/>
          <w:szCs w:val="24"/>
        </w:rPr>
        <w:t>riedas</w:t>
      </w:r>
    </w:p>
    <w:p w14:paraId="390002E4" w14:textId="08C24179" w:rsidR="005178CE" w:rsidRDefault="005178CE" w:rsidP="00274B94">
      <w:pPr>
        <w:pStyle w:val="ListParagraph"/>
        <w:tabs>
          <w:tab w:val="left" w:pos="2552"/>
        </w:tabs>
        <w:ind w:left="4020"/>
        <w:rPr>
          <w:rFonts w:ascii="Times New Roman" w:hAnsi="Times New Roman"/>
          <w:sz w:val="24"/>
          <w:szCs w:val="24"/>
        </w:rPr>
      </w:pPr>
    </w:p>
    <w:p w14:paraId="4A318E3D" w14:textId="7CB90D1B" w:rsidR="00F8479F" w:rsidRPr="001C6EFE" w:rsidRDefault="00F8479F" w:rsidP="001C6EFE">
      <w:pPr>
        <w:pStyle w:val="ListParagraph"/>
        <w:numPr>
          <w:ilvl w:val="0"/>
          <w:numId w:val="41"/>
        </w:numPr>
        <w:rPr>
          <w:rFonts w:ascii="Times New Roman" w:hAnsi="Times New Roman"/>
          <w:sz w:val="24"/>
          <w:szCs w:val="24"/>
        </w:rPr>
      </w:pPr>
      <w:r w:rsidRPr="001C6EFE">
        <w:rPr>
          <w:rFonts w:ascii="Times New Roman" w:hAnsi="Times New Roman"/>
          <w:sz w:val="24"/>
          <w:szCs w:val="24"/>
        </w:rPr>
        <w:t>LIETUVOS VIZŲ TARNYBOS UŽSIENYJE</w:t>
      </w:r>
    </w:p>
    <w:p w14:paraId="66977627" w14:textId="161B10F1"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Airijoje</w:t>
      </w:r>
    </w:p>
    <w:p w14:paraId="5B9CA9C8" w14:textId="0F7E0366"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Armėnijos Respublikoje</w:t>
      </w:r>
    </w:p>
    <w:p w14:paraId="242A504C"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Austrijos Respublikoje</w:t>
      </w:r>
    </w:p>
    <w:p w14:paraId="06574A01"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Azerbaidžano Respublikoje</w:t>
      </w:r>
    </w:p>
    <w:p w14:paraId="5DBECC66"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Baltarusijos Respublikoje</w:t>
      </w:r>
    </w:p>
    <w:p w14:paraId="7BB43C31"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Belgijos Karalystėje</w:t>
      </w:r>
    </w:p>
    <w:p w14:paraId="4C762D85"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Čekijos Respublikoje</w:t>
      </w:r>
    </w:p>
    <w:p w14:paraId="6CBD1BC2"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Danijos Karalystėje</w:t>
      </w:r>
    </w:p>
    <w:p w14:paraId="2DDED684" w14:textId="5EEE123B"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 xml:space="preserve">Lietuvos Respublikos ambasada </w:t>
      </w:r>
      <w:r w:rsidR="00027101" w:rsidRPr="008E0EED">
        <w:rPr>
          <w:rStyle w:val="tooltip"/>
          <w:rFonts w:ascii="Times New Roman" w:hAnsi="Times New Roman"/>
          <w:sz w:val="24"/>
          <w:szCs w:val="24"/>
        </w:rPr>
        <w:t>Jungtinėje Didžiosios Britanijos ir Šiaurės Airijos Karalystėje</w:t>
      </w:r>
    </w:p>
    <w:p w14:paraId="58D8554D"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Egipto Arabų Respublikoje</w:t>
      </w:r>
    </w:p>
    <w:p w14:paraId="7E4D5285"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Estijos Respublikoje</w:t>
      </w:r>
    </w:p>
    <w:p w14:paraId="7763B991"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Graikijos Respublikoje</w:t>
      </w:r>
    </w:p>
    <w:p w14:paraId="47D2D641"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Gruzijoje</w:t>
      </w:r>
    </w:p>
    <w:p w14:paraId="7E7248B6"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Indijos Respublikoje</w:t>
      </w:r>
    </w:p>
    <w:p w14:paraId="015C6ACD"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Ispanijos Karalystėje</w:t>
      </w:r>
    </w:p>
    <w:p w14:paraId="5179F78A"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Italijos Respublikoje</w:t>
      </w:r>
    </w:p>
    <w:p w14:paraId="4F1A4465"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Izraelio Valstybėje</w:t>
      </w:r>
    </w:p>
    <w:p w14:paraId="3DBEC523"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Japonijoje</w:t>
      </w:r>
    </w:p>
    <w:p w14:paraId="5A9D9F83"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Jungtinėse Amerikos Valstijose</w:t>
      </w:r>
    </w:p>
    <w:p w14:paraId="6BFD4F96"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Kanadoje</w:t>
      </w:r>
    </w:p>
    <w:p w14:paraId="6FE31604"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Kazachstano Respublikoje</w:t>
      </w:r>
    </w:p>
    <w:p w14:paraId="75D08046" w14:textId="6EBF8FA6" w:rsidR="00FC2C39"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Kinijos Liaudies Respublikoje</w:t>
      </w:r>
    </w:p>
    <w:p w14:paraId="45F6BDDA" w14:textId="656D43A5" w:rsidR="002001FA" w:rsidRPr="008E0EED" w:rsidRDefault="002001FA" w:rsidP="008E0EED">
      <w:pPr>
        <w:pStyle w:val="ListParagraph"/>
        <w:numPr>
          <w:ilvl w:val="0"/>
          <w:numId w:val="37"/>
        </w:numPr>
        <w:tabs>
          <w:tab w:val="left" w:pos="284"/>
        </w:tabs>
        <w:spacing w:after="0"/>
        <w:ind w:left="709" w:hanging="425"/>
        <w:jc w:val="both"/>
        <w:rPr>
          <w:rFonts w:ascii="Times New Roman" w:hAnsi="Times New Roman"/>
          <w:sz w:val="24"/>
          <w:szCs w:val="24"/>
        </w:rPr>
      </w:pPr>
      <w:r>
        <w:rPr>
          <w:rFonts w:ascii="Times New Roman" w:hAnsi="Times New Roman"/>
          <w:sz w:val="24"/>
          <w:szCs w:val="24"/>
        </w:rPr>
        <w:t>Lietuvos Respublikos ambasada Kroatijos Respublikoje</w:t>
      </w:r>
    </w:p>
    <w:p w14:paraId="5AD60220"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Latvijos Respublikoje</w:t>
      </w:r>
    </w:p>
    <w:p w14:paraId="5F1C79D6"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Lenkijos Respublikoje</w:t>
      </w:r>
    </w:p>
    <w:p w14:paraId="627AFC61"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Moldovos Respublikoje</w:t>
      </w:r>
    </w:p>
    <w:p w14:paraId="2330F5D3"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Nyderlandų Karalystėje</w:t>
      </w:r>
    </w:p>
    <w:p w14:paraId="2853584D"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Norvegijos Karalystėje</w:t>
      </w:r>
    </w:p>
    <w:p w14:paraId="206F41BD"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Pietų Afrikos Respublikoje</w:t>
      </w:r>
    </w:p>
    <w:p w14:paraId="6739B93D"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Prancūzijos Respublikoje</w:t>
      </w:r>
    </w:p>
    <w:p w14:paraId="68C78019"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Rumunijoje</w:t>
      </w:r>
    </w:p>
    <w:p w14:paraId="488A2F1A"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Rusijos Federacijoje</w:t>
      </w:r>
    </w:p>
    <w:p w14:paraId="783DC11F"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Suomijos Respublikoje</w:t>
      </w:r>
    </w:p>
    <w:p w14:paraId="7426C9CE"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Švedijos Karalystėje</w:t>
      </w:r>
    </w:p>
    <w:p w14:paraId="4695808A"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Turkijos Respublikoje</w:t>
      </w:r>
    </w:p>
    <w:p w14:paraId="7070FD8E"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Ukrainoje</w:t>
      </w:r>
    </w:p>
    <w:p w14:paraId="39BC1F1B"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Vengrijos Respublikoje</w:t>
      </w:r>
    </w:p>
    <w:p w14:paraId="010225A8"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lastRenderedPageBreak/>
        <w:t>Lietuvos Respublikos ambasada Vokietijos Federacinėje Respublikoje</w:t>
      </w:r>
    </w:p>
    <w:p w14:paraId="4A6B3F26"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generalinis konsulatas Almatoje (Kazachstano Respublika)</w:t>
      </w:r>
    </w:p>
    <w:p w14:paraId="0F627996" w14:textId="205700DC"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gene</w:t>
      </w:r>
      <w:r w:rsidR="00CF35CA" w:rsidRPr="008E0EED">
        <w:rPr>
          <w:rFonts w:ascii="Times New Roman" w:hAnsi="Times New Roman"/>
          <w:sz w:val="24"/>
          <w:szCs w:val="24"/>
        </w:rPr>
        <w:t>ralinis konsulatas Čikagoje (Jungtinės Amerikos Valstijos</w:t>
      </w:r>
      <w:r w:rsidRPr="008E0EED">
        <w:rPr>
          <w:rFonts w:ascii="Times New Roman" w:hAnsi="Times New Roman"/>
          <w:sz w:val="24"/>
          <w:szCs w:val="24"/>
        </w:rPr>
        <w:t>)</w:t>
      </w:r>
    </w:p>
    <w:p w14:paraId="4FDF3A32" w14:textId="21784774"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generalinis</w:t>
      </w:r>
      <w:r w:rsidR="00F360A0" w:rsidRPr="008E0EED">
        <w:rPr>
          <w:rFonts w:ascii="Times New Roman" w:hAnsi="Times New Roman"/>
          <w:sz w:val="24"/>
          <w:szCs w:val="24"/>
        </w:rPr>
        <w:t xml:space="preserve"> konsulatas Gardine (Baltarusijos Respublika</w:t>
      </w:r>
      <w:r w:rsidRPr="008E0EED">
        <w:rPr>
          <w:rFonts w:ascii="Times New Roman" w:hAnsi="Times New Roman"/>
          <w:sz w:val="24"/>
          <w:szCs w:val="24"/>
        </w:rPr>
        <w:t>)</w:t>
      </w:r>
    </w:p>
    <w:p w14:paraId="41C86DAD" w14:textId="30ACEFAE"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generalinis konsulatas Kaliningrade (</w:t>
      </w:r>
      <w:r w:rsidR="00F360A0" w:rsidRPr="008E0EED">
        <w:rPr>
          <w:rFonts w:ascii="Times New Roman" w:hAnsi="Times New Roman"/>
          <w:sz w:val="24"/>
          <w:szCs w:val="24"/>
        </w:rPr>
        <w:t>Rusijos Federacija</w:t>
      </w:r>
      <w:r w:rsidRPr="008E0EED">
        <w:rPr>
          <w:rFonts w:ascii="Times New Roman" w:hAnsi="Times New Roman"/>
          <w:sz w:val="24"/>
          <w:szCs w:val="24"/>
        </w:rPr>
        <w:t>)</w:t>
      </w:r>
    </w:p>
    <w:p w14:paraId="412453B3" w14:textId="3A11B2C9"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generalinis konsulatas Los Andžele</w:t>
      </w:r>
      <w:r w:rsidR="00CF35CA" w:rsidRPr="008E0EED">
        <w:rPr>
          <w:rFonts w:ascii="Times New Roman" w:hAnsi="Times New Roman"/>
          <w:sz w:val="24"/>
          <w:szCs w:val="24"/>
        </w:rPr>
        <w:t xml:space="preserve"> (Jungtinės Amerikos Valstijos)</w:t>
      </w:r>
    </w:p>
    <w:p w14:paraId="29ABC94E" w14:textId="75E8E349"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gene</w:t>
      </w:r>
      <w:r w:rsidR="00CF35CA" w:rsidRPr="008E0EED">
        <w:rPr>
          <w:rFonts w:ascii="Times New Roman" w:hAnsi="Times New Roman"/>
          <w:sz w:val="24"/>
          <w:szCs w:val="24"/>
        </w:rPr>
        <w:t>ralinis konsulatas Niujorke (Jungtinės Amerikos Valstijos</w:t>
      </w:r>
      <w:r w:rsidRPr="008E0EED">
        <w:rPr>
          <w:rFonts w:ascii="Times New Roman" w:hAnsi="Times New Roman"/>
          <w:sz w:val="24"/>
          <w:szCs w:val="24"/>
        </w:rPr>
        <w:t>)</w:t>
      </w:r>
    </w:p>
    <w:p w14:paraId="3E566F8E"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generalinis konsulatas San Paule (Brazilijos Federacinė Respublika)</w:t>
      </w:r>
    </w:p>
    <w:p w14:paraId="15027999" w14:textId="4DCB7F9F"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 xml:space="preserve">Lietuvos Respublikos generalinis konsulatas </w:t>
      </w:r>
      <w:r w:rsidR="00B50F33" w:rsidRPr="008E0EED">
        <w:rPr>
          <w:rFonts w:ascii="Times New Roman" w:hAnsi="Times New Roman"/>
          <w:sz w:val="24"/>
          <w:szCs w:val="24"/>
        </w:rPr>
        <w:t>Sankt Peterburge (Rusijos Federacija</w:t>
      </w:r>
      <w:r w:rsidRPr="008E0EED">
        <w:rPr>
          <w:rFonts w:ascii="Times New Roman" w:hAnsi="Times New Roman"/>
          <w:sz w:val="24"/>
          <w:szCs w:val="24"/>
        </w:rPr>
        <w:t>)</w:t>
      </w:r>
    </w:p>
    <w:p w14:paraId="1AFFA259" w14:textId="152AA3CB"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w:t>
      </w:r>
      <w:r w:rsidR="00B50F33" w:rsidRPr="008E0EED">
        <w:rPr>
          <w:rFonts w:ascii="Times New Roman" w:hAnsi="Times New Roman"/>
          <w:sz w:val="24"/>
          <w:szCs w:val="24"/>
        </w:rPr>
        <w:t>kos konsulatas Seinuose (Lenkijos Respublika</w:t>
      </w:r>
      <w:r w:rsidRPr="008E0EED">
        <w:rPr>
          <w:rFonts w:ascii="Times New Roman" w:hAnsi="Times New Roman"/>
          <w:sz w:val="24"/>
          <w:szCs w:val="24"/>
        </w:rPr>
        <w:t>)</w:t>
      </w:r>
    </w:p>
    <w:p w14:paraId="5C03F9E9" w14:textId="32F60A8D"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w:t>
      </w:r>
      <w:r w:rsidR="00B50F33" w:rsidRPr="008E0EED">
        <w:rPr>
          <w:rFonts w:ascii="Times New Roman" w:hAnsi="Times New Roman"/>
          <w:sz w:val="24"/>
          <w:szCs w:val="24"/>
        </w:rPr>
        <w:t>ikos konsulatas Sovetske (Rusijos Federacija</w:t>
      </w:r>
      <w:r w:rsidRPr="008E0EED">
        <w:rPr>
          <w:rFonts w:ascii="Times New Roman" w:hAnsi="Times New Roman"/>
          <w:sz w:val="24"/>
          <w:szCs w:val="24"/>
        </w:rPr>
        <w:t>)</w:t>
      </w:r>
    </w:p>
    <w:p w14:paraId="1F9747B9" w14:textId="54488873"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 xml:space="preserve">Lietuvos Respublikos </w:t>
      </w:r>
      <w:r w:rsidR="00B50F33" w:rsidRPr="008E0EED">
        <w:rPr>
          <w:rFonts w:ascii="Times New Roman" w:hAnsi="Times New Roman"/>
          <w:sz w:val="24"/>
          <w:szCs w:val="24"/>
        </w:rPr>
        <w:t>konsulatas Valensijoje (Ispanijos Karalystė</w:t>
      </w:r>
      <w:r w:rsidRPr="008E0EED">
        <w:rPr>
          <w:rFonts w:ascii="Times New Roman" w:hAnsi="Times New Roman"/>
          <w:sz w:val="24"/>
          <w:szCs w:val="24"/>
        </w:rPr>
        <w:t>)</w:t>
      </w:r>
    </w:p>
    <w:p w14:paraId="7DA78C73" w14:textId="50D9C01C" w:rsidR="00C87C76" w:rsidRPr="008E0EED" w:rsidRDefault="00C87C76"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konsulatas Ženevoje (Šveicarijos Konfederacija)</w:t>
      </w:r>
    </w:p>
    <w:p w14:paraId="5A64D6AC" w14:textId="77777777" w:rsidR="008E0EED" w:rsidRDefault="008E0EED" w:rsidP="008E0EED">
      <w:pPr>
        <w:tabs>
          <w:tab w:val="left" w:pos="284"/>
        </w:tabs>
        <w:spacing w:after="0"/>
        <w:jc w:val="both"/>
        <w:rPr>
          <w:rFonts w:ascii="Times New Roman" w:hAnsi="Times New Roman"/>
          <w:sz w:val="24"/>
          <w:szCs w:val="24"/>
        </w:rPr>
      </w:pPr>
    </w:p>
    <w:p w14:paraId="70C7D275" w14:textId="6E81389F" w:rsidR="00FC2C39" w:rsidRPr="008E0EED" w:rsidRDefault="008E0EED" w:rsidP="001C6EFE">
      <w:pPr>
        <w:tabs>
          <w:tab w:val="left" w:pos="284"/>
        </w:tabs>
        <w:spacing w:after="0"/>
        <w:ind w:firstLine="720"/>
        <w:jc w:val="both"/>
        <w:rPr>
          <w:rFonts w:ascii="Times New Roman" w:hAnsi="Times New Roman"/>
          <w:sz w:val="24"/>
          <w:szCs w:val="24"/>
        </w:rPr>
      </w:pPr>
      <w:r>
        <w:rPr>
          <w:rFonts w:ascii="Times New Roman" w:hAnsi="Times New Roman"/>
          <w:sz w:val="24"/>
          <w:szCs w:val="24"/>
        </w:rPr>
        <w:t xml:space="preserve">2. </w:t>
      </w:r>
      <w:r w:rsidR="00640FDE">
        <w:rPr>
          <w:rFonts w:ascii="Times New Roman" w:hAnsi="Times New Roman"/>
          <w:sz w:val="24"/>
          <w:szCs w:val="24"/>
        </w:rPr>
        <w:t>P</w:t>
      </w:r>
      <w:r w:rsidR="00FC2C39" w:rsidRPr="008E0EED">
        <w:rPr>
          <w:rFonts w:ascii="Times New Roman" w:hAnsi="Times New Roman"/>
          <w:sz w:val="24"/>
          <w:szCs w:val="24"/>
        </w:rPr>
        <w:t>rašymus išduoti vizas</w:t>
      </w:r>
      <w:r w:rsidR="00265B18" w:rsidRPr="008E0EED">
        <w:rPr>
          <w:rFonts w:ascii="Times New Roman" w:hAnsi="Times New Roman"/>
          <w:sz w:val="24"/>
          <w:szCs w:val="24"/>
        </w:rPr>
        <w:t xml:space="preserve">, </w:t>
      </w:r>
      <w:r w:rsidR="00640FDE">
        <w:rPr>
          <w:rFonts w:ascii="Times New Roman" w:hAnsi="Times New Roman"/>
          <w:sz w:val="24"/>
          <w:szCs w:val="24"/>
        </w:rPr>
        <w:t xml:space="preserve">priimtus </w:t>
      </w:r>
      <w:r>
        <w:rPr>
          <w:rFonts w:ascii="Times New Roman" w:hAnsi="Times New Roman"/>
          <w:sz w:val="24"/>
          <w:szCs w:val="24"/>
        </w:rPr>
        <w:t xml:space="preserve">valstybėse, kuriose nėra </w:t>
      </w:r>
      <w:r w:rsidR="00FC2C39" w:rsidRPr="008E0EED">
        <w:rPr>
          <w:rFonts w:ascii="Times New Roman" w:hAnsi="Times New Roman"/>
          <w:sz w:val="24"/>
          <w:szCs w:val="24"/>
        </w:rPr>
        <w:t>Lietuvos vizų tarnyb</w:t>
      </w:r>
      <w:r>
        <w:rPr>
          <w:rFonts w:ascii="Times New Roman" w:hAnsi="Times New Roman"/>
          <w:sz w:val="24"/>
          <w:szCs w:val="24"/>
        </w:rPr>
        <w:t>os</w:t>
      </w:r>
      <w:r w:rsidR="00FC2C39" w:rsidRPr="008E0EED">
        <w:rPr>
          <w:rFonts w:ascii="Times New Roman" w:hAnsi="Times New Roman"/>
          <w:sz w:val="24"/>
          <w:szCs w:val="24"/>
        </w:rPr>
        <w:t xml:space="preserve">, </w:t>
      </w:r>
      <w:r w:rsidR="00640FDE">
        <w:rPr>
          <w:rFonts w:ascii="Times New Roman" w:hAnsi="Times New Roman"/>
          <w:sz w:val="24"/>
          <w:szCs w:val="24"/>
        </w:rPr>
        <w:t xml:space="preserve">teikėjas </w:t>
      </w:r>
      <w:r w:rsidR="00FC2C39" w:rsidRPr="008E0EED">
        <w:rPr>
          <w:rFonts w:ascii="Times New Roman" w:hAnsi="Times New Roman"/>
          <w:sz w:val="24"/>
          <w:szCs w:val="24"/>
        </w:rPr>
        <w:t>p</w:t>
      </w:r>
      <w:r w:rsidR="00FE1050" w:rsidRPr="008E0EED">
        <w:rPr>
          <w:rFonts w:ascii="Times New Roman" w:hAnsi="Times New Roman"/>
          <w:sz w:val="24"/>
          <w:szCs w:val="24"/>
        </w:rPr>
        <w:t>erduos vienai</w:t>
      </w:r>
      <w:r w:rsidR="00FC2C39" w:rsidRPr="008E0EED">
        <w:rPr>
          <w:rFonts w:ascii="Times New Roman" w:hAnsi="Times New Roman"/>
          <w:sz w:val="24"/>
          <w:szCs w:val="24"/>
        </w:rPr>
        <w:t xml:space="preserve"> iš šių</w:t>
      </w:r>
      <w:r w:rsidR="00265B18" w:rsidRPr="008E0EED">
        <w:rPr>
          <w:rFonts w:ascii="Times New Roman" w:hAnsi="Times New Roman"/>
          <w:sz w:val="24"/>
          <w:szCs w:val="24"/>
        </w:rPr>
        <w:t xml:space="preserve"> Užsienio reikalų ministerijos nurodytų</w:t>
      </w:r>
      <w:r w:rsidR="00FC2C39" w:rsidRPr="008E0EED">
        <w:rPr>
          <w:rFonts w:ascii="Times New Roman" w:hAnsi="Times New Roman"/>
          <w:sz w:val="24"/>
          <w:szCs w:val="24"/>
        </w:rPr>
        <w:t xml:space="preserve"> Lietuvos vizų tarnybų</w:t>
      </w:r>
      <w:r w:rsidR="0073082C">
        <w:rPr>
          <w:rStyle w:val="FootnoteReference"/>
          <w:rFonts w:ascii="Times New Roman" w:hAnsi="Times New Roman"/>
          <w:sz w:val="24"/>
          <w:szCs w:val="24"/>
        </w:rPr>
        <w:footnoteReference w:id="1"/>
      </w:r>
      <w:r w:rsidR="00FC2C39" w:rsidRPr="008E0EED">
        <w:rPr>
          <w:rFonts w:ascii="Times New Roman" w:hAnsi="Times New Roman"/>
          <w:sz w:val="24"/>
          <w:szCs w:val="24"/>
        </w:rPr>
        <w:t>:</w:t>
      </w:r>
    </w:p>
    <w:p w14:paraId="3BCAF931" w14:textId="4CC50139" w:rsidR="00FC2C39" w:rsidRPr="008E0EED" w:rsidRDefault="00FC2C39" w:rsidP="008E0EED">
      <w:pPr>
        <w:pStyle w:val="ListParagraph"/>
        <w:numPr>
          <w:ilvl w:val="0"/>
          <w:numId w:val="38"/>
        </w:numPr>
        <w:tabs>
          <w:tab w:val="left" w:pos="284"/>
        </w:tabs>
        <w:spacing w:after="0"/>
        <w:jc w:val="both"/>
        <w:rPr>
          <w:rFonts w:ascii="Times New Roman" w:hAnsi="Times New Roman"/>
          <w:sz w:val="24"/>
          <w:szCs w:val="24"/>
        </w:rPr>
      </w:pPr>
      <w:r w:rsidRPr="008E0EED">
        <w:rPr>
          <w:rFonts w:ascii="Times New Roman" w:hAnsi="Times New Roman"/>
          <w:sz w:val="24"/>
          <w:szCs w:val="24"/>
        </w:rPr>
        <w:t xml:space="preserve">Lietuvos Respublikos ambasada </w:t>
      </w:r>
      <w:r w:rsidR="00B50F33" w:rsidRPr="008E0EED">
        <w:rPr>
          <w:rFonts w:ascii="Times New Roman" w:hAnsi="Times New Roman"/>
          <w:sz w:val="24"/>
          <w:szCs w:val="24"/>
        </w:rPr>
        <w:t>Jungtinėje Didžiosios Britanijos ir Šiaurės Airijos Karalystėje</w:t>
      </w:r>
    </w:p>
    <w:p w14:paraId="74C6A4C4" w14:textId="21087152" w:rsidR="00FC2C39" w:rsidRPr="008E0EED" w:rsidRDefault="00FC2C39" w:rsidP="008E0EED">
      <w:pPr>
        <w:pStyle w:val="ListParagraph"/>
        <w:numPr>
          <w:ilvl w:val="0"/>
          <w:numId w:val="38"/>
        </w:numPr>
        <w:tabs>
          <w:tab w:val="left" w:pos="284"/>
        </w:tabs>
        <w:spacing w:after="0"/>
        <w:jc w:val="both"/>
        <w:rPr>
          <w:rFonts w:ascii="Times New Roman" w:hAnsi="Times New Roman"/>
          <w:sz w:val="24"/>
          <w:szCs w:val="24"/>
        </w:rPr>
      </w:pPr>
      <w:r w:rsidRPr="008E0EED">
        <w:rPr>
          <w:rFonts w:ascii="Times New Roman" w:hAnsi="Times New Roman"/>
          <w:sz w:val="24"/>
          <w:szCs w:val="24"/>
        </w:rPr>
        <w:t>Lietuvos Respubliko</w:t>
      </w:r>
      <w:r w:rsidR="00B50F33" w:rsidRPr="008E0EED">
        <w:rPr>
          <w:rFonts w:ascii="Times New Roman" w:hAnsi="Times New Roman"/>
          <w:sz w:val="24"/>
          <w:szCs w:val="24"/>
        </w:rPr>
        <w:t>s ambasada Indijos Respublikoje</w:t>
      </w:r>
    </w:p>
    <w:p w14:paraId="03ABD67D" w14:textId="66615CE4" w:rsidR="00FC2C39" w:rsidRPr="008E0EED" w:rsidRDefault="00FC2C39" w:rsidP="008E0EED">
      <w:pPr>
        <w:pStyle w:val="ListParagraph"/>
        <w:numPr>
          <w:ilvl w:val="0"/>
          <w:numId w:val="38"/>
        </w:numPr>
        <w:tabs>
          <w:tab w:val="left" w:pos="284"/>
        </w:tabs>
        <w:spacing w:after="0"/>
        <w:jc w:val="both"/>
        <w:rPr>
          <w:rFonts w:ascii="Times New Roman" w:hAnsi="Times New Roman"/>
          <w:sz w:val="24"/>
          <w:szCs w:val="24"/>
        </w:rPr>
      </w:pPr>
      <w:r w:rsidRPr="008E0EED">
        <w:rPr>
          <w:rFonts w:ascii="Times New Roman" w:hAnsi="Times New Roman"/>
          <w:sz w:val="24"/>
          <w:szCs w:val="24"/>
        </w:rPr>
        <w:t>Lietuvos Respublikos</w:t>
      </w:r>
      <w:r w:rsidR="00B50F33" w:rsidRPr="008E0EED">
        <w:rPr>
          <w:rFonts w:ascii="Times New Roman" w:hAnsi="Times New Roman"/>
          <w:sz w:val="24"/>
          <w:szCs w:val="24"/>
        </w:rPr>
        <w:t xml:space="preserve"> ambasada Turkijos Respublikoje</w:t>
      </w:r>
    </w:p>
    <w:p w14:paraId="72502072" w14:textId="3F549C4E" w:rsidR="00FC2C39" w:rsidRPr="008E0EED" w:rsidRDefault="00FC2C39" w:rsidP="008E0EED">
      <w:pPr>
        <w:pStyle w:val="ListParagraph"/>
        <w:numPr>
          <w:ilvl w:val="0"/>
          <w:numId w:val="38"/>
        </w:numPr>
        <w:tabs>
          <w:tab w:val="left" w:pos="284"/>
        </w:tabs>
        <w:spacing w:after="0"/>
        <w:jc w:val="both"/>
        <w:rPr>
          <w:rFonts w:ascii="Times New Roman" w:hAnsi="Times New Roman"/>
          <w:sz w:val="24"/>
          <w:szCs w:val="24"/>
        </w:rPr>
      </w:pPr>
      <w:r w:rsidRPr="008E0EED">
        <w:rPr>
          <w:rFonts w:ascii="Times New Roman" w:hAnsi="Times New Roman"/>
          <w:sz w:val="24"/>
          <w:szCs w:val="24"/>
        </w:rPr>
        <w:t>Lietuvos Respubliko</w:t>
      </w:r>
      <w:r w:rsidR="00B50F33" w:rsidRPr="008E0EED">
        <w:rPr>
          <w:rFonts w:ascii="Times New Roman" w:hAnsi="Times New Roman"/>
          <w:sz w:val="24"/>
          <w:szCs w:val="24"/>
        </w:rPr>
        <w:t>s ambasada Rusijos Federacijoje</w:t>
      </w:r>
    </w:p>
    <w:p w14:paraId="06F9A79C" w14:textId="0EA651B8" w:rsidR="00FC2C39" w:rsidRPr="008E0EED" w:rsidRDefault="00FC2C39" w:rsidP="008E0EED">
      <w:pPr>
        <w:pStyle w:val="ListParagraph"/>
        <w:numPr>
          <w:ilvl w:val="0"/>
          <w:numId w:val="38"/>
        </w:numPr>
        <w:tabs>
          <w:tab w:val="left" w:pos="284"/>
        </w:tabs>
        <w:spacing w:after="0"/>
        <w:jc w:val="both"/>
        <w:rPr>
          <w:rFonts w:ascii="Times New Roman" w:hAnsi="Times New Roman"/>
          <w:sz w:val="24"/>
          <w:szCs w:val="24"/>
        </w:rPr>
      </w:pPr>
      <w:r w:rsidRPr="008E0EED">
        <w:rPr>
          <w:rFonts w:ascii="Times New Roman" w:hAnsi="Times New Roman"/>
          <w:sz w:val="24"/>
          <w:szCs w:val="24"/>
        </w:rPr>
        <w:t>Lietuvos Respublikos gene</w:t>
      </w:r>
      <w:r w:rsidR="00B50F33" w:rsidRPr="008E0EED">
        <w:rPr>
          <w:rFonts w:ascii="Times New Roman" w:hAnsi="Times New Roman"/>
          <w:sz w:val="24"/>
          <w:szCs w:val="24"/>
        </w:rPr>
        <w:t>ralinis konsulatas Čikagoje (Jungtinės Amerikos Valstijos)</w:t>
      </w:r>
    </w:p>
    <w:p w14:paraId="329FB841" w14:textId="77777777" w:rsidR="00FC2C39" w:rsidRPr="00B959F5" w:rsidRDefault="00FC2C39" w:rsidP="00274B94">
      <w:pPr>
        <w:jc w:val="both"/>
        <w:rPr>
          <w:rFonts w:ascii="Times New Roman" w:hAnsi="Times New Roman"/>
          <w:sz w:val="24"/>
          <w:szCs w:val="24"/>
        </w:rPr>
      </w:pPr>
    </w:p>
    <w:p w14:paraId="346C7260" w14:textId="77777777" w:rsidR="00FC2C39" w:rsidRDefault="00FC2C39" w:rsidP="00274B94">
      <w:pPr>
        <w:spacing w:before="100" w:beforeAutospacing="1" w:after="100" w:afterAutospacing="1"/>
        <w:rPr>
          <w:rFonts w:ascii="Times New Roman" w:hAnsi="Times New Roman"/>
          <w:b/>
          <w:sz w:val="24"/>
          <w:szCs w:val="24"/>
        </w:rPr>
      </w:pPr>
    </w:p>
    <w:p w14:paraId="293ACA9D" w14:textId="77777777" w:rsidR="00F8479F" w:rsidRDefault="00FC2C39" w:rsidP="00F8479F">
      <w:pPr>
        <w:tabs>
          <w:tab w:val="left" w:pos="2552"/>
        </w:tabs>
        <w:spacing w:after="0"/>
        <w:ind w:left="2549" w:hanging="2549"/>
        <w:jc w:val="right"/>
        <w:rPr>
          <w:rFonts w:ascii="Times New Roman" w:hAnsi="Times New Roman"/>
          <w:sz w:val="24"/>
          <w:szCs w:val="24"/>
        </w:rPr>
      </w:pPr>
      <w:r w:rsidRPr="00FC2C39">
        <w:rPr>
          <w:rFonts w:ascii="Times New Roman" w:hAnsi="Times New Roman"/>
          <w:sz w:val="24"/>
          <w:szCs w:val="24"/>
        </w:rPr>
        <w:br w:type="page"/>
      </w:r>
      <w:r w:rsidR="00325003">
        <w:rPr>
          <w:rFonts w:ascii="Times New Roman" w:hAnsi="Times New Roman"/>
          <w:sz w:val="24"/>
          <w:szCs w:val="24"/>
        </w:rPr>
        <w:lastRenderedPageBreak/>
        <w:t>Kvietimo</w:t>
      </w:r>
      <w:r w:rsidR="00325003" w:rsidRPr="00325003">
        <w:rPr>
          <w:rFonts w:ascii="Times New Roman" w:hAnsi="Times New Roman"/>
          <w:sz w:val="24"/>
          <w:szCs w:val="24"/>
        </w:rPr>
        <w:t xml:space="preserve"> teikti paraiškas dalyvauti prašymus išduoti </w:t>
      </w:r>
    </w:p>
    <w:p w14:paraId="3D2DF0C0" w14:textId="0C7F3D7F" w:rsidR="00F8479F" w:rsidRDefault="007E4CD9" w:rsidP="007E4CD9">
      <w:pPr>
        <w:tabs>
          <w:tab w:val="left" w:pos="2552"/>
        </w:tabs>
        <w:spacing w:after="0"/>
        <w:ind w:left="2549" w:hanging="2549"/>
        <w:jc w:val="center"/>
        <w:rPr>
          <w:rFonts w:ascii="Times New Roman" w:hAnsi="Times New Roman"/>
          <w:sz w:val="24"/>
          <w:szCs w:val="24"/>
        </w:rPr>
      </w:pPr>
      <w:r>
        <w:rPr>
          <w:rFonts w:ascii="Times New Roman" w:hAnsi="Times New Roman"/>
          <w:sz w:val="24"/>
          <w:szCs w:val="24"/>
        </w:rPr>
        <w:t xml:space="preserve">                                                                   </w:t>
      </w:r>
      <w:r w:rsidR="00325003" w:rsidRPr="00325003">
        <w:rPr>
          <w:rFonts w:ascii="Times New Roman" w:hAnsi="Times New Roman"/>
          <w:sz w:val="24"/>
          <w:szCs w:val="24"/>
        </w:rPr>
        <w:t>vizas</w:t>
      </w:r>
      <w:r w:rsidR="00F8479F">
        <w:rPr>
          <w:rFonts w:ascii="Times New Roman" w:hAnsi="Times New Roman"/>
          <w:sz w:val="24"/>
          <w:szCs w:val="24"/>
        </w:rPr>
        <w:t xml:space="preserve"> </w:t>
      </w:r>
      <w:r w:rsidR="00325003" w:rsidRPr="00325003">
        <w:rPr>
          <w:rFonts w:ascii="Times New Roman" w:hAnsi="Times New Roman"/>
          <w:sz w:val="24"/>
          <w:szCs w:val="24"/>
        </w:rPr>
        <w:t>priimančių išorės paslaugų teikėjų atrankoje</w:t>
      </w:r>
    </w:p>
    <w:p w14:paraId="7E3DDFE9" w14:textId="77777777" w:rsidR="007E4CD9" w:rsidRDefault="007E4CD9" w:rsidP="00F8479F">
      <w:pPr>
        <w:tabs>
          <w:tab w:val="left" w:pos="2552"/>
        </w:tabs>
        <w:spacing w:after="0"/>
        <w:ind w:left="2549" w:hanging="2549"/>
        <w:jc w:val="right"/>
        <w:rPr>
          <w:rFonts w:ascii="Times New Roman" w:hAnsi="Times New Roman"/>
          <w:sz w:val="24"/>
          <w:szCs w:val="24"/>
        </w:rPr>
      </w:pPr>
    </w:p>
    <w:p w14:paraId="3F6CA1C5" w14:textId="3A4182A6" w:rsidR="00FC2C39" w:rsidRDefault="00265B18" w:rsidP="007E4CD9">
      <w:pPr>
        <w:tabs>
          <w:tab w:val="left" w:pos="2552"/>
        </w:tabs>
        <w:spacing w:after="0"/>
        <w:ind w:left="2549" w:right="4224" w:hanging="2549"/>
        <w:jc w:val="right"/>
        <w:rPr>
          <w:rFonts w:ascii="Times New Roman" w:hAnsi="Times New Roman"/>
          <w:sz w:val="24"/>
          <w:szCs w:val="24"/>
        </w:rPr>
      </w:pPr>
      <w:r w:rsidRPr="009107A4">
        <w:rPr>
          <w:rFonts w:ascii="Times New Roman" w:hAnsi="Times New Roman"/>
          <w:sz w:val="24"/>
          <w:szCs w:val="24"/>
        </w:rPr>
        <w:t>2 priedas</w:t>
      </w:r>
    </w:p>
    <w:p w14:paraId="1DD91325" w14:textId="0A1CBC3B" w:rsidR="008E0EED" w:rsidRDefault="008E0EED" w:rsidP="008E0EED">
      <w:pPr>
        <w:tabs>
          <w:tab w:val="left" w:pos="2552"/>
        </w:tabs>
        <w:spacing w:after="0"/>
        <w:ind w:left="2549" w:hanging="2549"/>
        <w:rPr>
          <w:rFonts w:ascii="Times New Roman" w:hAnsi="Times New Roman"/>
          <w:sz w:val="24"/>
          <w:szCs w:val="24"/>
        </w:rPr>
      </w:pPr>
    </w:p>
    <w:p w14:paraId="0B6DDB8F" w14:textId="4B8FF984" w:rsidR="00F8479F" w:rsidRDefault="00F8479F" w:rsidP="008E0EED">
      <w:pPr>
        <w:tabs>
          <w:tab w:val="left" w:pos="2552"/>
        </w:tabs>
        <w:spacing w:after="0"/>
        <w:ind w:left="2549" w:hanging="2549"/>
        <w:rPr>
          <w:rFonts w:ascii="Times New Roman" w:hAnsi="Times New Roman"/>
          <w:sz w:val="24"/>
          <w:szCs w:val="24"/>
        </w:rPr>
      </w:pPr>
    </w:p>
    <w:p w14:paraId="4586D4B0" w14:textId="505D5A45" w:rsidR="00BB4E7F" w:rsidRPr="00570FA1" w:rsidRDefault="005C0306" w:rsidP="00274B94">
      <w:pPr>
        <w:tabs>
          <w:tab w:val="left" w:pos="284"/>
        </w:tabs>
        <w:spacing w:after="0"/>
        <w:jc w:val="center"/>
        <w:rPr>
          <w:rFonts w:ascii="Times New Roman" w:hAnsi="Times New Roman"/>
          <w:b/>
          <w:sz w:val="24"/>
          <w:szCs w:val="24"/>
        </w:rPr>
      </w:pPr>
      <w:r w:rsidRPr="00570FA1">
        <w:rPr>
          <w:rFonts w:ascii="Times New Roman" w:hAnsi="Times New Roman"/>
          <w:b/>
          <w:sz w:val="24"/>
          <w:szCs w:val="24"/>
        </w:rPr>
        <w:t xml:space="preserve">TEIKĖJO SIŪLOMI </w:t>
      </w:r>
      <w:r w:rsidR="00F8479F">
        <w:rPr>
          <w:rFonts w:ascii="Times New Roman" w:hAnsi="Times New Roman"/>
          <w:b/>
          <w:sz w:val="24"/>
          <w:szCs w:val="24"/>
        </w:rPr>
        <w:t xml:space="preserve">ĮSTEIGTI IR VALDYTI </w:t>
      </w:r>
      <w:r w:rsidRPr="00570FA1">
        <w:rPr>
          <w:rFonts w:ascii="Times New Roman" w:hAnsi="Times New Roman"/>
          <w:b/>
          <w:sz w:val="24"/>
          <w:szCs w:val="24"/>
        </w:rPr>
        <w:t>VIZŲ CENTRAI</w:t>
      </w:r>
    </w:p>
    <w:p w14:paraId="5591FFB7" w14:textId="77777777" w:rsidR="00F54B57" w:rsidRDefault="00F54B57" w:rsidP="00274B94">
      <w:pPr>
        <w:pStyle w:val="ListParagraph"/>
        <w:tabs>
          <w:tab w:val="left" w:pos="284"/>
        </w:tabs>
        <w:spacing w:after="0"/>
        <w:ind w:left="0"/>
        <w:jc w:val="both"/>
        <w:rPr>
          <w:rFonts w:ascii="Times New Roman" w:hAnsi="Times New Roman"/>
          <w:b/>
          <w:sz w:val="24"/>
          <w:szCs w:val="24"/>
        </w:rPr>
      </w:pPr>
    </w:p>
    <w:p w14:paraId="609A40C6" w14:textId="7F332BD6" w:rsidR="00BB4E7F" w:rsidRPr="00AC3C02" w:rsidRDefault="00534821" w:rsidP="00274B94">
      <w:pPr>
        <w:pStyle w:val="ListParagraph"/>
        <w:tabs>
          <w:tab w:val="left" w:pos="284"/>
        </w:tabs>
        <w:spacing w:after="0"/>
        <w:ind w:left="0"/>
        <w:jc w:val="both"/>
        <w:rPr>
          <w:rFonts w:ascii="Times New Roman" w:hAnsi="Times New Roman"/>
          <w:sz w:val="24"/>
          <w:szCs w:val="24"/>
        </w:rPr>
      </w:pPr>
      <w:r w:rsidRPr="00AC3C02">
        <w:rPr>
          <w:rFonts w:ascii="Times New Roman" w:hAnsi="Times New Roman"/>
          <w:sz w:val="24"/>
          <w:szCs w:val="24"/>
        </w:rPr>
        <w:t xml:space="preserve">1 lentelė. </w:t>
      </w:r>
      <w:r w:rsidR="00F8479F" w:rsidRPr="00AC3C02">
        <w:rPr>
          <w:rFonts w:ascii="Times New Roman" w:hAnsi="Times New Roman"/>
          <w:sz w:val="24"/>
          <w:szCs w:val="24"/>
        </w:rPr>
        <w:t>Kvietimo 2.1. punkte nurodytos v</w:t>
      </w:r>
      <w:r w:rsidR="00FE1050" w:rsidRPr="00AC3C02">
        <w:rPr>
          <w:rFonts w:ascii="Times New Roman" w:hAnsi="Times New Roman"/>
          <w:sz w:val="24"/>
          <w:szCs w:val="24"/>
        </w:rPr>
        <w:t>alstybės ir miestai, kuriuose teikėjas privalo įsteigti ir valdyti vizų centrus</w:t>
      </w:r>
    </w:p>
    <w:p w14:paraId="1D160D9A" w14:textId="77777777" w:rsidR="00F54B57" w:rsidRPr="008D1C08" w:rsidRDefault="00F54B57" w:rsidP="00274B94">
      <w:pPr>
        <w:pStyle w:val="ListParagraph"/>
        <w:tabs>
          <w:tab w:val="left" w:pos="284"/>
        </w:tabs>
        <w:spacing w:after="0"/>
        <w:ind w:left="0"/>
        <w:jc w:val="both"/>
        <w:rPr>
          <w:rFonts w:ascii="Times New Roman" w:hAnsi="Times New Roman"/>
          <w:b/>
          <w:sz w:val="24"/>
          <w:szCs w:val="24"/>
        </w:rPr>
      </w:pPr>
    </w:p>
    <w:tbl>
      <w:tblPr>
        <w:tblStyle w:val="GridTable1Light"/>
        <w:tblW w:w="9488" w:type="dxa"/>
        <w:tblLook w:val="04A0" w:firstRow="1" w:lastRow="0" w:firstColumn="1" w:lastColumn="0" w:noHBand="0" w:noVBand="1"/>
      </w:tblPr>
      <w:tblGrid>
        <w:gridCol w:w="988"/>
        <w:gridCol w:w="2534"/>
        <w:gridCol w:w="2997"/>
        <w:gridCol w:w="2969"/>
      </w:tblGrid>
      <w:tr w:rsidR="009B5F3D" w:rsidRPr="00A60E31" w14:paraId="65C1BE91" w14:textId="77777777" w:rsidTr="009B5F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D9D9D9" w:themeFill="background1" w:themeFillShade="D9"/>
          </w:tcPr>
          <w:p w14:paraId="566CCE5F" w14:textId="767A999F" w:rsidR="009B5F3D" w:rsidRPr="008D1C08" w:rsidRDefault="009B5F3D" w:rsidP="00274B94">
            <w:pPr>
              <w:spacing w:after="0"/>
              <w:jc w:val="center"/>
              <w:rPr>
                <w:rFonts w:ascii="Times New Roman" w:eastAsia="Calibri" w:hAnsi="Times New Roman"/>
                <w:lang w:eastAsia="en-US"/>
              </w:rPr>
            </w:pPr>
            <w:r w:rsidRPr="008D1C08">
              <w:rPr>
                <w:rFonts w:ascii="Times New Roman" w:eastAsia="Calibri" w:hAnsi="Times New Roman"/>
                <w:lang w:eastAsia="en-US"/>
              </w:rPr>
              <w:t>Eil. Nr.</w:t>
            </w:r>
          </w:p>
        </w:tc>
        <w:tc>
          <w:tcPr>
            <w:tcW w:w="2534" w:type="dxa"/>
            <w:shd w:val="clear" w:color="auto" w:fill="D9D9D9" w:themeFill="background1" w:themeFillShade="D9"/>
            <w:hideMark/>
          </w:tcPr>
          <w:p w14:paraId="18B3C7CB" w14:textId="2F2C6D60" w:rsidR="009B5F3D" w:rsidRPr="008D1C08" w:rsidRDefault="009B5F3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8D1C08">
              <w:rPr>
                <w:rFonts w:ascii="Times New Roman" w:eastAsia="Calibri" w:hAnsi="Times New Roman"/>
                <w:lang w:eastAsia="en-US"/>
              </w:rPr>
              <w:t>Valstybė</w:t>
            </w:r>
          </w:p>
        </w:tc>
        <w:tc>
          <w:tcPr>
            <w:tcW w:w="2997" w:type="dxa"/>
            <w:shd w:val="clear" w:color="auto" w:fill="D9D9D9" w:themeFill="background1" w:themeFillShade="D9"/>
            <w:hideMark/>
          </w:tcPr>
          <w:p w14:paraId="440484BF" w14:textId="77777777" w:rsidR="009B5F3D" w:rsidRPr="008D1C08" w:rsidRDefault="009B5F3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8D1C08">
              <w:rPr>
                <w:rFonts w:ascii="Times New Roman" w:eastAsia="Calibri" w:hAnsi="Times New Roman"/>
                <w:lang w:eastAsia="en-US"/>
              </w:rPr>
              <w:t>Privalomas (-i) miestas (-ai)</w:t>
            </w:r>
          </w:p>
        </w:tc>
        <w:tc>
          <w:tcPr>
            <w:tcW w:w="2969" w:type="dxa"/>
            <w:shd w:val="clear" w:color="auto" w:fill="D9D9D9" w:themeFill="background1" w:themeFillShade="D9"/>
          </w:tcPr>
          <w:p w14:paraId="5A9D75EC" w14:textId="5FCF0BE1" w:rsidR="009B5F3D" w:rsidRPr="00A60E31" w:rsidRDefault="009B5F3D"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8D1C08">
              <w:rPr>
                <w:rFonts w:ascii="Times New Roman" w:eastAsia="Calibri" w:hAnsi="Times New Roman"/>
                <w:lang w:eastAsia="en-US"/>
              </w:rPr>
              <w:t>Teikėjo patvirtinimas (nurodant miestus, kuriuose bus įsteigti ir valdomi  vizų centrai)</w:t>
            </w:r>
          </w:p>
        </w:tc>
      </w:tr>
      <w:tr w:rsidR="008E0EED" w:rsidRPr="00A60E31" w14:paraId="6EAAEEB1" w14:textId="77777777" w:rsidTr="008E0E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5167DE50" w14:textId="77777777" w:rsidR="008E0EED" w:rsidRPr="008D1C08" w:rsidRDefault="008E0EED" w:rsidP="00274B94">
            <w:pPr>
              <w:spacing w:after="0"/>
              <w:jc w:val="center"/>
              <w:rPr>
                <w:rFonts w:ascii="Times New Roman" w:eastAsia="Calibri" w:hAnsi="Times New Roman"/>
                <w:lang w:eastAsia="en-US"/>
              </w:rPr>
            </w:pPr>
          </w:p>
        </w:tc>
        <w:tc>
          <w:tcPr>
            <w:tcW w:w="2534" w:type="dxa"/>
            <w:shd w:val="clear" w:color="auto" w:fill="auto"/>
          </w:tcPr>
          <w:p w14:paraId="18C88CA4" w14:textId="77777777" w:rsidR="008E0EED" w:rsidRPr="008D1C08" w:rsidRDefault="008E0EE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2997" w:type="dxa"/>
            <w:shd w:val="clear" w:color="auto" w:fill="auto"/>
          </w:tcPr>
          <w:p w14:paraId="60C8206E" w14:textId="77777777" w:rsidR="008E0EED" w:rsidRPr="008D1C08" w:rsidRDefault="008E0EE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2969" w:type="dxa"/>
            <w:shd w:val="clear" w:color="auto" w:fill="auto"/>
          </w:tcPr>
          <w:p w14:paraId="78910648" w14:textId="77777777" w:rsidR="008E0EED" w:rsidRPr="008D1C08" w:rsidRDefault="008E0EED"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r w:rsidR="008E0EED" w:rsidRPr="00A60E31" w14:paraId="683E4D06" w14:textId="77777777" w:rsidTr="008E0E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6CDCF90B" w14:textId="77777777" w:rsidR="008E0EED" w:rsidRPr="008D1C08" w:rsidRDefault="008E0EED" w:rsidP="00274B94">
            <w:pPr>
              <w:spacing w:after="0"/>
              <w:jc w:val="center"/>
              <w:rPr>
                <w:rFonts w:ascii="Times New Roman" w:eastAsia="Calibri" w:hAnsi="Times New Roman"/>
                <w:lang w:eastAsia="en-US"/>
              </w:rPr>
            </w:pPr>
          </w:p>
        </w:tc>
        <w:tc>
          <w:tcPr>
            <w:tcW w:w="2534" w:type="dxa"/>
            <w:shd w:val="clear" w:color="auto" w:fill="auto"/>
          </w:tcPr>
          <w:p w14:paraId="744AFA87" w14:textId="77777777" w:rsidR="008E0EED" w:rsidRPr="008D1C08" w:rsidRDefault="008E0EE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2997" w:type="dxa"/>
            <w:shd w:val="clear" w:color="auto" w:fill="auto"/>
          </w:tcPr>
          <w:p w14:paraId="7B79FDA8" w14:textId="77777777" w:rsidR="008E0EED" w:rsidRPr="008D1C08" w:rsidRDefault="008E0EE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2969" w:type="dxa"/>
            <w:shd w:val="clear" w:color="auto" w:fill="auto"/>
          </w:tcPr>
          <w:p w14:paraId="12051689" w14:textId="77777777" w:rsidR="008E0EED" w:rsidRPr="008D1C08" w:rsidRDefault="008E0EED"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r w:rsidR="008E0EED" w:rsidRPr="00A60E31" w14:paraId="6BA31858" w14:textId="77777777" w:rsidTr="008E0E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0EDB1260" w14:textId="77777777" w:rsidR="008E0EED" w:rsidRPr="008D1C08" w:rsidRDefault="008E0EED" w:rsidP="00274B94">
            <w:pPr>
              <w:spacing w:after="0"/>
              <w:jc w:val="center"/>
              <w:rPr>
                <w:rFonts w:ascii="Times New Roman" w:eastAsia="Calibri" w:hAnsi="Times New Roman"/>
                <w:lang w:eastAsia="en-US"/>
              </w:rPr>
            </w:pPr>
          </w:p>
        </w:tc>
        <w:tc>
          <w:tcPr>
            <w:tcW w:w="2534" w:type="dxa"/>
            <w:shd w:val="clear" w:color="auto" w:fill="auto"/>
          </w:tcPr>
          <w:p w14:paraId="055CB03D" w14:textId="77777777" w:rsidR="008E0EED" w:rsidRPr="008D1C08" w:rsidRDefault="008E0EE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2997" w:type="dxa"/>
            <w:shd w:val="clear" w:color="auto" w:fill="auto"/>
          </w:tcPr>
          <w:p w14:paraId="4FE1D2F3" w14:textId="77777777" w:rsidR="008E0EED" w:rsidRPr="008D1C08" w:rsidRDefault="008E0EE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2969" w:type="dxa"/>
            <w:shd w:val="clear" w:color="auto" w:fill="auto"/>
          </w:tcPr>
          <w:p w14:paraId="2566965C" w14:textId="77777777" w:rsidR="008E0EED" w:rsidRPr="008D1C08" w:rsidRDefault="008E0EED"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r w:rsidR="008E0EED" w:rsidRPr="00A60E31" w14:paraId="1F533227" w14:textId="77777777" w:rsidTr="008E0E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407CFB55" w14:textId="77777777" w:rsidR="008E0EED" w:rsidRPr="008D1C08" w:rsidRDefault="008E0EED" w:rsidP="00274B94">
            <w:pPr>
              <w:spacing w:after="0"/>
              <w:jc w:val="center"/>
              <w:rPr>
                <w:rFonts w:ascii="Times New Roman" w:eastAsia="Calibri" w:hAnsi="Times New Roman"/>
                <w:lang w:eastAsia="en-US"/>
              </w:rPr>
            </w:pPr>
          </w:p>
        </w:tc>
        <w:tc>
          <w:tcPr>
            <w:tcW w:w="2534" w:type="dxa"/>
            <w:shd w:val="clear" w:color="auto" w:fill="auto"/>
          </w:tcPr>
          <w:p w14:paraId="15C2B982" w14:textId="77777777" w:rsidR="008E0EED" w:rsidRPr="008D1C08" w:rsidRDefault="008E0EE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2997" w:type="dxa"/>
            <w:shd w:val="clear" w:color="auto" w:fill="auto"/>
          </w:tcPr>
          <w:p w14:paraId="6A5378FB" w14:textId="77777777" w:rsidR="008E0EED" w:rsidRPr="008D1C08" w:rsidRDefault="008E0EE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2969" w:type="dxa"/>
            <w:shd w:val="clear" w:color="auto" w:fill="auto"/>
          </w:tcPr>
          <w:p w14:paraId="1F551D56" w14:textId="77777777" w:rsidR="008E0EED" w:rsidRPr="008D1C08" w:rsidRDefault="008E0EED"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bl>
    <w:p w14:paraId="4C072209" w14:textId="7A4C60E6" w:rsidR="00BB4E7F" w:rsidRDefault="00BB4E7F" w:rsidP="00274B94">
      <w:pPr>
        <w:pStyle w:val="ListParagraph"/>
        <w:tabs>
          <w:tab w:val="left" w:pos="284"/>
        </w:tabs>
        <w:spacing w:after="0"/>
        <w:ind w:left="0"/>
        <w:jc w:val="both"/>
        <w:rPr>
          <w:rFonts w:ascii="Times New Roman" w:hAnsi="Times New Roman"/>
          <w:sz w:val="24"/>
          <w:szCs w:val="24"/>
        </w:rPr>
      </w:pPr>
    </w:p>
    <w:p w14:paraId="48B19FB1" w14:textId="4C10442D" w:rsidR="00BB4E7F" w:rsidRDefault="00BB4E7F" w:rsidP="00274B94">
      <w:pPr>
        <w:pStyle w:val="ListParagraph"/>
        <w:tabs>
          <w:tab w:val="left" w:pos="284"/>
        </w:tabs>
        <w:spacing w:after="0"/>
        <w:ind w:left="0"/>
        <w:jc w:val="both"/>
        <w:rPr>
          <w:rFonts w:ascii="Times New Roman" w:hAnsi="Times New Roman"/>
          <w:sz w:val="24"/>
          <w:szCs w:val="24"/>
        </w:rPr>
      </w:pPr>
    </w:p>
    <w:p w14:paraId="27145B06" w14:textId="283CFC32" w:rsidR="00F8479F" w:rsidRDefault="00F8479F" w:rsidP="00274B94">
      <w:pPr>
        <w:pStyle w:val="ListParagraph"/>
        <w:tabs>
          <w:tab w:val="left" w:pos="284"/>
        </w:tabs>
        <w:spacing w:after="0"/>
        <w:ind w:left="0"/>
        <w:jc w:val="both"/>
        <w:rPr>
          <w:rFonts w:ascii="Times New Roman" w:hAnsi="Times New Roman"/>
          <w:sz w:val="24"/>
          <w:szCs w:val="24"/>
        </w:rPr>
      </w:pPr>
    </w:p>
    <w:p w14:paraId="46A3CA74" w14:textId="003F4922" w:rsidR="00F8479F" w:rsidRDefault="00F8479F" w:rsidP="00274B94">
      <w:pPr>
        <w:pStyle w:val="ListParagraph"/>
        <w:tabs>
          <w:tab w:val="left" w:pos="284"/>
        </w:tabs>
        <w:spacing w:after="0"/>
        <w:ind w:left="0"/>
        <w:jc w:val="both"/>
        <w:rPr>
          <w:rFonts w:ascii="Times New Roman" w:hAnsi="Times New Roman"/>
          <w:sz w:val="24"/>
          <w:szCs w:val="24"/>
        </w:rPr>
      </w:pPr>
    </w:p>
    <w:p w14:paraId="16E54764" w14:textId="273AF1A4" w:rsidR="00F8479F" w:rsidRDefault="00F8479F" w:rsidP="00274B94">
      <w:pPr>
        <w:pStyle w:val="ListParagraph"/>
        <w:tabs>
          <w:tab w:val="left" w:pos="284"/>
        </w:tabs>
        <w:spacing w:after="0"/>
        <w:ind w:left="0"/>
        <w:jc w:val="both"/>
        <w:rPr>
          <w:rFonts w:ascii="Times New Roman" w:hAnsi="Times New Roman"/>
          <w:sz w:val="24"/>
          <w:szCs w:val="24"/>
        </w:rPr>
      </w:pPr>
    </w:p>
    <w:p w14:paraId="1B54DDA6" w14:textId="122C5AB7" w:rsidR="00F8479F" w:rsidRDefault="00F8479F" w:rsidP="00274B94">
      <w:pPr>
        <w:pStyle w:val="ListParagraph"/>
        <w:tabs>
          <w:tab w:val="left" w:pos="284"/>
        </w:tabs>
        <w:spacing w:after="0"/>
        <w:ind w:left="0"/>
        <w:jc w:val="both"/>
        <w:rPr>
          <w:rFonts w:ascii="Times New Roman" w:hAnsi="Times New Roman"/>
          <w:sz w:val="24"/>
          <w:szCs w:val="24"/>
        </w:rPr>
      </w:pPr>
    </w:p>
    <w:p w14:paraId="4AA0D75A" w14:textId="6DD4A3F7" w:rsidR="00F8479F" w:rsidRDefault="00F8479F" w:rsidP="00274B94">
      <w:pPr>
        <w:pStyle w:val="ListParagraph"/>
        <w:tabs>
          <w:tab w:val="left" w:pos="284"/>
        </w:tabs>
        <w:spacing w:after="0"/>
        <w:ind w:left="0"/>
        <w:jc w:val="both"/>
        <w:rPr>
          <w:rFonts w:ascii="Times New Roman" w:hAnsi="Times New Roman"/>
          <w:sz w:val="24"/>
          <w:szCs w:val="24"/>
        </w:rPr>
      </w:pPr>
    </w:p>
    <w:p w14:paraId="11A328F4" w14:textId="09B2B6E7" w:rsidR="00F8479F" w:rsidRDefault="00F8479F" w:rsidP="00274B94">
      <w:pPr>
        <w:pStyle w:val="ListParagraph"/>
        <w:tabs>
          <w:tab w:val="left" w:pos="284"/>
        </w:tabs>
        <w:spacing w:after="0"/>
        <w:ind w:left="0"/>
        <w:jc w:val="both"/>
        <w:rPr>
          <w:rFonts w:ascii="Times New Roman" w:hAnsi="Times New Roman"/>
          <w:sz w:val="24"/>
          <w:szCs w:val="24"/>
        </w:rPr>
      </w:pPr>
    </w:p>
    <w:p w14:paraId="281F716B" w14:textId="220BB89E" w:rsidR="00F8479F" w:rsidRDefault="00F8479F" w:rsidP="00274B94">
      <w:pPr>
        <w:pStyle w:val="ListParagraph"/>
        <w:tabs>
          <w:tab w:val="left" w:pos="284"/>
        </w:tabs>
        <w:spacing w:after="0"/>
        <w:ind w:left="0"/>
        <w:jc w:val="both"/>
        <w:rPr>
          <w:rFonts w:ascii="Times New Roman" w:hAnsi="Times New Roman"/>
          <w:sz w:val="24"/>
          <w:szCs w:val="24"/>
        </w:rPr>
      </w:pPr>
    </w:p>
    <w:p w14:paraId="5A705CB5" w14:textId="77777777" w:rsidR="00F8479F" w:rsidRPr="00A60E31" w:rsidRDefault="00F8479F" w:rsidP="00F8479F">
      <w:pPr>
        <w:spacing w:after="0"/>
        <w:jc w:val="both"/>
        <w:rPr>
          <w:rFonts w:ascii="Times New Roman" w:hAnsi="Times New Roman"/>
          <w:sz w:val="24"/>
          <w:szCs w:val="24"/>
        </w:rPr>
      </w:pPr>
      <w:r w:rsidRPr="00A60E31">
        <w:rPr>
          <w:rFonts w:ascii="Times New Roman" w:hAnsi="Times New Roman"/>
          <w:sz w:val="24"/>
          <w:szCs w:val="24"/>
        </w:rPr>
        <w:t xml:space="preserve">Teikėjo </w:t>
      </w:r>
      <w:r>
        <w:rPr>
          <w:rFonts w:ascii="Times New Roman" w:hAnsi="Times New Roman"/>
          <w:sz w:val="24"/>
          <w:szCs w:val="24"/>
        </w:rPr>
        <w:t xml:space="preserve">vadovas </w:t>
      </w:r>
      <w:r w:rsidRPr="00A60E31">
        <w:rPr>
          <w:rFonts w:ascii="Times New Roman" w:hAnsi="Times New Roman"/>
          <w:sz w:val="24"/>
          <w:szCs w:val="24"/>
        </w:rPr>
        <w:t>ar įgaliot</w:t>
      </w:r>
      <w:r>
        <w:rPr>
          <w:rFonts w:ascii="Times New Roman" w:hAnsi="Times New Roman"/>
          <w:sz w:val="24"/>
          <w:szCs w:val="24"/>
        </w:rPr>
        <w:t>as</w:t>
      </w:r>
      <w:r w:rsidRPr="00A60E31">
        <w:rPr>
          <w:rFonts w:ascii="Times New Roman" w:hAnsi="Times New Roman"/>
          <w:sz w:val="24"/>
          <w:szCs w:val="24"/>
        </w:rPr>
        <w:t xml:space="preserve"> asm</w:t>
      </w:r>
      <w:r>
        <w:rPr>
          <w:rFonts w:ascii="Times New Roman" w:hAnsi="Times New Roman"/>
          <w:sz w:val="24"/>
          <w:szCs w:val="24"/>
        </w:rPr>
        <w:t>uo</w:t>
      </w:r>
      <w:r w:rsidRPr="00A60E31">
        <w:rPr>
          <w:rFonts w:ascii="Times New Roman" w:hAnsi="Times New Roman"/>
          <w:sz w:val="24"/>
          <w:szCs w:val="24"/>
        </w:rPr>
        <w:t xml:space="preserve"> ____________________________</w:t>
      </w:r>
    </w:p>
    <w:p w14:paraId="23A179AD" w14:textId="77777777" w:rsidR="00F8479F" w:rsidRPr="00A60E31" w:rsidRDefault="00F8479F" w:rsidP="00F8479F">
      <w:pPr>
        <w:spacing w:after="0"/>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0"/>
          <w:szCs w:val="20"/>
        </w:rPr>
        <w:t>(vardas, pavardė, parašas)</w:t>
      </w:r>
    </w:p>
    <w:p w14:paraId="36B64790" w14:textId="77777777" w:rsidR="00F8479F" w:rsidRDefault="00F8479F" w:rsidP="00274B94">
      <w:pPr>
        <w:pStyle w:val="ListParagraph"/>
        <w:tabs>
          <w:tab w:val="left" w:pos="284"/>
        </w:tabs>
        <w:spacing w:after="0"/>
        <w:ind w:left="0"/>
        <w:jc w:val="both"/>
        <w:rPr>
          <w:rFonts w:ascii="Times New Roman" w:hAnsi="Times New Roman"/>
          <w:sz w:val="24"/>
          <w:szCs w:val="24"/>
        </w:rPr>
      </w:pPr>
    </w:p>
    <w:p w14:paraId="0B99B8AC" w14:textId="77777777" w:rsidR="008F6063" w:rsidRDefault="008F6063" w:rsidP="00274B94">
      <w:pPr>
        <w:rPr>
          <w:rFonts w:ascii="Times New Roman" w:hAnsi="Times New Roman"/>
          <w:b/>
          <w:sz w:val="24"/>
          <w:szCs w:val="24"/>
        </w:rPr>
      </w:pPr>
      <w:r>
        <w:rPr>
          <w:rFonts w:ascii="Times New Roman" w:hAnsi="Times New Roman"/>
          <w:b/>
          <w:sz w:val="24"/>
          <w:szCs w:val="24"/>
        </w:rPr>
        <w:br w:type="page"/>
      </w:r>
    </w:p>
    <w:p w14:paraId="3C396FB8" w14:textId="74F04E2B" w:rsidR="00F54B57" w:rsidRPr="00AC3C02" w:rsidRDefault="00534821" w:rsidP="00274B94">
      <w:pPr>
        <w:pStyle w:val="ListParagraph"/>
        <w:tabs>
          <w:tab w:val="left" w:pos="284"/>
        </w:tabs>
        <w:spacing w:after="0"/>
        <w:ind w:left="0"/>
        <w:jc w:val="both"/>
        <w:rPr>
          <w:rFonts w:ascii="Times New Roman" w:hAnsi="Times New Roman"/>
          <w:sz w:val="24"/>
          <w:szCs w:val="24"/>
        </w:rPr>
      </w:pPr>
      <w:r w:rsidRPr="00AC3C02">
        <w:rPr>
          <w:rFonts w:ascii="Times New Roman" w:hAnsi="Times New Roman"/>
          <w:sz w:val="24"/>
          <w:szCs w:val="24"/>
        </w:rPr>
        <w:lastRenderedPageBreak/>
        <w:t>2 lentelė</w:t>
      </w:r>
      <w:r w:rsidR="005C0306" w:rsidRPr="00AC3C02">
        <w:rPr>
          <w:rFonts w:ascii="Times New Roman" w:hAnsi="Times New Roman"/>
          <w:sz w:val="24"/>
          <w:szCs w:val="24"/>
        </w:rPr>
        <w:t>.</w:t>
      </w:r>
      <w:r w:rsidR="00FE1050" w:rsidRPr="00AC3C02">
        <w:rPr>
          <w:rFonts w:ascii="Times New Roman" w:hAnsi="Times New Roman"/>
          <w:sz w:val="24"/>
          <w:szCs w:val="24"/>
        </w:rPr>
        <w:t xml:space="preserve"> Teikėjo siūlomi įsteigti i</w:t>
      </w:r>
      <w:r w:rsidR="00F8479F" w:rsidRPr="00AC3C02">
        <w:rPr>
          <w:rFonts w:ascii="Times New Roman" w:hAnsi="Times New Roman"/>
          <w:sz w:val="24"/>
          <w:szCs w:val="24"/>
        </w:rPr>
        <w:t xml:space="preserve">r </w:t>
      </w:r>
      <w:r w:rsidR="00FE1050" w:rsidRPr="00AC3C02">
        <w:rPr>
          <w:rFonts w:ascii="Times New Roman" w:hAnsi="Times New Roman"/>
          <w:sz w:val="24"/>
          <w:szCs w:val="24"/>
        </w:rPr>
        <w:t>va</w:t>
      </w:r>
      <w:r w:rsidR="007C4B7E" w:rsidRPr="00AC3C02">
        <w:rPr>
          <w:rFonts w:ascii="Times New Roman" w:hAnsi="Times New Roman"/>
          <w:sz w:val="24"/>
          <w:szCs w:val="24"/>
        </w:rPr>
        <w:t>ldyti vizų centrai kvietimo 2.2</w:t>
      </w:r>
      <w:r w:rsidR="00F8479F" w:rsidRPr="00AC3C02">
        <w:rPr>
          <w:rFonts w:ascii="Times New Roman" w:hAnsi="Times New Roman"/>
          <w:sz w:val="24"/>
          <w:szCs w:val="24"/>
        </w:rPr>
        <w:t xml:space="preserve">. punkte </w:t>
      </w:r>
      <w:r w:rsidR="00FE1050" w:rsidRPr="00AC3C02">
        <w:rPr>
          <w:rFonts w:ascii="Times New Roman" w:hAnsi="Times New Roman"/>
          <w:sz w:val="24"/>
          <w:szCs w:val="24"/>
        </w:rPr>
        <w:t>nurodytose valstybėse</w:t>
      </w:r>
    </w:p>
    <w:p w14:paraId="4C4DFE4E" w14:textId="77777777" w:rsidR="00570FA1" w:rsidRPr="008D1C08" w:rsidRDefault="00570FA1" w:rsidP="00274B94">
      <w:pPr>
        <w:pStyle w:val="ListParagraph"/>
        <w:tabs>
          <w:tab w:val="left" w:pos="284"/>
        </w:tabs>
        <w:spacing w:after="0"/>
        <w:ind w:left="0"/>
        <w:jc w:val="both"/>
        <w:rPr>
          <w:rFonts w:ascii="Times New Roman" w:hAnsi="Times New Roman"/>
          <w:sz w:val="24"/>
          <w:szCs w:val="24"/>
        </w:rPr>
      </w:pPr>
    </w:p>
    <w:tbl>
      <w:tblPr>
        <w:tblStyle w:val="GridTable1Light"/>
        <w:tblW w:w="9493" w:type="dxa"/>
        <w:tblLook w:val="04A0" w:firstRow="1" w:lastRow="0" w:firstColumn="1" w:lastColumn="0" w:noHBand="0" w:noVBand="1"/>
      </w:tblPr>
      <w:tblGrid>
        <w:gridCol w:w="988"/>
        <w:gridCol w:w="4252"/>
        <w:gridCol w:w="4253"/>
      </w:tblGrid>
      <w:tr w:rsidR="00FE1050" w:rsidRPr="00A60E31" w14:paraId="5C3BE9A2" w14:textId="14BB4136" w:rsidTr="009B5F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D9D9D9" w:themeFill="background1" w:themeFillShade="D9"/>
            <w:hideMark/>
          </w:tcPr>
          <w:p w14:paraId="47E48F6F" w14:textId="0D220842" w:rsidR="00FE1050" w:rsidRPr="008D1C08" w:rsidRDefault="00FE1050" w:rsidP="00274B94">
            <w:pPr>
              <w:spacing w:after="0"/>
              <w:jc w:val="center"/>
              <w:rPr>
                <w:rFonts w:ascii="Times New Roman" w:eastAsia="Calibri" w:hAnsi="Times New Roman"/>
                <w:lang w:eastAsia="en-US"/>
              </w:rPr>
            </w:pPr>
            <w:r w:rsidRPr="008D1C08">
              <w:rPr>
                <w:rFonts w:ascii="Times New Roman" w:eastAsia="Calibri" w:hAnsi="Times New Roman"/>
                <w:lang w:eastAsia="en-US"/>
              </w:rPr>
              <w:t>Eil. Nr.</w:t>
            </w:r>
          </w:p>
        </w:tc>
        <w:tc>
          <w:tcPr>
            <w:tcW w:w="4252" w:type="dxa"/>
            <w:shd w:val="clear" w:color="auto" w:fill="D9D9D9" w:themeFill="background1" w:themeFillShade="D9"/>
            <w:hideMark/>
          </w:tcPr>
          <w:p w14:paraId="265F6A12" w14:textId="596711DF" w:rsidR="00FE1050" w:rsidRPr="008D1C08" w:rsidRDefault="00FE1050"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8D1C08">
              <w:rPr>
                <w:rFonts w:ascii="Times New Roman" w:eastAsia="Calibri" w:hAnsi="Times New Roman"/>
                <w:lang w:eastAsia="en-US"/>
              </w:rPr>
              <w:t>Valstybė</w:t>
            </w:r>
          </w:p>
        </w:tc>
        <w:tc>
          <w:tcPr>
            <w:tcW w:w="4253" w:type="dxa"/>
            <w:shd w:val="clear" w:color="auto" w:fill="D9D9D9" w:themeFill="background1" w:themeFillShade="D9"/>
          </w:tcPr>
          <w:p w14:paraId="703861A9" w14:textId="2CC31006" w:rsidR="00FE1050" w:rsidRPr="00A60E31" w:rsidRDefault="00FE1050"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8D1C08">
              <w:rPr>
                <w:rFonts w:ascii="Times New Roman" w:eastAsia="Calibri" w:hAnsi="Times New Roman"/>
                <w:lang w:eastAsia="en-US"/>
              </w:rPr>
              <w:t>Miestas</w:t>
            </w:r>
          </w:p>
        </w:tc>
      </w:tr>
      <w:tr w:rsidR="00F8479F" w:rsidRPr="00A60E31" w14:paraId="4B9E239B" w14:textId="77777777" w:rsidTr="00F847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3E5C70F0" w14:textId="77777777" w:rsidR="00F8479F" w:rsidRPr="008D1C08" w:rsidRDefault="00F8479F" w:rsidP="00274B94">
            <w:pPr>
              <w:spacing w:after="0"/>
              <w:jc w:val="center"/>
              <w:rPr>
                <w:rFonts w:ascii="Times New Roman" w:eastAsia="Calibri" w:hAnsi="Times New Roman"/>
                <w:lang w:eastAsia="en-US"/>
              </w:rPr>
            </w:pPr>
          </w:p>
        </w:tc>
        <w:tc>
          <w:tcPr>
            <w:tcW w:w="4252" w:type="dxa"/>
            <w:shd w:val="clear" w:color="auto" w:fill="auto"/>
          </w:tcPr>
          <w:p w14:paraId="7B656BAB" w14:textId="77777777" w:rsidR="00F8479F" w:rsidRPr="008D1C08" w:rsidRDefault="00F8479F"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4253" w:type="dxa"/>
            <w:shd w:val="clear" w:color="auto" w:fill="auto"/>
          </w:tcPr>
          <w:p w14:paraId="7CE08012" w14:textId="77777777" w:rsidR="00F8479F" w:rsidRPr="008D1C08" w:rsidRDefault="00F8479F"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r w:rsidR="00F8479F" w:rsidRPr="00A60E31" w14:paraId="57D8DAA4" w14:textId="77777777" w:rsidTr="00F847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797B5B96" w14:textId="77777777" w:rsidR="00F8479F" w:rsidRPr="008D1C08" w:rsidRDefault="00F8479F" w:rsidP="00274B94">
            <w:pPr>
              <w:spacing w:after="0"/>
              <w:jc w:val="center"/>
              <w:rPr>
                <w:rFonts w:ascii="Times New Roman" w:eastAsia="Calibri" w:hAnsi="Times New Roman"/>
                <w:lang w:eastAsia="en-US"/>
              </w:rPr>
            </w:pPr>
          </w:p>
        </w:tc>
        <w:tc>
          <w:tcPr>
            <w:tcW w:w="4252" w:type="dxa"/>
            <w:shd w:val="clear" w:color="auto" w:fill="auto"/>
          </w:tcPr>
          <w:p w14:paraId="0C7580C8" w14:textId="77777777" w:rsidR="00F8479F" w:rsidRPr="008D1C08" w:rsidRDefault="00F8479F"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4253" w:type="dxa"/>
            <w:shd w:val="clear" w:color="auto" w:fill="auto"/>
          </w:tcPr>
          <w:p w14:paraId="12DA32BB" w14:textId="77777777" w:rsidR="00F8479F" w:rsidRPr="008D1C08" w:rsidRDefault="00F8479F"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r w:rsidR="00F8479F" w:rsidRPr="00A60E31" w14:paraId="32146072" w14:textId="77777777" w:rsidTr="00F847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16E90954" w14:textId="77777777" w:rsidR="00F8479F" w:rsidRPr="008D1C08" w:rsidRDefault="00F8479F" w:rsidP="00274B94">
            <w:pPr>
              <w:spacing w:after="0"/>
              <w:jc w:val="center"/>
              <w:rPr>
                <w:rFonts w:ascii="Times New Roman" w:eastAsia="Calibri" w:hAnsi="Times New Roman"/>
                <w:lang w:eastAsia="en-US"/>
              </w:rPr>
            </w:pPr>
          </w:p>
        </w:tc>
        <w:tc>
          <w:tcPr>
            <w:tcW w:w="4252" w:type="dxa"/>
            <w:shd w:val="clear" w:color="auto" w:fill="auto"/>
          </w:tcPr>
          <w:p w14:paraId="05179045" w14:textId="77777777" w:rsidR="00F8479F" w:rsidRPr="008D1C08" w:rsidRDefault="00F8479F"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4253" w:type="dxa"/>
            <w:shd w:val="clear" w:color="auto" w:fill="auto"/>
          </w:tcPr>
          <w:p w14:paraId="740655BE" w14:textId="77777777" w:rsidR="00F8479F" w:rsidRPr="008D1C08" w:rsidRDefault="00F8479F"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bl>
    <w:p w14:paraId="497AC872" w14:textId="61959498" w:rsidR="0079269A" w:rsidRDefault="0079269A" w:rsidP="00274B94">
      <w:pPr>
        <w:tabs>
          <w:tab w:val="left" w:pos="284"/>
        </w:tabs>
        <w:spacing w:after="0"/>
        <w:jc w:val="both"/>
        <w:rPr>
          <w:rFonts w:ascii="Times New Roman" w:hAnsi="Times New Roman"/>
          <w:sz w:val="24"/>
          <w:szCs w:val="24"/>
        </w:rPr>
      </w:pPr>
    </w:p>
    <w:p w14:paraId="42727CBC" w14:textId="305B8C57" w:rsidR="008E0EED" w:rsidRDefault="008E0EED" w:rsidP="00274B94">
      <w:pPr>
        <w:tabs>
          <w:tab w:val="left" w:pos="284"/>
        </w:tabs>
        <w:spacing w:after="0"/>
        <w:jc w:val="both"/>
        <w:rPr>
          <w:rFonts w:ascii="Times New Roman" w:hAnsi="Times New Roman"/>
          <w:sz w:val="24"/>
          <w:szCs w:val="24"/>
        </w:rPr>
      </w:pPr>
    </w:p>
    <w:p w14:paraId="4323A2F9" w14:textId="73AE60FA" w:rsidR="008E0EED" w:rsidRDefault="008E0EED" w:rsidP="00274B94">
      <w:pPr>
        <w:tabs>
          <w:tab w:val="left" w:pos="284"/>
        </w:tabs>
        <w:spacing w:after="0"/>
        <w:jc w:val="both"/>
        <w:rPr>
          <w:rFonts w:ascii="Times New Roman" w:hAnsi="Times New Roman"/>
          <w:sz w:val="24"/>
          <w:szCs w:val="24"/>
        </w:rPr>
      </w:pPr>
    </w:p>
    <w:p w14:paraId="03CB3FF3" w14:textId="0EB1DEBD" w:rsidR="008E0EED" w:rsidRDefault="008E0EED" w:rsidP="00274B94">
      <w:pPr>
        <w:tabs>
          <w:tab w:val="left" w:pos="284"/>
        </w:tabs>
        <w:spacing w:after="0"/>
        <w:jc w:val="both"/>
        <w:rPr>
          <w:rFonts w:ascii="Times New Roman" w:hAnsi="Times New Roman"/>
          <w:sz w:val="24"/>
          <w:szCs w:val="24"/>
        </w:rPr>
      </w:pPr>
    </w:p>
    <w:p w14:paraId="58BAC277" w14:textId="491E645D" w:rsidR="008E0EED" w:rsidRDefault="008E0EED" w:rsidP="00274B94">
      <w:pPr>
        <w:tabs>
          <w:tab w:val="left" w:pos="284"/>
        </w:tabs>
        <w:spacing w:after="0"/>
        <w:jc w:val="both"/>
        <w:rPr>
          <w:rFonts w:ascii="Times New Roman" w:hAnsi="Times New Roman"/>
          <w:sz w:val="24"/>
          <w:szCs w:val="24"/>
        </w:rPr>
      </w:pPr>
    </w:p>
    <w:p w14:paraId="2DFD0E31" w14:textId="453AD55F" w:rsidR="008E0EED" w:rsidRDefault="008E0EED" w:rsidP="00274B94">
      <w:pPr>
        <w:tabs>
          <w:tab w:val="left" w:pos="284"/>
        </w:tabs>
        <w:spacing w:after="0"/>
        <w:jc w:val="both"/>
        <w:rPr>
          <w:rFonts w:ascii="Times New Roman" w:hAnsi="Times New Roman"/>
          <w:sz w:val="24"/>
          <w:szCs w:val="24"/>
        </w:rPr>
      </w:pPr>
    </w:p>
    <w:p w14:paraId="7D187BB1" w14:textId="4253EB54" w:rsidR="008E0EED" w:rsidRDefault="008E0EED" w:rsidP="00274B94">
      <w:pPr>
        <w:tabs>
          <w:tab w:val="left" w:pos="284"/>
        </w:tabs>
        <w:spacing w:after="0"/>
        <w:jc w:val="both"/>
        <w:rPr>
          <w:rFonts w:ascii="Times New Roman" w:hAnsi="Times New Roman"/>
          <w:sz w:val="24"/>
          <w:szCs w:val="24"/>
        </w:rPr>
      </w:pPr>
    </w:p>
    <w:p w14:paraId="2877D44D" w14:textId="45E47A33" w:rsidR="008E0EED" w:rsidRDefault="008E0EED" w:rsidP="00274B94">
      <w:pPr>
        <w:tabs>
          <w:tab w:val="left" w:pos="284"/>
        </w:tabs>
        <w:spacing w:after="0"/>
        <w:jc w:val="both"/>
        <w:rPr>
          <w:rFonts w:ascii="Times New Roman" w:hAnsi="Times New Roman"/>
          <w:sz w:val="24"/>
          <w:szCs w:val="24"/>
        </w:rPr>
      </w:pPr>
    </w:p>
    <w:p w14:paraId="6930E20C" w14:textId="7AB1B0F7" w:rsidR="008E0EED" w:rsidRDefault="008E0EED" w:rsidP="00274B94">
      <w:pPr>
        <w:tabs>
          <w:tab w:val="left" w:pos="284"/>
        </w:tabs>
        <w:spacing w:after="0"/>
        <w:jc w:val="both"/>
        <w:rPr>
          <w:rFonts w:ascii="Times New Roman" w:hAnsi="Times New Roman"/>
          <w:sz w:val="24"/>
          <w:szCs w:val="24"/>
        </w:rPr>
      </w:pPr>
    </w:p>
    <w:p w14:paraId="2AE4706D" w14:textId="77777777" w:rsidR="00F8479F" w:rsidRPr="00A60E31" w:rsidRDefault="00F8479F" w:rsidP="00F8479F">
      <w:pPr>
        <w:spacing w:after="0"/>
        <w:jc w:val="both"/>
        <w:rPr>
          <w:rFonts w:ascii="Times New Roman" w:hAnsi="Times New Roman"/>
          <w:sz w:val="24"/>
          <w:szCs w:val="24"/>
        </w:rPr>
      </w:pPr>
      <w:r w:rsidRPr="00A60E31">
        <w:rPr>
          <w:rFonts w:ascii="Times New Roman" w:hAnsi="Times New Roman"/>
          <w:sz w:val="24"/>
          <w:szCs w:val="24"/>
        </w:rPr>
        <w:t xml:space="preserve">Teikėjo </w:t>
      </w:r>
      <w:r>
        <w:rPr>
          <w:rFonts w:ascii="Times New Roman" w:hAnsi="Times New Roman"/>
          <w:sz w:val="24"/>
          <w:szCs w:val="24"/>
        </w:rPr>
        <w:t xml:space="preserve">vadovas </w:t>
      </w:r>
      <w:r w:rsidRPr="00A60E31">
        <w:rPr>
          <w:rFonts w:ascii="Times New Roman" w:hAnsi="Times New Roman"/>
          <w:sz w:val="24"/>
          <w:szCs w:val="24"/>
        </w:rPr>
        <w:t>ar įgaliot</w:t>
      </w:r>
      <w:r>
        <w:rPr>
          <w:rFonts w:ascii="Times New Roman" w:hAnsi="Times New Roman"/>
          <w:sz w:val="24"/>
          <w:szCs w:val="24"/>
        </w:rPr>
        <w:t>as</w:t>
      </w:r>
      <w:r w:rsidRPr="00A60E31">
        <w:rPr>
          <w:rFonts w:ascii="Times New Roman" w:hAnsi="Times New Roman"/>
          <w:sz w:val="24"/>
          <w:szCs w:val="24"/>
        </w:rPr>
        <w:t xml:space="preserve"> asm</w:t>
      </w:r>
      <w:r>
        <w:rPr>
          <w:rFonts w:ascii="Times New Roman" w:hAnsi="Times New Roman"/>
          <w:sz w:val="24"/>
          <w:szCs w:val="24"/>
        </w:rPr>
        <w:t>uo</w:t>
      </w:r>
      <w:r w:rsidRPr="00A60E31">
        <w:rPr>
          <w:rFonts w:ascii="Times New Roman" w:hAnsi="Times New Roman"/>
          <w:sz w:val="24"/>
          <w:szCs w:val="24"/>
        </w:rPr>
        <w:t xml:space="preserve"> ____________________________</w:t>
      </w:r>
    </w:p>
    <w:p w14:paraId="18B9CE81" w14:textId="77777777" w:rsidR="00F8479F" w:rsidRPr="00A60E31" w:rsidRDefault="00F8479F" w:rsidP="00F8479F">
      <w:pPr>
        <w:spacing w:after="0"/>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0"/>
          <w:szCs w:val="20"/>
        </w:rPr>
        <w:t>(vardas, pavardė, parašas)</w:t>
      </w:r>
    </w:p>
    <w:p w14:paraId="0DDEF7D5" w14:textId="77777777" w:rsidR="008E0EED" w:rsidRDefault="008E0EED" w:rsidP="00274B94">
      <w:pPr>
        <w:tabs>
          <w:tab w:val="left" w:pos="284"/>
        </w:tabs>
        <w:spacing w:after="0"/>
        <w:jc w:val="both"/>
        <w:rPr>
          <w:rFonts w:ascii="Times New Roman" w:hAnsi="Times New Roman"/>
          <w:sz w:val="24"/>
          <w:szCs w:val="24"/>
        </w:rPr>
      </w:pPr>
    </w:p>
    <w:p w14:paraId="0060719D" w14:textId="77777777" w:rsidR="00BB4E7F" w:rsidRDefault="00BB4E7F" w:rsidP="00274B94">
      <w:pPr>
        <w:pStyle w:val="ListParagraph"/>
        <w:tabs>
          <w:tab w:val="left" w:pos="284"/>
        </w:tabs>
        <w:spacing w:after="0"/>
        <w:jc w:val="both"/>
        <w:rPr>
          <w:rFonts w:ascii="Times New Roman" w:hAnsi="Times New Roman"/>
          <w:sz w:val="24"/>
          <w:szCs w:val="24"/>
        </w:rPr>
      </w:pPr>
    </w:p>
    <w:p w14:paraId="0E2405EF" w14:textId="77777777" w:rsidR="008F6063" w:rsidRDefault="008F6063" w:rsidP="00274B94">
      <w:pPr>
        <w:rPr>
          <w:rFonts w:ascii="Times New Roman" w:hAnsi="Times New Roman"/>
          <w:b/>
          <w:sz w:val="24"/>
          <w:szCs w:val="24"/>
        </w:rPr>
      </w:pPr>
      <w:r>
        <w:rPr>
          <w:rFonts w:ascii="Times New Roman" w:hAnsi="Times New Roman"/>
          <w:b/>
          <w:sz w:val="24"/>
          <w:szCs w:val="24"/>
        </w:rPr>
        <w:br w:type="page"/>
      </w:r>
    </w:p>
    <w:p w14:paraId="43378E4B" w14:textId="552A04BA" w:rsidR="005C0306" w:rsidRPr="00AC3C02" w:rsidRDefault="005C0306" w:rsidP="00274B94">
      <w:pPr>
        <w:pStyle w:val="ListParagraph"/>
        <w:tabs>
          <w:tab w:val="left" w:pos="284"/>
        </w:tabs>
        <w:spacing w:after="0"/>
        <w:ind w:left="0"/>
        <w:jc w:val="both"/>
        <w:rPr>
          <w:rFonts w:ascii="Times New Roman" w:hAnsi="Times New Roman"/>
          <w:sz w:val="24"/>
          <w:szCs w:val="24"/>
        </w:rPr>
      </w:pPr>
      <w:r w:rsidRPr="00AC3C02">
        <w:rPr>
          <w:rFonts w:ascii="Times New Roman" w:hAnsi="Times New Roman"/>
          <w:sz w:val="24"/>
          <w:szCs w:val="24"/>
        </w:rPr>
        <w:lastRenderedPageBreak/>
        <w:t>3</w:t>
      </w:r>
      <w:r w:rsidR="00204D50" w:rsidRPr="00AC3C02">
        <w:rPr>
          <w:rFonts w:ascii="Times New Roman" w:hAnsi="Times New Roman"/>
          <w:sz w:val="24"/>
          <w:szCs w:val="24"/>
        </w:rPr>
        <w:t xml:space="preserve"> lentelė</w:t>
      </w:r>
      <w:r w:rsidRPr="00AC3C02">
        <w:rPr>
          <w:rFonts w:ascii="Times New Roman" w:hAnsi="Times New Roman"/>
          <w:sz w:val="24"/>
          <w:szCs w:val="24"/>
        </w:rPr>
        <w:t>. Teikėjo siūlomi įsteigti ir va</w:t>
      </w:r>
      <w:r w:rsidR="007C4B7E" w:rsidRPr="00AC3C02">
        <w:rPr>
          <w:rFonts w:ascii="Times New Roman" w:hAnsi="Times New Roman"/>
          <w:sz w:val="24"/>
          <w:szCs w:val="24"/>
        </w:rPr>
        <w:t>ldyti vizų centrai kvietimo 2.3</w:t>
      </w:r>
      <w:r w:rsidR="00F8479F" w:rsidRPr="00AC3C02">
        <w:rPr>
          <w:rFonts w:ascii="Times New Roman" w:hAnsi="Times New Roman"/>
          <w:sz w:val="24"/>
          <w:szCs w:val="24"/>
        </w:rPr>
        <w:t xml:space="preserve">. punkte </w:t>
      </w:r>
      <w:r w:rsidRPr="00AC3C02">
        <w:rPr>
          <w:rFonts w:ascii="Times New Roman" w:hAnsi="Times New Roman"/>
          <w:sz w:val="24"/>
          <w:szCs w:val="24"/>
        </w:rPr>
        <w:t>nurodytose valstybėse</w:t>
      </w:r>
    </w:p>
    <w:p w14:paraId="7C445901" w14:textId="77777777" w:rsidR="00BB4E7F" w:rsidRPr="008D1C08" w:rsidRDefault="00BB4E7F" w:rsidP="00274B94">
      <w:pPr>
        <w:pStyle w:val="ListParagraph"/>
        <w:tabs>
          <w:tab w:val="left" w:pos="284"/>
        </w:tabs>
        <w:spacing w:after="0"/>
        <w:ind w:left="0"/>
        <w:jc w:val="both"/>
        <w:rPr>
          <w:rFonts w:ascii="Times New Roman" w:hAnsi="Times New Roman"/>
          <w:sz w:val="24"/>
          <w:szCs w:val="24"/>
        </w:rPr>
      </w:pPr>
    </w:p>
    <w:tbl>
      <w:tblPr>
        <w:tblStyle w:val="GridTable1Light"/>
        <w:tblW w:w="9493" w:type="dxa"/>
        <w:tblLook w:val="04A0" w:firstRow="1" w:lastRow="0" w:firstColumn="1" w:lastColumn="0" w:noHBand="0" w:noVBand="1"/>
      </w:tblPr>
      <w:tblGrid>
        <w:gridCol w:w="988"/>
        <w:gridCol w:w="4252"/>
        <w:gridCol w:w="4253"/>
      </w:tblGrid>
      <w:tr w:rsidR="005C0306" w:rsidRPr="00A60E31" w14:paraId="5E62C6D5" w14:textId="77777777" w:rsidTr="009B5F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D9D9D9" w:themeFill="background1" w:themeFillShade="D9"/>
            <w:hideMark/>
          </w:tcPr>
          <w:p w14:paraId="2F212FC5" w14:textId="77777777" w:rsidR="005C0306" w:rsidRPr="008D1C08" w:rsidRDefault="005C0306" w:rsidP="00274B94">
            <w:pPr>
              <w:spacing w:after="0"/>
              <w:jc w:val="center"/>
              <w:rPr>
                <w:rFonts w:ascii="Times New Roman" w:eastAsia="Calibri" w:hAnsi="Times New Roman"/>
                <w:lang w:eastAsia="en-US"/>
              </w:rPr>
            </w:pPr>
            <w:r w:rsidRPr="008D1C08">
              <w:rPr>
                <w:rFonts w:ascii="Times New Roman" w:eastAsia="Calibri" w:hAnsi="Times New Roman"/>
                <w:lang w:eastAsia="en-US"/>
              </w:rPr>
              <w:t>Eil. Nr.</w:t>
            </w:r>
          </w:p>
        </w:tc>
        <w:tc>
          <w:tcPr>
            <w:tcW w:w="4252" w:type="dxa"/>
            <w:shd w:val="clear" w:color="auto" w:fill="D9D9D9" w:themeFill="background1" w:themeFillShade="D9"/>
            <w:hideMark/>
          </w:tcPr>
          <w:p w14:paraId="2732631F" w14:textId="77777777" w:rsidR="005C0306" w:rsidRPr="008D1C08" w:rsidRDefault="005C0306"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8D1C08">
              <w:rPr>
                <w:rFonts w:ascii="Times New Roman" w:eastAsia="Calibri" w:hAnsi="Times New Roman"/>
                <w:lang w:eastAsia="en-US"/>
              </w:rPr>
              <w:t>Valstybė</w:t>
            </w:r>
          </w:p>
        </w:tc>
        <w:tc>
          <w:tcPr>
            <w:tcW w:w="4253" w:type="dxa"/>
            <w:shd w:val="clear" w:color="auto" w:fill="D9D9D9" w:themeFill="background1" w:themeFillShade="D9"/>
          </w:tcPr>
          <w:p w14:paraId="53116BD6" w14:textId="77777777" w:rsidR="005C0306" w:rsidRPr="00A60E31" w:rsidRDefault="005C0306"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8D1C08">
              <w:rPr>
                <w:rFonts w:ascii="Times New Roman" w:eastAsia="Calibri" w:hAnsi="Times New Roman"/>
                <w:lang w:eastAsia="en-US"/>
              </w:rPr>
              <w:t>Miestas</w:t>
            </w:r>
          </w:p>
        </w:tc>
      </w:tr>
      <w:tr w:rsidR="008E0EED" w:rsidRPr="00A60E31" w14:paraId="04650905" w14:textId="77777777" w:rsidTr="00F847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695775F1" w14:textId="77777777" w:rsidR="008E0EED" w:rsidRPr="008D1C08" w:rsidRDefault="008E0EED" w:rsidP="008E0EED">
            <w:pPr>
              <w:spacing w:after="0"/>
              <w:jc w:val="center"/>
              <w:rPr>
                <w:rFonts w:ascii="Times New Roman" w:eastAsia="Calibri" w:hAnsi="Times New Roman"/>
                <w:lang w:eastAsia="en-US"/>
              </w:rPr>
            </w:pPr>
          </w:p>
        </w:tc>
        <w:tc>
          <w:tcPr>
            <w:tcW w:w="4252" w:type="dxa"/>
            <w:shd w:val="clear" w:color="auto" w:fill="auto"/>
          </w:tcPr>
          <w:p w14:paraId="5B549C47" w14:textId="77777777" w:rsidR="008E0EED" w:rsidRPr="008D1C08" w:rsidRDefault="008E0EED" w:rsidP="008E0EE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4253" w:type="dxa"/>
            <w:shd w:val="clear" w:color="auto" w:fill="auto"/>
          </w:tcPr>
          <w:p w14:paraId="57FC480D" w14:textId="77777777" w:rsidR="008E0EED" w:rsidRPr="008D1C08" w:rsidRDefault="008E0EED" w:rsidP="008E0EED">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r w:rsidR="008E0EED" w:rsidRPr="00A60E31" w14:paraId="2B3EF977" w14:textId="77777777" w:rsidTr="00F847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65287349" w14:textId="77777777" w:rsidR="008E0EED" w:rsidRPr="008D1C08" w:rsidRDefault="008E0EED" w:rsidP="008E0EED">
            <w:pPr>
              <w:spacing w:after="0"/>
              <w:jc w:val="center"/>
              <w:rPr>
                <w:rFonts w:ascii="Times New Roman" w:eastAsia="Calibri" w:hAnsi="Times New Roman"/>
                <w:lang w:eastAsia="en-US"/>
              </w:rPr>
            </w:pPr>
          </w:p>
        </w:tc>
        <w:tc>
          <w:tcPr>
            <w:tcW w:w="4252" w:type="dxa"/>
            <w:shd w:val="clear" w:color="auto" w:fill="auto"/>
          </w:tcPr>
          <w:p w14:paraId="5BDBA4FD" w14:textId="77777777" w:rsidR="008E0EED" w:rsidRPr="008D1C08" w:rsidRDefault="008E0EED" w:rsidP="008E0EE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4253" w:type="dxa"/>
            <w:shd w:val="clear" w:color="auto" w:fill="auto"/>
          </w:tcPr>
          <w:p w14:paraId="14556637" w14:textId="77777777" w:rsidR="008E0EED" w:rsidRPr="008D1C08" w:rsidRDefault="008E0EED" w:rsidP="008E0EED">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r w:rsidR="008E0EED" w:rsidRPr="00A60E31" w14:paraId="3D28C261" w14:textId="77777777" w:rsidTr="00F847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363F4743" w14:textId="77777777" w:rsidR="008E0EED" w:rsidRPr="008D1C08" w:rsidRDefault="008E0EED" w:rsidP="008E0EED">
            <w:pPr>
              <w:spacing w:after="0"/>
              <w:jc w:val="center"/>
              <w:rPr>
                <w:rFonts w:ascii="Times New Roman" w:eastAsia="Calibri" w:hAnsi="Times New Roman"/>
                <w:lang w:eastAsia="en-US"/>
              </w:rPr>
            </w:pPr>
          </w:p>
        </w:tc>
        <w:tc>
          <w:tcPr>
            <w:tcW w:w="4252" w:type="dxa"/>
            <w:shd w:val="clear" w:color="auto" w:fill="auto"/>
          </w:tcPr>
          <w:p w14:paraId="349DA810" w14:textId="77777777" w:rsidR="008E0EED" w:rsidRPr="008D1C08" w:rsidRDefault="008E0EED" w:rsidP="008E0EE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4253" w:type="dxa"/>
            <w:shd w:val="clear" w:color="auto" w:fill="auto"/>
          </w:tcPr>
          <w:p w14:paraId="1F4535AC" w14:textId="77777777" w:rsidR="008E0EED" w:rsidRPr="008D1C08" w:rsidRDefault="008E0EED" w:rsidP="008E0EED">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bl>
    <w:p w14:paraId="0CEFEA82" w14:textId="5350FD13" w:rsidR="00E42C64" w:rsidRDefault="00E42C64" w:rsidP="00274B94">
      <w:pPr>
        <w:tabs>
          <w:tab w:val="left" w:pos="284"/>
        </w:tabs>
        <w:spacing w:after="0"/>
        <w:jc w:val="both"/>
        <w:rPr>
          <w:rFonts w:ascii="Times New Roman" w:hAnsi="Times New Roman"/>
          <w:b/>
          <w:sz w:val="24"/>
          <w:szCs w:val="24"/>
        </w:rPr>
      </w:pPr>
    </w:p>
    <w:p w14:paraId="65099A8A" w14:textId="721B3109" w:rsidR="008E0EED" w:rsidRDefault="008E0EED" w:rsidP="00274B94">
      <w:pPr>
        <w:tabs>
          <w:tab w:val="left" w:pos="284"/>
        </w:tabs>
        <w:spacing w:after="0"/>
        <w:jc w:val="both"/>
        <w:rPr>
          <w:rFonts w:ascii="Times New Roman" w:hAnsi="Times New Roman"/>
          <w:b/>
          <w:sz w:val="24"/>
          <w:szCs w:val="24"/>
        </w:rPr>
      </w:pPr>
    </w:p>
    <w:p w14:paraId="18351B76" w14:textId="0BA82EF3" w:rsidR="008E0EED" w:rsidRDefault="008E0EED" w:rsidP="00274B94">
      <w:pPr>
        <w:tabs>
          <w:tab w:val="left" w:pos="284"/>
        </w:tabs>
        <w:spacing w:after="0"/>
        <w:jc w:val="both"/>
        <w:rPr>
          <w:rFonts w:ascii="Times New Roman" w:hAnsi="Times New Roman"/>
          <w:b/>
          <w:sz w:val="24"/>
          <w:szCs w:val="24"/>
        </w:rPr>
      </w:pPr>
    </w:p>
    <w:p w14:paraId="4E1DD04E" w14:textId="436A08C7" w:rsidR="008E0EED" w:rsidRDefault="008E0EED" w:rsidP="00274B94">
      <w:pPr>
        <w:tabs>
          <w:tab w:val="left" w:pos="284"/>
        </w:tabs>
        <w:spacing w:after="0"/>
        <w:jc w:val="both"/>
        <w:rPr>
          <w:rFonts w:ascii="Times New Roman" w:hAnsi="Times New Roman"/>
          <w:b/>
          <w:sz w:val="24"/>
          <w:szCs w:val="24"/>
        </w:rPr>
      </w:pPr>
    </w:p>
    <w:p w14:paraId="55DF951B" w14:textId="440B48EF" w:rsidR="008E0EED" w:rsidRDefault="008E0EED" w:rsidP="00274B94">
      <w:pPr>
        <w:tabs>
          <w:tab w:val="left" w:pos="284"/>
        </w:tabs>
        <w:spacing w:after="0"/>
        <w:jc w:val="both"/>
        <w:rPr>
          <w:rFonts w:ascii="Times New Roman" w:hAnsi="Times New Roman"/>
          <w:b/>
          <w:sz w:val="24"/>
          <w:szCs w:val="24"/>
        </w:rPr>
      </w:pPr>
    </w:p>
    <w:p w14:paraId="7FF9CEFD" w14:textId="591D7EEA" w:rsidR="008E0EED" w:rsidRDefault="008E0EED" w:rsidP="00274B94">
      <w:pPr>
        <w:tabs>
          <w:tab w:val="left" w:pos="284"/>
        </w:tabs>
        <w:spacing w:after="0"/>
        <w:jc w:val="both"/>
        <w:rPr>
          <w:rFonts w:ascii="Times New Roman" w:hAnsi="Times New Roman"/>
          <w:b/>
          <w:sz w:val="24"/>
          <w:szCs w:val="24"/>
        </w:rPr>
      </w:pPr>
    </w:p>
    <w:p w14:paraId="5B9AC59A" w14:textId="713C7BFF" w:rsidR="008E0EED" w:rsidRDefault="008E0EED" w:rsidP="00274B94">
      <w:pPr>
        <w:tabs>
          <w:tab w:val="left" w:pos="284"/>
        </w:tabs>
        <w:spacing w:after="0"/>
        <w:jc w:val="both"/>
        <w:rPr>
          <w:rFonts w:ascii="Times New Roman" w:hAnsi="Times New Roman"/>
          <w:b/>
          <w:sz w:val="24"/>
          <w:szCs w:val="24"/>
        </w:rPr>
      </w:pPr>
    </w:p>
    <w:p w14:paraId="386DE278" w14:textId="03C97BF7" w:rsidR="008E0EED" w:rsidRDefault="008E0EED" w:rsidP="00274B94">
      <w:pPr>
        <w:tabs>
          <w:tab w:val="left" w:pos="284"/>
        </w:tabs>
        <w:spacing w:after="0"/>
        <w:jc w:val="both"/>
        <w:rPr>
          <w:rFonts w:ascii="Times New Roman" w:hAnsi="Times New Roman"/>
          <w:b/>
          <w:sz w:val="24"/>
          <w:szCs w:val="24"/>
        </w:rPr>
      </w:pPr>
    </w:p>
    <w:p w14:paraId="63A56D53" w14:textId="5FE9EA3A" w:rsidR="008E0EED" w:rsidRDefault="008E0EED" w:rsidP="00274B94">
      <w:pPr>
        <w:tabs>
          <w:tab w:val="left" w:pos="284"/>
        </w:tabs>
        <w:spacing w:after="0"/>
        <w:jc w:val="both"/>
        <w:rPr>
          <w:rFonts w:ascii="Times New Roman" w:hAnsi="Times New Roman"/>
          <w:b/>
          <w:sz w:val="24"/>
          <w:szCs w:val="24"/>
        </w:rPr>
      </w:pPr>
    </w:p>
    <w:p w14:paraId="2BCBAAF5" w14:textId="0CBF3BC8" w:rsidR="008E0EED" w:rsidRDefault="008E0EED" w:rsidP="00274B94">
      <w:pPr>
        <w:tabs>
          <w:tab w:val="left" w:pos="284"/>
        </w:tabs>
        <w:spacing w:after="0"/>
        <w:jc w:val="both"/>
        <w:rPr>
          <w:rFonts w:ascii="Times New Roman" w:hAnsi="Times New Roman"/>
          <w:b/>
          <w:sz w:val="24"/>
          <w:szCs w:val="24"/>
        </w:rPr>
      </w:pPr>
    </w:p>
    <w:p w14:paraId="1F65178A" w14:textId="10AA78E4" w:rsidR="008E0EED" w:rsidRDefault="008E0EED" w:rsidP="00274B94">
      <w:pPr>
        <w:tabs>
          <w:tab w:val="left" w:pos="284"/>
        </w:tabs>
        <w:spacing w:after="0"/>
        <w:jc w:val="both"/>
        <w:rPr>
          <w:rFonts w:ascii="Times New Roman" w:hAnsi="Times New Roman"/>
          <w:b/>
          <w:sz w:val="24"/>
          <w:szCs w:val="24"/>
        </w:rPr>
      </w:pPr>
    </w:p>
    <w:p w14:paraId="76EC6E82" w14:textId="4B4639B0" w:rsidR="008E0EED" w:rsidRDefault="008E0EED" w:rsidP="00274B94">
      <w:pPr>
        <w:tabs>
          <w:tab w:val="left" w:pos="284"/>
        </w:tabs>
        <w:spacing w:after="0"/>
        <w:jc w:val="both"/>
        <w:rPr>
          <w:rFonts w:ascii="Times New Roman" w:hAnsi="Times New Roman"/>
          <w:b/>
          <w:sz w:val="24"/>
          <w:szCs w:val="24"/>
        </w:rPr>
      </w:pPr>
    </w:p>
    <w:p w14:paraId="602000AF" w14:textId="6D609D59" w:rsidR="008E0EED" w:rsidRDefault="008E0EED" w:rsidP="00274B94">
      <w:pPr>
        <w:tabs>
          <w:tab w:val="left" w:pos="284"/>
        </w:tabs>
        <w:spacing w:after="0"/>
        <w:jc w:val="both"/>
        <w:rPr>
          <w:rFonts w:ascii="Times New Roman" w:hAnsi="Times New Roman"/>
          <w:b/>
          <w:sz w:val="24"/>
          <w:szCs w:val="24"/>
        </w:rPr>
      </w:pPr>
    </w:p>
    <w:p w14:paraId="2E816142" w14:textId="011A5430" w:rsidR="008E0EED" w:rsidRDefault="008E0EED" w:rsidP="00274B94">
      <w:pPr>
        <w:tabs>
          <w:tab w:val="left" w:pos="284"/>
        </w:tabs>
        <w:spacing w:after="0"/>
        <w:jc w:val="both"/>
        <w:rPr>
          <w:rFonts w:ascii="Times New Roman" w:hAnsi="Times New Roman"/>
          <w:b/>
          <w:sz w:val="24"/>
          <w:szCs w:val="24"/>
        </w:rPr>
      </w:pPr>
    </w:p>
    <w:p w14:paraId="6A1C70C7" w14:textId="5030E836" w:rsidR="008E0EED" w:rsidRDefault="008E0EED" w:rsidP="00274B94">
      <w:pPr>
        <w:tabs>
          <w:tab w:val="left" w:pos="284"/>
        </w:tabs>
        <w:spacing w:after="0"/>
        <w:jc w:val="both"/>
        <w:rPr>
          <w:rFonts w:ascii="Times New Roman" w:hAnsi="Times New Roman"/>
          <w:b/>
          <w:sz w:val="24"/>
          <w:szCs w:val="24"/>
        </w:rPr>
      </w:pPr>
    </w:p>
    <w:p w14:paraId="7F4947FD" w14:textId="3D0E0A16" w:rsidR="008E0EED" w:rsidRDefault="008E0EED" w:rsidP="00274B94">
      <w:pPr>
        <w:tabs>
          <w:tab w:val="left" w:pos="284"/>
        </w:tabs>
        <w:spacing w:after="0"/>
        <w:jc w:val="both"/>
        <w:rPr>
          <w:rFonts w:ascii="Times New Roman" w:hAnsi="Times New Roman"/>
          <w:b/>
          <w:sz w:val="24"/>
          <w:szCs w:val="24"/>
        </w:rPr>
      </w:pPr>
    </w:p>
    <w:p w14:paraId="5EA5C3EF" w14:textId="0E852CF5" w:rsidR="008E0EED" w:rsidRDefault="008E0EED" w:rsidP="00274B94">
      <w:pPr>
        <w:tabs>
          <w:tab w:val="left" w:pos="284"/>
        </w:tabs>
        <w:spacing w:after="0"/>
        <w:jc w:val="both"/>
        <w:rPr>
          <w:rFonts w:ascii="Times New Roman" w:hAnsi="Times New Roman"/>
          <w:b/>
          <w:sz w:val="24"/>
          <w:szCs w:val="24"/>
        </w:rPr>
      </w:pPr>
    </w:p>
    <w:p w14:paraId="261A5BC4" w14:textId="77777777" w:rsidR="008E0EED" w:rsidRDefault="008E0EED" w:rsidP="00274B94">
      <w:pPr>
        <w:tabs>
          <w:tab w:val="left" w:pos="284"/>
        </w:tabs>
        <w:spacing w:after="0"/>
        <w:jc w:val="both"/>
        <w:rPr>
          <w:rFonts w:ascii="Times New Roman" w:hAnsi="Times New Roman"/>
          <w:b/>
          <w:sz w:val="24"/>
          <w:szCs w:val="24"/>
        </w:rPr>
      </w:pPr>
    </w:p>
    <w:p w14:paraId="387D6177" w14:textId="77777777" w:rsidR="008E0EED" w:rsidRPr="00A60E31" w:rsidRDefault="008E0EED" w:rsidP="008E0EED">
      <w:pPr>
        <w:spacing w:after="0"/>
        <w:jc w:val="both"/>
        <w:rPr>
          <w:rFonts w:ascii="Times New Roman" w:hAnsi="Times New Roman"/>
          <w:sz w:val="24"/>
          <w:szCs w:val="24"/>
        </w:rPr>
      </w:pPr>
      <w:r w:rsidRPr="00A60E31">
        <w:rPr>
          <w:rFonts w:ascii="Times New Roman" w:hAnsi="Times New Roman"/>
          <w:sz w:val="24"/>
          <w:szCs w:val="24"/>
        </w:rPr>
        <w:t xml:space="preserve">Teikėjo </w:t>
      </w:r>
      <w:r>
        <w:rPr>
          <w:rFonts w:ascii="Times New Roman" w:hAnsi="Times New Roman"/>
          <w:sz w:val="24"/>
          <w:szCs w:val="24"/>
        </w:rPr>
        <w:t xml:space="preserve">vadovas </w:t>
      </w:r>
      <w:r w:rsidRPr="00A60E31">
        <w:rPr>
          <w:rFonts w:ascii="Times New Roman" w:hAnsi="Times New Roman"/>
          <w:sz w:val="24"/>
          <w:szCs w:val="24"/>
        </w:rPr>
        <w:t>ar įgaliot</w:t>
      </w:r>
      <w:r>
        <w:rPr>
          <w:rFonts w:ascii="Times New Roman" w:hAnsi="Times New Roman"/>
          <w:sz w:val="24"/>
          <w:szCs w:val="24"/>
        </w:rPr>
        <w:t>as</w:t>
      </w:r>
      <w:r w:rsidRPr="00A60E31">
        <w:rPr>
          <w:rFonts w:ascii="Times New Roman" w:hAnsi="Times New Roman"/>
          <w:sz w:val="24"/>
          <w:szCs w:val="24"/>
        </w:rPr>
        <w:t xml:space="preserve"> asm</w:t>
      </w:r>
      <w:r>
        <w:rPr>
          <w:rFonts w:ascii="Times New Roman" w:hAnsi="Times New Roman"/>
          <w:sz w:val="24"/>
          <w:szCs w:val="24"/>
        </w:rPr>
        <w:t>uo</w:t>
      </w:r>
      <w:r w:rsidRPr="00A60E31">
        <w:rPr>
          <w:rFonts w:ascii="Times New Roman" w:hAnsi="Times New Roman"/>
          <w:sz w:val="24"/>
          <w:szCs w:val="24"/>
        </w:rPr>
        <w:t xml:space="preserve"> ____________________________</w:t>
      </w:r>
    </w:p>
    <w:p w14:paraId="3D10DE95" w14:textId="77777777" w:rsidR="008E0EED" w:rsidRPr="00A60E31" w:rsidRDefault="008E0EED" w:rsidP="008E0EED">
      <w:pPr>
        <w:spacing w:after="0"/>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0"/>
          <w:szCs w:val="20"/>
        </w:rPr>
        <w:t>(vardas, pavardė, parašas)</w:t>
      </w:r>
    </w:p>
    <w:p w14:paraId="2DC709DA" w14:textId="77777777" w:rsidR="00E42C64" w:rsidRDefault="00E42C64" w:rsidP="00274B94">
      <w:pPr>
        <w:tabs>
          <w:tab w:val="left" w:pos="284"/>
        </w:tabs>
        <w:spacing w:after="0"/>
        <w:jc w:val="both"/>
        <w:rPr>
          <w:rFonts w:ascii="Times New Roman" w:hAnsi="Times New Roman"/>
          <w:b/>
          <w:sz w:val="24"/>
          <w:szCs w:val="24"/>
        </w:rPr>
      </w:pPr>
    </w:p>
    <w:p w14:paraId="3222F1E7" w14:textId="77777777" w:rsidR="008F6063" w:rsidRDefault="008F6063" w:rsidP="00274B94">
      <w:pPr>
        <w:rPr>
          <w:rFonts w:ascii="Times New Roman" w:hAnsi="Times New Roman"/>
          <w:b/>
          <w:sz w:val="24"/>
          <w:szCs w:val="24"/>
        </w:rPr>
      </w:pPr>
      <w:r>
        <w:rPr>
          <w:rFonts w:ascii="Times New Roman" w:hAnsi="Times New Roman"/>
          <w:b/>
          <w:sz w:val="24"/>
          <w:szCs w:val="24"/>
        </w:rPr>
        <w:br w:type="page"/>
      </w:r>
    </w:p>
    <w:p w14:paraId="36EEC902" w14:textId="19A928E2" w:rsidR="00E42C64" w:rsidRPr="00AC3C02" w:rsidRDefault="00F54B57" w:rsidP="00274B94">
      <w:pPr>
        <w:tabs>
          <w:tab w:val="left" w:pos="284"/>
        </w:tabs>
        <w:spacing w:after="0"/>
        <w:jc w:val="both"/>
        <w:rPr>
          <w:rFonts w:ascii="Times New Roman" w:hAnsi="Times New Roman"/>
          <w:sz w:val="24"/>
          <w:szCs w:val="24"/>
        </w:rPr>
      </w:pPr>
      <w:r w:rsidRPr="00AC3C02">
        <w:rPr>
          <w:rFonts w:ascii="Times New Roman" w:hAnsi="Times New Roman"/>
          <w:sz w:val="24"/>
          <w:szCs w:val="24"/>
        </w:rPr>
        <w:lastRenderedPageBreak/>
        <w:t>4</w:t>
      </w:r>
      <w:r w:rsidR="00204D50" w:rsidRPr="00AC3C02">
        <w:rPr>
          <w:rFonts w:ascii="Times New Roman" w:hAnsi="Times New Roman"/>
          <w:sz w:val="24"/>
          <w:szCs w:val="24"/>
        </w:rPr>
        <w:t xml:space="preserve"> lentelė</w:t>
      </w:r>
      <w:r w:rsidR="005C0306" w:rsidRPr="00AC3C02">
        <w:rPr>
          <w:rFonts w:ascii="Times New Roman" w:hAnsi="Times New Roman"/>
          <w:sz w:val="24"/>
          <w:szCs w:val="24"/>
        </w:rPr>
        <w:t>.</w:t>
      </w:r>
      <w:r w:rsidR="001F0BFB" w:rsidRPr="00AC3C02">
        <w:rPr>
          <w:rFonts w:ascii="Times New Roman" w:hAnsi="Times New Roman"/>
          <w:sz w:val="24"/>
          <w:szCs w:val="24"/>
        </w:rPr>
        <w:t xml:space="preserve"> </w:t>
      </w:r>
      <w:r w:rsidR="005C0306" w:rsidRPr="00AC3C02">
        <w:rPr>
          <w:rFonts w:ascii="Times New Roman" w:hAnsi="Times New Roman"/>
          <w:sz w:val="24"/>
          <w:szCs w:val="24"/>
        </w:rPr>
        <w:t>T</w:t>
      </w:r>
      <w:r w:rsidR="001F0BFB" w:rsidRPr="00AC3C02">
        <w:rPr>
          <w:rFonts w:ascii="Times New Roman" w:hAnsi="Times New Roman"/>
          <w:sz w:val="24"/>
          <w:szCs w:val="24"/>
        </w:rPr>
        <w:t xml:space="preserve">eikėjo </w:t>
      </w:r>
      <w:r w:rsidR="005C0306" w:rsidRPr="00AC3C02">
        <w:rPr>
          <w:rFonts w:ascii="Times New Roman" w:hAnsi="Times New Roman"/>
          <w:sz w:val="24"/>
          <w:szCs w:val="24"/>
        </w:rPr>
        <w:t xml:space="preserve">papildomai </w:t>
      </w:r>
      <w:r w:rsidR="001F0BFB" w:rsidRPr="00AC3C02">
        <w:rPr>
          <w:rFonts w:ascii="Times New Roman" w:hAnsi="Times New Roman"/>
          <w:sz w:val="24"/>
          <w:szCs w:val="24"/>
        </w:rPr>
        <w:t xml:space="preserve">siūlomi </w:t>
      </w:r>
      <w:r w:rsidR="005C0306" w:rsidRPr="00AC3C02">
        <w:rPr>
          <w:rFonts w:ascii="Times New Roman" w:hAnsi="Times New Roman"/>
          <w:sz w:val="24"/>
          <w:szCs w:val="24"/>
        </w:rPr>
        <w:t xml:space="preserve">įsteigti ir valdyti </w:t>
      </w:r>
      <w:r w:rsidR="001F0BFB" w:rsidRPr="00AC3C02">
        <w:rPr>
          <w:rFonts w:ascii="Times New Roman" w:hAnsi="Times New Roman"/>
          <w:sz w:val="24"/>
          <w:szCs w:val="24"/>
        </w:rPr>
        <w:t>vizų centrai</w:t>
      </w:r>
      <w:r w:rsidR="009B5F3D" w:rsidRPr="00AC3C02">
        <w:rPr>
          <w:rFonts w:ascii="Times New Roman" w:hAnsi="Times New Roman"/>
          <w:sz w:val="24"/>
          <w:szCs w:val="24"/>
        </w:rPr>
        <w:t xml:space="preserve"> </w:t>
      </w:r>
      <w:r w:rsidR="00F8479F" w:rsidRPr="00AC3C02">
        <w:rPr>
          <w:rFonts w:ascii="Times New Roman" w:hAnsi="Times New Roman"/>
          <w:sz w:val="24"/>
          <w:szCs w:val="24"/>
        </w:rPr>
        <w:t xml:space="preserve">kvietime nenurodytuose </w:t>
      </w:r>
      <w:r w:rsidR="009B5F3D" w:rsidRPr="00AC3C02">
        <w:rPr>
          <w:rFonts w:ascii="Times New Roman" w:hAnsi="Times New Roman"/>
          <w:sz w:val="24"/>
          <w:szCs w:val="24"/>
        </w:rPr>
        <w:t>valstybėse ir (arba) miestuose</w:t>
      </w:r>
    </w:p>
    <w:p w14:paraId="61C49C13" w14:textId="0ACB5E56" w:rsidR="001F0BFB" w:rsidRPr="008D1C08" w:rsidRDefault="001F0BFB" w:rsidP="00274B94">
      <w:pPr>
        <w:tabs>
          <w:tab w:val="left" w:pos="284"/>
        </w:tabs>
        <w:spacing w:after="0"/>
        <w:jc w:val="both"/>
        <w:rPr>
          <w:rFonts w:ascii="Times New Roman" w:hAnsi="Times New Roman"/>
          <w:b/>
          <w:sz w:val="24"/>
          <w:szCs w:val="24"/>
        </w:rPr>
      </w:pPr>
      <w:r w:rsidRPr="008D1C08">
        <w:rPr>
          <w:rFonts w:ascii="Times New Roman" w:hAnsi="Times New Roman"/>
          <w:b/>
          <w:sz w:val="24"/>
          <w:szCs w:val="24"/>
        </w:rPr>
        <w:tab/>
      </w:r>
    </w:p>
    <w:tbl>
      <w:tblPr>
        <w:tblStyle w:val="GridTable1Light"/>
        <w:tblW w:w="9493" w:type="dxa"/>
        <w:tblLook w:val="04A0" w:firstRow="1" w:lastRow="0" w:firstColumn="1" w:lastColumn="0" w:noHBand="0" w:noVBand="1"/>
      </w:tblPr>
      <w:tblGrid>
        <w:gridCol w:w="988"/>
        <w:gridCol w:w="3260"/>
        <w:gridCol w:w="5245"/>
      </w:tblGrid>
      <w:tr w:rsidR="009B5F3D" w:rsidRPr="00A60E31" w14:paraId="7381CFDA" w14:textId="77777777" w:rsidTr="009B5F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D9D9D9" w:themeFill="background1" w:themeFillShade="D9"/>
          </w:tcPr>
          <w:p w14:paraId="04D5EEA7" w14:textId="5EE56C71" w:rsidR="009B5F3D" w:rsidRPr="008D1C08" w:rsidRDefault="009B5F3D" w:rsidP="00274B94">
            <w:pPr>
              <w:jc w:val="center"/>
              <w:rPr>
                <w:rFonts w:ascii="Times New Roman" w:eastAsia="Calibri" w:hAnsi="Times New Roman"/>
                <w:lang w:eastAsia="en-US"/>
              </w:rPr>
            </w:pPr>
            <w:r w:rsidRPr="008D1C08">
              <w:rPr>
                <w:rFonts w:ascii="Times New Roman" w:eastAsia="Calibri" w:hAnsi="Times New Roman"/>
                <w:lang w:eastAsia="en-US"/>
              </w:rPr>
              <w:t>Eil. Nr.</w:t>
            </w:r>
          </w:p>
        </w:tc>
        <w:tc>
          <w:tcPr>
            <w:tcW w:w="3260" w:type="dxa"/>
            <w:shd w:val="clear" w:color="auto" w:fill="D9D9D9" w:themeFill="background1" w:themeFillShade="D9"/>
            <w:hideMark/>
          </w:tcPr>
          <w:p w14:paraId="4EA462A3" w14:textId="4D530439" w:rsidR="009B5F3D" w:rsidRPr="008D1C08" w:rsidRDefault="009B5F3D" w:rsidP="00274B9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8D1C08">
              <w:rPr>
                <w:rFonts w:ascii="Times New Roman" w:eastAsia="Calibri" w:hAnsi="Times New Roman"/>
                <w:lang w:eastAsia="en-US"/>
              </w:rPr>
              <w:t>Valstybė</w:t>
            </w:r>
          </w:p>
        </w:tc>
        <w:tc>
          <w:tcPr>
            <w:tcW w:w="5245" w:type="dxa"/>
            <w:shd w:val="clear" w:color="auto" w:fill="D9D9D9" w:themeFill="background1" w:themeFillShade="D9"/>
            <w:hideMark/>
          </w:tcPr>
          <w:p w14:paraId="1368E9F9" w14:textId="77777777" w:rsidR="009B5F3D" w:rsidRPr="00A60E31" w:rsidRDefault="009B5F3D" w:rsidP="00274B9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8D1C08">
              <w:rPr>
                <w:rFonts w:ascii="Times New Roman" w:eastAsia="Calibri" w:hAnsi="Times New Roman"/>
                <w:lang w:eastAsia="en-US"/>
              </w:rPr>
              <w:t>Miestas (-ai)</w:t>
            </w:r>
          </w:p>
        </w:tc>
      </w:tr>
      <w:tr w:rsidR="009B5F3D" w:rsidRPr="00A60E31" w14:paraId="011E1EE3" w14:textId="77777777" w:rsidTr="009B5F3D">
        <w:tc>
          <w:tcPr>
            <w:cnfStyle w:val="001000000000" w:firstRow="0" w:lastRow="0" w:firstColumn="1" w:lastColumn="0" w:oddVBand="0" w:evenVBand="0" w:oddHBand="0" w:evenHBand="0" w:firstRowFirstColumn="0" w:firstRowLastColumn="0" w:lastRowFirstColumn="0" w:lastRowLastColumn="0"/>
            <w:tcW w:w="988" w:type="dxa"/>
          </w:tcPr>
          <w:p w14:paraId="6232F48A" w14:textId="77777777" w:rsidR="009B5F3D" w:rsidRPr="00A60E31" w:rsidRDefault="009B5F3D" w:rsidP="00274B94">
            <w:pPr>
              <w:jc w:val="center"/>
              <w:rPr>
                <w:rFonts w:ascii="Times New Roman" w:eastAsia="Calibri" w:hAnsi="Times New Roman"/>
                <w:b w:val="0"/>
                <w:lang w:eastAsia="en-US"/>
              </w:rPr>
            </w:pPr>
          </w:p>
        </w:tc>
        <w:tc>
          <w:tcPr>
            <w:tcW w:w="3260" w:type="dxa"/>
          </w:tcPr>
          <w:p w14:paraId="560FD900" w14:textId="1E313E62" w:rsidR="009B5F3D" w:rsidRPr="00A60E31" w:rsidRDefault="009B5F3D" w:rsidP="00274B9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eastAsia="en-US"/>
              </w:rPr>
            </w:pPr>
          </w:p>
        </w:tc>
        <w:tc>
          <w:tcPr>
            <w:tcW w:w="5245" w:type="dxa"/>
          </w:tcPr>
          <w:p w14:paraId="3904CA1D" w14:textId="77777777" w:rsidR="009B5F3D" w:rsidRPr="00A60E31" w:rsidRDefault="009B5F3D" w:rsidP="00274B9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eastAsia="en-US"/>
              </w:rPr>
            </w:pPr>
          </w:p>
        </w:tc>
      </w:tr>
      <w:tr w:rsidR="009B5F3D" w:rsidRPr="00A60E31" w14:paraId="38488F6B" w14:textId="77777777" w:rsidTr="009B5F3D">
        <w:tc>
          <w:tcPr>
            <w:cnfStyle w:val="001000000000" w:firstRow="0" w:lastRow="0" w:firstColumn="1" w:lastColumn="0" w:oddVBand="0" w:evenVBand="0" w:oddHBand="0" w:evenHBand="0" w:firstRowFirstColumn="0" w:firstRowLastColumn="0" w:lastRowFirstColumn="0" w:lastRowLastColumn="0"/>
            <w:tcW w:w="988" w:type="dxa"/>
          </w:tcPr>
          <w:p w14:paraId="37E29AD9" w14:textId="77777777" w:rsidR="009B5F3D" w:rsidRPr="00A60E31" w:rsidRDefault="009B5F3D" w:rsidP="00274B94">
            <w:pPr>
              <w:jc w:val="center"/>
              <w:rPr>
                <w:rFonts w:ascii="Times New Roman" w:eastAsia="Calibri" w:hAnsi="Times New Roman"/>
                <w:b w:val="0"/>
                <w:lang w:eastAsia="en-US"/>
              </w:rPr>
            </w:pPr>
          </w:p>
        </w:tc>
        <w:tc>
          <w:tcPr>
            <w:tcW w:w="3260" w:type="dxa"/>
          </w:tcPr>
          <w:p w14:paraId="7B93A79A" w14:textId="57DC4226" w:rsidR="009B5F3D" w:rsidRPr="00A60E31" w:rsidRDefault="009B5F3D" w:rsidP="00274B9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eastAsia="en-US"/>
              </w:rPr>
            </w:pPr>
          </w:p>
        </w:tc>
        <w:tc>
          <w:tcPr>
            <w:tcW w:w="5245" w:type="dxa"/>
          </w:tcPr>
          <w:p w14:paraId="6A91C78A" w14:textId="77777777" w:rsidR="009B5F3D" w:rsidRPr="00A60E31" w:rsidRDefault="009B5F3D" w:rsidP="00274B9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eastAsia="en-US"/>
              </w:rPr>
            </w:pPr>
          </w:p>
        </w:tc>
      </w:tr>
      <w:tr w:rsidR="009B5F3D" w:rsidRPr="00A60E31" w14:paraId="451A26C1" w14:textId="77777777" w:rsidTr="009B5F3D">
        <w:tc>
          <w:tcPr>
            <w:cnfStyle w:val="001000000000" w:firstRow="0" w:lastRow="0" w:firstColumn="1" w:lastColumn="0" w:oddVBand="0" w:evenVBand="0" w:oddHBand="0" w:evenHBand="0" w:firstRowFirstColumn="0" w:firstRowLastColumn="0" w:lastRowFirstColumn="0" w:lastRowLastColumn="0"/>
            <w:tcW w:w="988" w:type="dxa"/>
          </w:tcPr>
          <w:p w14:paraId="4A4C5B7B" w14:textId="77777777" w:rsidR="009B5F3D" w:rsidRPr="00A60E31" w:rsidRDefault="009B5F3D" w:rsidP="00274B94">
            <w:pPr>
              <w:jc w:val="center"/>
              <w:rPr>
                <w:rFonts w:ascii="Times New Roman" w:eastAsia="Calibri" w:hAnsi="Times New Roman"/>
                <w:b w:val="0"/>
                <w:lang w:eastAsia="en-US"/>
              </w:rPr>
            </w:pPr>
          </w:p>
        </w:tc>
        <w:tc>
          <w:tcPr>
            <w:tcW w:w="3260" w:type="dxa"/>
          </w:tcPr>
          <w:p w14:paraId="52B2DB1B" w14:textId="0B5B5804" w:rsidR="009B5F3D" w:rsidRPr="00A60E31" w:rsidRDefault="009B5F3D" w:rsidP="00274B9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eastAsia="en-US"/>
              </w:rPr>
            </w:pPr>
          </w:p>
        </w:tc>
        <w:tc>
          <w:tcPr>
            <w:tcW w:w="5245" w:type="dxa"/>
          </w:tcPr>
          <w:p w14:paraId="328C6F7B" w14:textId="77777777" w:rsidR="009B5F3D" w:rsidRPr="00A60E31" w:rsidRDefault="009B5F3D" w:rsidP="00274B9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eastAsia="en-US"/>
              </w:rPr>
            </w:pPr>
          </w:p>
        </w:tc>
      </w:tr>
    </w:tbl>
    <w:p w14:paraId="1347417D" w14:textId="77777777" w:rsidR="00E13150" w:rsidRDefault="00E13150" w:rsidP="00274B94">
      <w:pPr>
        <w:tabs>
          <w:tab w:val="left" w:pos="284"/>
        </w:tabs>
        <w:spacing w:after="0"/>
        <w:jc w:val="both"/>
        <w:rPr>
          <w:rFonts w:ascii="Times New Roman" w:hAnsi="Times New Roman"/>
          <w:sz w:val="24"/>
          <w:szCs w:val="24"/>
        </w:rPr>
      </w:pPr>
    </w:p>
    <w:p w14:paraId="0CC447F3" w14:textId="05794F35" w:rsidR="001F0BFB" w:rsidRDefault="001F0BFB" w:rsidP="00274B94">
      <w:pPr>
        <w:jc w:val="both"/>
        <w:rPr>
          <w:rFonts w:ascii="Times New Roman" w:hAnsi="Times New Roman"/>
          <w:b/>
          <w:sz w:val="24"/>
          <w:szCs w:val="24"/>
        </w:rPr>
      </w:pPr>
    </w:p>
    <w:p w14:paraId="19E05902" w14:textId="00F49098" w:rsidR="00F8479F" w:rsidRDefault="00F8479F" w:rsidP="00274B94">
      <w:pPr>
        <w:jc w:val="both"/>
        <w:rPr>
          <w:rFonts w:ascii="Times New Roman" w:hAnsi="Times New Roman"/>
          <w:b/>
          <w:sz w:val="24"/>
          <w:szCs w:val="24"/>
        </w:rPr>
      </w:pPr>
    </w:p>
    <w:p w14:paraId="415BBB56" w14:textId="153616D4" w:rsidR="00F8479F" w:rsidRDefault="00F8479F" w:rsidP="00274B94">
      <w:pPr>
        <w:jc w:val="both"/>
        <w:rPr>
          <w:rFonts w:ascii="Times New Roman" w:hAnsi="Times New Roman"/>
          <w:b/>
          <w:sz w:val="24"/>
          <w:szCs w:val="24"/>
        </w:rPr>
      </w:pPr>
    </w:p>
    <w:p w14:paraId="5716845A" w14:textId="77777777" w:rsidR="00F8479F" w:rsidRDefault="00F8479F" w:rsidP="00274B94">
      <w:pPr>
        <w:jc w:val="both"/>
        <w:rPr>
          <w:rFonts w:ascii="Times New Roman" w:hAnsi="Times New Roman"/>
          <w:b/>
          <w:sz w:val="24"/>
          <w:szCs w:val="24"/>
        </w:rPr>
      </w:pPr>
    </w:p>
    <w:p w14:paraId="6108F5CA" w14:textId="77777777" w:rsidR="001F0BFB" w:rsidRDefault="001F0BFB" w:rsidP="00274B94">
      <w:pPr>
        <w:jc w:val="both"/>
        <w:rPr>
          <w:rFonts w:ascii="Times New Roman" w:hAnsi="Times New Roman"/>
          <w:b/>
          <w:sz w:val="24"/>
          <w:szCs w:val="24"/>
        </w:rPr>
      </w:pPr>
    </w:p>
    <w:p w14:paraId="2FCA2F49" w14:textId="092A33F5" w:rsidR="001F0BFB" w:rsidRPr="00A60E31" w:rsidRDefault="001F0BFB" w:rsidP="00274B94">
      <w:pPr>
        <w:spacing w:after="0"/>
        <w:jc w:val="both"/>
        <w:rPr>
          <w:rFonts w:ascii="Times New Roman" w:hAnsi="Times New Roman"/>
          <w:sz w:val="24"/>
          <w:szCs w:val="24"/>
        </w:rPr>
      </w:pPr>
      <w:r w:rsidRPr="00A60E31">
        <w:rPr>
          <w:rFonts w:ascii="Times New Roman" w:hAnsi="Times New Roman"/>
          <w:sz w:val="24"/>
          <w:szCs w:val="24"/>
        </w:rPr>
        <w:t xml:space="preserve">Teikėjo </w:t>
      </w:r>
      <w:r w:rsidR="008E0EED">
        <w:rPr>
          <w:rFonts w:ascii="Times New Roman" w:hAnsi="Times New Roman"/>
          <w:sz w:val="24"/>
          <w:szCs w:val="24"/>
        </w:rPr>
        <w:t xml:space="preserve">vadovas </w:t>
      </w:r>
      <w:r w:rsidRPr="00A60E31">
        <w:rPr>
          <w:rFonts w:ascii="Times New Roman" w:hAnsi="Times New Roman"/>
          <w:sz w:val="24"/>
          <w:szCs w:val="24"/>
        </w:rPr>
        <w:t>ar įgaliot</w:t>
      </w:r>
      <w:r w:rsidR="00E13150">
        <w:rPr>
          <w:rFonts w:ascii="Times New Roman" w:hAnsi="Times New Roman"/>
          <w:sz w:val="24"/>
          <w:szCs w:val="24"/>
        </w:rPr>
        <w:t>as</w:t>
      </w:r>
      <w:r w:rsidRPr="00A60E31">
        <w:rPr>
          <w:rFonts w:ascii="Times New Roman" w:hAnsi="Times New Roman"/>
          <w:sz w:val="24"/>
          <w:szCs w:val="24"/>
        </w:rPr>
        <w:t xml:space="preserve"> asm</w:t>
      </w:r>
      <w:r w:rsidR="00E13150">
        <w:rPr>
          <w:rFonts w:ascii="Times New Roman" w:hAnsi="Times New Roman"/>
          <w:sz w:val="24"/>
          <w:szCs w:val="24"/>
        </w:rPr>
        <w:t>uo</w:t>
      </w:r>
      <w:r w:rsidRPr="00A60E31">
        <w:rPr>
          <w:rFonts w:ascii="Times New Roman" w:hAnsi="Times New Roman"/>
          <w:sz w:val="24"/>
          <w:szCs w:val="24"/>
        </w:rPr>
        <w:t xml:space="preserve"> ____________________________</w:t>
      </w:r>
    </w:p>
    <w:p w14:paraId="7A84C262" w14:textId="77777777" w:rsidR="001F0BFB" w:rsidRPr="00A60E31" w:rsidRDefault="001F0BFB" w:rsidP="00274B94">
      <w:pPr>
        <w:spacing w:after="0"/>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0"/>
          <w:szCs w:val="20"/>
        </w:rPr>
        <w:t>(vardas, pavardė, parašas)</w:t>
      </w:r>
    </w:p>
    <w:p w14:paraId="5292DF37" w14:textId="0FAC0778" w:rsidR="001F0BFB" w:rsidRDefault="001F0BFB" w:rsidP="00274B94">
      <w:pPr>
        <w:spacing w:after="0"/>
        <w:rPr>
          <w:rFonts w:ascii="Times New Roman" w:hAnsi="Times New Roman"/>
          <w:b/>
          <w:sz w:val="24"/>
          <w:szCs w:val="24"/>
        </w:rPr>
      </w:pPr>
    </w:p>
    <w:sectPr w:rsidR="001F0BFB" w:rsidSect="00A008E4">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F7D2A" w14:textId="77777777" w:rsidR="001C6EFE" w:rsidRDefault="001C6EFE" w:rsidP="006439D2">
      <w:pPr>
        <w:spacing w:after="0" w:line="240" w:lineRule="auto"/>
      </w:pPr>
      <w:r>
        <w:separator/>
      </w:r>
    </w:p>
  </w:endnote>
  <w:endnote w:type="continuationSeparator" w:id="0">
    <w:p w14:paraId="626EAE91" w14:textId="77777777" w:rsidR="001C6EFE" w:rsidRDefault="001C6EFE" w:rsidP="0064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AA9D0" w14:textId="77777777" w:rsidR="001C6EFE" w:rsidRDefault="001C6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F5100" w14:textId="77777777" w:rsidR="001C6EFE" w:rsidRDefault="001C6E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69B17" w14:textId="77777777" w:rsidR="001C6EFE" w:rsidRDefault="001C6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8F4C5" w14:textId="77777777" w:rsidR="001C6EFE" w:rsidRDefault="001C6EFE" w:rsidP="006439D2">
      <w:pPr>
        <w:spacing w:after="0" w:line="240" w:lineRule="auto"/>
      </w:pPr>
      <w:r>
        <w:separator/>
      </w:r>
    </w:p>
  </w:footnote>
  <w:footnote w:type="continuationSeparator" w:id="0">
    <w:p w14:paraId="4942C6EF" w14:textId="77777777" w:rsidR="001C6EFE" w:rsidRDefault="001C6EFE" w:rsidP="006439D2">
      <w:pPr>
        <w:spacing w:after="0" w:line="240" w:lineRule="auto"/>
      </w:pPr>
      <w:r>
        <w:continuationSeparator/>
      </w:r>
    </w:p>
  </w:footnote>
  <w:footnote w:id="1">
    <w:p w14:paraId="668C93A4" w14:textId="60EE1670" w:rsidR="001C6EFE" w:rsidRPr="0073082C" w:rsidRDefault="001C6EFE">
      <w:pPr>
        <w:pStyle w:val="FootnoteText"/>
        <w:rPr>
          <w:rFonts w:ascii="Times New Roman" w:hAnsi="Times New Roman"/>
        </w:rPr>
      </w:pPr>
      <w:r w:rsidRPr="0073082C">
        <w:rPr>
          <w:rStyle w:val="FootnoteReference"/>
          <w:rFonts w:ascii="Times New Roman" w:hAnsi="Times New Roman"/>
        </w:rPr>
        <w:footnoteRef/>
      </w:r>
      <w:r w:rsidRPr="0073082C">
        <w:rPr>
          <w:rFonts w:ascii="Times New Roman" w:hAnsi="Times New Roman"/>
        </w:rPr>
        <w:t xml:space="preserve"> Užsienio reikalų ministerija pasilieka teisę keisti vieną ar kelias nurodytas Lietuvos vizų tarnybas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38506" w14:textId="416AD370" w:rsidR="001C6EFE" w:rsidRDefault="001C6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58390"/>
      <w:docPartObj>
        <w:docPartGallery w:val="Page Numbers (Top of Page)"/>
        <w:docPartUnique/>
      </w:docPartObj>
    </w:sdtPr>
    <w:sdtEndPr>
      <w:rPr>
        <w:noProof/>
      </w:rPr>
    </w:sdtEndPr>
    <w:sdtContent>
      <w:p w14:paraId="389D6549" w14:textId="4445C2D2" w:rsidR="001C6EFE" w:rsidRDefault="001C6EFE">
        <w:pPr>
          <w:pStyle w:val="Header"/>
          <w:jc w:val="center"/>
        </w:pPr>
        <w:r>
          <w:fldChar w:fldCharType="begin"/>
        </w:r>
        <w:r>
          <w:instrText xml:space="preserve"> PAGE   \* MERGEFORMAT </w:instrText>
        </w:r>
        <w:r>
          <w:fldChar w:fldCharType="separate"/>
        </w:r>
        <w:r w:rsidR="00C0197F">
          <w:rPr>
            <w:noProof/>
          </w:rPr>
          <w:t>23</w:t>
        </w:r>
        <w:r>
          <w:rPr>
            <w:noProof/>
          </w:rPr>
          <w:fldChar w:fldCharType="end"/>
        </w:r>
      </w:p>
    </w:sdtContent>
  </w:sdt>
  <w:p w14:paraId="6ECED87D" w14:textId="3A3E3958" w:rsidR="001C6EFE" w:rsidRPr="00CA2E4C" w:rsidRDefault="001C6EFE" w:rsidP="00CA2E4C">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F0294" w14:textId="205A408B" w:rsidR="001C6EFE" w:rsidRDefault="001C6E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B39D5"/>
    <w:multiLevelType w:val="hybridMultilevel"/>
    <w:tmpl w:val="D0340426"/>
    <w:lvl w:ilvl="0" w:tplc="04270001">
      <w:start w:val="1"/>
      <w:numFmt w:val="bullet"/>
      <w:lvlText w:val=""/>
      <w:lvlJc w:val="left"/>
      <w:pPr>
        <w:ind w:left="2220" w:hanging="360"/>
      </w:pPr>
      <w:rPr>
        <w:rFonts w:ascii="Symbol" w:hAnsi="Symbol"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 w15:restartNumberingAfterBreak="0">
    <w:nsid w:val="0B237BF8"/>
    <w:multiLevelType w:val="hybridMultilevel"/>
    <w:tmpl w:val="69A2FE6E"/>
    <w:lvl w:ilvl="0" w:tplc="467A18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C76E32"/>
    <w:multiLevelType w:val="hybridMultilevel"/>
    <w:tmpl w:val="AD400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117CB"/>
    <w:multiLevelType w:val="hybridMultilevel"/>
    <w:tmpl w:val="5A422376"/>
    <w:lvl w:ilvl="0" w:tplc="EA2E6E0C">
      <w:start w:val="1"/>
      <w:numFmt w:val="decimal"/>
      <w:lvlText w:val="%1"/>
      <w:lvlJc w:val="left"/>
      <w:pPr>
        <w:ind w:left="4020" w:hanging="360"/>
      </w:pPr>
      <w:rPr>
        <w:rFonts w:hint="default"/>
      </w:rPr>
    </w:lvl>
    <w:lvl w:ilvl="1" w:tplc="04090019" w:tentative="1">
      <w:start w:val="1"/>
      <w:numFmt w:val="lowerLetter"/>
      <w:lvlText w:val="%2."/>
      <w:lvlJc w:val="left"/>
      <w:pPr>
        <w:ind w:left="4740" w:hanging="360"/>
      </w:pPr>
    </w:lvl>
    <w:lvl w:ilvl="2" w:tplc="0409001B" w:tentative="1">
      <w:start w:val="1"/>
      <w:numFmt w:val="lowerRoman"/>
      <w:lvlText w:val="%3."/>
      <w:lvlJc w:val="right"/>
      <w:pPr>
        <w:ind w:left="5460" w:hanging="180"/>
      </w:pPr>
    </w:lvl>
    <w:lvl w:ilvl="3" w:tplc="0409000F" w:tentative="1">
      <w:start w:val="1"/>
      <w:numFmt w:val="decimal"/>
      <w:lvlText w:val="%4."/>
      <w:lvlJc w:val="left"/>
      <w:pPr>
        <w:ind w:left="6180" w:hanging="360"/>
      </w:pPr>
    </w:lvl>
    <w:lvl w:ilvl="4" w:tplc="04090019" w:tentative="1">
      <w:start w:val="1"/>
      <w:numFmt w:val="lowerLetter"/>
      <w:lvlText w:val="%5."/>
      <w:lvlJc w:val="left"/>
      <w:pPr>
        <w:ind w:left="6900" w:hanging="360"/>
      </w:pPr>
    </w:lvl>
    <w:lvl w:ilvl="5" w:tplc="0409001B" w:tentative="1">
      <w:start w:val="1"/>
      <w:numFmt w:val="lowerRoman"/>
      <w:lvlText w:val="%6."/>
      <w:lvlJc w:val="right"/>
      <w:pPr>
        <w:ind w:left="7620" w:hanging="180"/>
      </w:pPr>
    </w:lvl>
    <w:lvl w:ilvl="6" w:tplc="0409000F" w:tentative="1">
      <w:start w:val="1"/>
      <w:numFmt w:val="decimal"/>
      <w:lvlText w:val="%7."/>
      <w:lvlJc w:val="left"/>
      <w:pPr>
        <w:ind w:left="8340" w:hanging="360"/>
      </w:pPr>
    </w:lvl>
    <w:lvl w:ilvl="7" w:tplc="04090019" w:tentative="1">
      <w:start w:val="1"/>
      <w:numFmt w:val="lowerLetter"/>
      <w:lvlText w:val="%8."/>
      <w:lvlJc w:val="left"/>
      <w:pPr>
        <w:ind w:left="9060" w:hanging="360"/>
      </w:pPr>
    </w:lvl>
    <w:lvl w:ilvl="8" w:tplc="0409001B" w:tentative="1">
      <w:start w:val="1"/>
      <w:numFmt w:val="lowerRoman"/>
      <w:lvlText w:val="%9."/>
      <w:lvlJc w:val="right"/>
      <w:pPr>
        <w:ind w:left="9780" w:hanging="180"/>
      </w:pPr>
    </w:lvl>
  </w:abstractNum>
  <w:abstractNum w:abstractNumId="4" w15:restartNumberingAfterBreak="0">
    <w:nsid w:val="15773989"/>
    <w:multiLevelType w:val="multilevel"/>
    <w:tmpl w:val="F162F91C"/>
    <w:lvl w:ilvl="0">
      <w:start w:val="8"/>
      <w:numFmt w:val="decimal"/>
      <w:lvlText w:val="%1."/>
      <w:lvlJc w:val="left"/>
      <w:pPr>
        <w:ind w:left="360" w:hanging="360"/>
      </w:pPr>
      <w:rPr>
        <w:rFonts w:hint="default"/>
      </w:rPr>
    </w:lvl>
    <w:lvl w:ilvl="1">
      <w:start w:val="3"/>
      <w:numFmt w:val="decimal"/>
      <w:lvlText w:val="%1.%2."/>
      <w:lvlJc w:val="left"/>
      <w:pPr>
        <w:ind w:left="1710" w:hanging="3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5" w15:restartNumberingAfterBreak="0">
    <w:nsid w:val="164C2983"/>
    <w:multiLevelType w:val="multilevel"/>
    <w:tmpl w:val="6D20C466"/>
    <w:lvl w:ilvl="0">
      <w:start w:val="3"/>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17525225"/>
    <w:multiLevelType w:val="hybridMultilevel"/>
    <w:tmpl w:val="C634589E"/>
    <w:lvl w:ilvl="0" w:tplc="329294B8">
      <w:start w:val="1"/>
      <w:numFmt w:val="decimal"/>
      <w:suff w:val="nothing"/>
      <w:lvlText w:val="%1)"/>
      <w:lvlJc w:val="left"/>
      <w:pPr>
        <w:ind w:left="1710" w:hanging="360"/>
      </w:pPr>
      <w:rPr>
        <w:rFonts w:ascii="Times New Roman" w:eastAsiaTheme="minorEastAsia" w:hAnsi="Times New Roman" w:cstheme="minorBidi" w:hint="default"/>
        <w:u w:val="none"/>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7" w15:restartNumberingAfterBreak="0">
    <w:nsid w:val="1CD258E3"/>
    <w:multiLevelType w:val="hybridMultilevel"/>
    <w:tmpl w:val="6C349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5FF7415"/>
    <w:multiLevelType w:val="hybridMultilevel"/>
    <w:tmpl w:val="437A2694"/>
    <w:lvl w:ilvl="0" w:tplc="58F05D92">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16396F"/>
    <w:multiLevelType w:val="hybridMultilevel"/>
    <w:tmpl w:val="372E41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474012"/>
    <w:multiLevelType w:val="hybridMultilevel"/>
    <w:tmpl w:val="02082558"/>
    <w:lvl w:ilvl="0" w:tplc="D11E16E0">
      <w:start w:val="1"/>
      <w:numFmt w:val="decimal"/>
      <w:lvlText w:val="%1"/>
      <w:lvlJc w:val="left"/>
      <w:pPr>
        <w:ind w:left="4080" w:hanging="360"/>
      </w:pPr>
      <w:rPr>
        <w:rFonts w:hint="default"/>
      </w:rPr>
    </w:lvl>
    <w:lvl w:ilvl="1" w:tplc="04090019" w:tentative="1">
      <w:start w:val="1"/>
      <w:numFmt w:val="lowerLetter"/>
      <w:lvlText w:val="%2."/>
      <w:lvlJc w:val="left"/>
      <w:pPr>
        <w:ind w:left="4800" w:hanging="360"/>
      </w:pPr>
    </w:lvl>
    <w:lvl w:ilvl="2" w:tplc="0409001B" w:tentative="1">
      <w:start w:val="1"/>
      <w:numFmt w:val="lowerRoman"/>
      <w:lvlText w:val="%3."/>
      <w:lvlJc w:val="right"/>
      <w:pPr>
        <w:ind w:left="5520" w:hanging="180"/>
      </w:pPr>
    </w:lvl>
    <w:lvl w:ilvl="3" w:tplc="0409000F" w:tentative="1">
      <w:start w:val="1"/>
      <w:numFmt w:val="decimal"/>
      <w:lvlText w:val="%4."/>
      <w:lvlJc w:val="left"/>
      <w:pPr>
        <w:ind w:left="6240" w:hanging="360"/>
      </w:pPr>
    </w:lvl>
    <w:lvl w:ilvl="4" w:tplc="04090019" w:tentative="1">
      <w:start w:val="1"/>
      <w:numFmt w:val="lowerLetter"/>
      <w:lvlText w:val="%5."/>
      <w:lvlJc w:val="left"/>
      <w:pPr>
        <w:ind w:left="6960" w:hanging="360"/>
      </w:pPr>
    </w:lvl>
    <w:lvl w:ilvl="5" w:tplc="0409001B" w:tentative="1">
      <w:start w:val="1"/>
      <w:numFmt w:val="lowerRoman"/>
      <w:lvlText w:val="%6."/>
      <w:lvlJc w:val="right"/>
      <w:pPr>
        <w:ind w:left="7680" w:hanging="180"/>
      </w:pPr>
    </w:lvl>
    <w:lvl w:ilvl="6" w:tplc="0409000F" w:tentative="1">
      <w:start w:val="1"/>
      <w:numFmt w:val="decimal"/>
      <w:lvlText w:val="%7."/>
      <w:lvlJc w:val="left"/>
      <w:pPr>
        <w:ind w:left="8400" w:hanging="360"/>
      </w:pPr>
    </w:lvl>
    <w:lvl w:ilvl="7" w:tplc="04090019" w:tentative="1">
      <w:start w:val="1"/>
      <w:numFmt w:val="lowerLetter"/>
      <w:lvlText w:val="%8."/>
      <w:lvlJc w:val="left"/>
      <w:pPr>
        <w:ind w:left="9120" w:hanging="360"/>
      </w:pPr>
    </w:lvl>
    <w:lvl w:ilvl="8" w:tplc="0409001B" w:tentative="1">
      <w:start w:val="1"/>
      <w:numFmt w:val="lowerRoman"/>
      <w:lvlText w:val="%9."/>
      <w:lvlJc w:val="right"/>
      <w:pPr>
        <w:ind w:left="9840" w:hanging="180"/>
      </w:pPr>
    </w:lvl>
  </w:abstractNum>
  <w:abstractNum w:abstractNumId="11" w15:restartNumberingAfterBreak="0">
    <w:nsid w:val="2C324418"/>
    <w:multiLevelType w:val="multilevel"/>
    <w:tmpl w:val="82DA50CC"/>
    <w:lvl w:ilvl="0">
      <w:start w:val="1"/>
      <w:numFmt w:val="decimal"/>
      <w:lvlText w:val="%1)"/>
      <w:lvlJc w:val="left"/>
      <w:pPr>
        <w:ind w:left="720" w:hanging="360"/>
      </w:pPr>
      <w:rPr>
        <w:rFonts w:ascii="Times New Roman" w:eastAsia="Times New Roman"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E86BC5"/>
    <w:multiLevelType w:val="hybridMultilevel"/>
    <w:tmpl w:val="7C22A176"/>
    <w:lvl w:ilvl="0" w:tplc="B9965E10">
      <w:start w:val="1"/>
      <w:numFmt w:val="decimal"/>
      <w:lvlText w:val="%1)"/>
      <w:lvlJc w:val="left"/>
      <w:pPr>
        <w:ind w:left="544" w:hanging="360"/>
      </w:pPr>
      <w:rPr>
        <w:rFonts w:ascii="Times New Roman" w:eastAsia="Times New Roman" w:hAnsi="Times New Roman" w:cstheme="minorBidi"/>
      </w:rPr>
    </w:lvl>
    <w:lvl w:ilvl="1" w:tplc="04090019">
      <w:start w:val="1"/>
      <w:numFmt w:val="lowerLetter"/>
      <w:lvlText w:val="%2."/>
      <w:lvlJc w:val="left"/>
      <w:pPr>
        <w:ind w:left="1264" w:hanging="360"/>
      </w:pPr>
    </w:lvl>
    <w:lvl w:ilvl="2" w:tplc="0409001B" w:tentative="1">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13" w15:restartNumberingAfterBreak="0">
    <w:nsid w:val="2DB93F90"/>
    <w:multiLevelType w:val="hybridMultilevel"/>
    <w:tmpl w:val="9B941CDE"/>
    <w:lvl w:ilvl="0" w:tplc="EFD670E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2EEE2CC7"/>
    <w:multiLevelType w:val="hybridMultilevel"/>
    <w:tmpl w:val="82DA50CC"/>
    <w:lvl w:ilvl="0" w:tplc="07BC2AFC">
      <w:start w:val="1"/>
      <w:numFmt w:val="decimal"/>
      <w:lvlText w:val="%1)"/>
      <w:lvlJc w:val="left"/>
      <w:pPr>
        <w:ind w:left="720" w:hanging="360"/>
      </w:pPr>
      <w:rPr>
        <w:rFonts w:ascii="Times New Roman" w:eastAsia="Times New Roman" w:hAnsi="Times New Roman"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4C55E0"/>
    <w:multiLevelType w:val="hybridMultilevel"/>
    <w:tmpl w:val="17A441D0"/>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CC151B"/>
    <w:multiLevelType w:val="hybridMultilevel"/>
    <w:tmpl w:val="CA605168"/>
    <w:lvl w:ilvl="0" w:tplc="9B9A115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D825667"/>
    <w:multiLevelType w:val="hybridMultilevel"/>
    <w:tmpl w:val="C4E2B5AC"/>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8" w15:restartNumberingAfterBreak="0">
    <w:nsid w:val="3FA606D8"/>
    <w:multiLevelType w:val="hybridMultilevel"/>
    <w:tmpl w:val="88FE0DB4"/>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9" w15:restartNumberingAfterBreak="0">
    <w:nsid w:val="416F0908"/>
    <w:multiLevelType w:val="hybridMultilevel"/>
    <w:tmpl w:val="B7B05E66"/>
    <w:lvl w:ilvl="0" w:tplc="19AADDC0">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5B613C6"/>
    <w:multiLevelType w:val="hybridMultilevel"/>
    <w:tmpl w:val="31F86428"/>
    <w:lvl w:ilvl="0" w:tplc="E97CD46A">
      <w:start w:val="1"/>
      <w:numFmt w:val="decimal"/>
      <w:lvlText w:val="%1)"/>
      <w:lvlJc w:val="left"/>
      <w:pPr>
        <w:ind w:left="720" w:hanging="360"/>
      </w:pPr>
      <w:rPr>
        <w:rFonts w:ascii="Times New Roman" w:eastAsia="Times New Roman" w:hAnsi="Times New Roman"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6E48E5"/>
    <w:multiLevelType w:val="multilevel"/>
    <w:tmpl w:val="6FD25B30"/>
    <w:lvl w:ilvl="0">
      <w:start w:val="1"/>
      <w:numFmt w:val="decimal"/>
      <w:lvlText w:val="%1."/>
      <w:lvlJc w:val="left"/>
      <w:pPr>
        <w:ind w:left="144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4EA55566"/>
    <w:multiLevelType w:val="hybridMultilevel"/>
    <w:tmpl w:val="F684D0C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52B47CAC"/>
    <w:multiLevelType w:val="hybridMultilevel"/>
    <w:tmpl w:val="64C2F5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4" w15:restartNumberingAfterBreak="0">
    <w:nsid w:val="609D205A"/>
    <w:multiLevelType w:val="hybridMultilevel"/>
    <w:tmpl w:val="FD5C4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9A2CD2"/>
    <w:multiLevelType w:val="hybridMultilevel"/>
    <w:tmpl w:val="B8C4CB68"/>
    <w:lvl w:ilvl="0" w:tplc="96E8A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2742D4"/>
    <w:multiLevelType w:val="hybridMultilevel"/>
    <w:tmpl w:val="9EFA56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23735DF"/>
    <w:multiLevelType w:val="hybridMultilevel"/>
    <w:tmpl w:val="F88236B6"/>
    <w:lvl w:ilvl="0" w:tplc="5FF6CF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63102389"/>
    <w:multiLevelType w:val="hybridMultilevel"/>
    <w:tmpl w:val="5254D08E"/>
    <w:lvl w:ilvl="0" w:tplc="6D7EFBC6">
      <w:start w:val="1"/>
      <w:numFmt w:val="decimal"/>
      <w:lvlText w:val="%1)"/>
      <w:lvlJc w:val="left"/>
      <w:pPr>
        <w:ind w:left="544" w:hanging="360"/>
      </w:pPr>
      <w:rPr>
        <w:rFonts w:ascii="Times New Roman" w:eastAsia="Times New Roman" w:hAnsi="Times New Roman" w:cstheme="minorBidi"/>
      </w:rPr>
    </w:lvl>
    <w:lvl w:ilvl="1" w:tplc="04090019">
      <w:start w:val="1"/>
      <w:numFmt w:val="lowerLetter"/>
      <w:lvlText w:val="%2."/>
      <w:lvlJc w:val="left"/>
      <w:pPr>
        <w:ind w:left="1264" w:hanging="360"/>
      </w:pPr>
    </w:lvl>
    <w:lvl w:ilvl="2" w:tplc="0409001B" w:tentative="1">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29" w15:restartNumberingAfterBreak="0">
    <w:nsid w:val="65C32417"/>
    <w:multiLevelType w:val="multilevel"/>
    <w:tmpl w:val="707A6CA2"/>
    <w:lvl w:ilvl="0">
      <w:start w:val="7"/>
      <w:numFmt w:val="decimal"/>
      <w:lvlText w:val="%1."/>
      <w:lvlJc w:val="left"/>
      <w:pPr>
        <w:ind w:left="360" w:hanging="360"/>
      </w:pPr>
      <w:rPr>
        <w:rFonts w:hint="default"/>
      </w:rPr>
    </w:lvl>
    <w:lvl w:ilvl="1">
      <w:start w:val="4"/>
      <w:numFmt w:val="decimal"/>
      <w:lvlText w:val="%1.%2."/>
      <w:lvlJc w:val="left"/>
      <w:pPr>
        <w:ind w:left="1710" w:hanging="3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30" w15:restartNumberingAfterBreak="0">
    <w:nsid w:val="687B717D"/>
    <w:multiLevelType w:val="hybridMultilevel"/>
    <w:tmpl w:val="151AD86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1" w15:restartNumberingAfterBreak="0">
    <w:nsid w:val="6955425F"/>
    <w:multiLevelType w:val="hybridMultilevel"/>
    <w:tmpl w:val="09B00D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D0246FB"/>
    <w:multiLevelType w:val="multilevel"/>
    <w:tmpl w:val="BF38629A"/>
    <w:lvl w:ilvl="0">
      <w:start w:val="1"/>
      <w:numFmt w:val="decimal"/>
      <w:lvlText w:val="%1)"/>
      <w:lvlJc w:val="left"/>
      <w:pPr>
        <w:ind w:left="144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729C0950"/>
    <w:multiLevelType w:val="hybridMultilevel"/>
    <w:tmpl w:val="09DA586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4" w15:restartNumberingAfterBreak="0">
    <w:nsid w:val="79800183"/>
    <w:multiLevelType w:val="hybridMultilevel"/>
    <w:tmpl w:val="645C7E46"/>
    <w:lvl w:ilvl="0" w:tplc="3A7C2596">
      <w:start w:val="13"/>
      <w:numFmt w:val="bullet"/>
      <w:lvlText w:val="-"/>
      <w:lvlJc w:val="left"/>
      <w:pPr>
        <w:ind w:left="720" w:hanging="360"/>
      </w:pPr>
      <w:rPr>
        <w:rFonts w:ascii="Times New Roman" w:eastAsia="SimSu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BD61A4A"/>
    <w:multiLevelType w:val="hybridMultilevel"/>
    <w:tmpl w:val="9B36F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6"/>
  </w:num>
  <w:num w:numId="4">
    <w:abstractNumId w:val="21"/>
  </w:num>
  <w:num w:numId="5">
    <w:abstractNumId w:val="32"/>
  </w:num>
  <w:num w:numId="6">
    <w:abstractNumId w:val="26"/>
  </w:num>
  <w:num w:numId="7">
    <w:abstractNumId w:val="20"/>
  </w:num>
  <w:num w:numId="8">
    <w:abstractNumId w:val="28"/>
  </w:num>
  <w:num w:numId="9">
    <w:abstractNumId w:val="34"/>
  </w:num>
  <w:num w:numId="10">
    <w:abstractNumId w:val="13"/>
  </w:num>
  <w:num w:numId="11">
    <w:abstractNumId w:val="13"/>
    <w:lvlOverride w:ilvl="0">
      <w:lvl w:ilvl="0" w:tplc="EFD670E6">
        <w:start w:val="1"/>
        <w:numFmt w:val="lowerLetter"/>
        <w:suff w:val="nothing"/>
        <w:lvlText w:val="%1)"/>
        <w:lvlJc w:val="left"/>
        <w:pPr>
          <w:ind w:left="171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2">
    <w:abstractNumId w:val="13"/>
    <w:lvlOverride w:ilvl="0">
      <w:lvl w:ilvl="0" w:tplc="EFD670E6">
        <w:start w:val="1"/>
        <w:numFmt w:val="lowerLetter"/>
        <w:suff w:val="space"/>
        <w:lvlText w:val="%1)"/>
        <w:lvlJc w:val="left"/>
        <w:pPr>
          <w:ind w:left="171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3">
    <w:abstractNumId w:val="13"/>
    <w:lvlOverride w:ilvl="0">
      <w:lvl w:ilvl="0" w:tplc="EFD670E6">
        <w:start w:val="1"/>
        <w:numFmt w:val="lowerLetter"/>
        <w:suff w:val="nothing"/>
        <w:lvlText w:val="%1)"/>
        <w:lvlJc w:val="left"/>
        <w:pPr>
          <w:ind w:left="171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4">
    <w:abstractNumId w:val="13"/>
    <w:lvlOverride w:ilvl="0">
      <w:lvl w:ilvl="0" w:tplc="EFD670E6">
        <w:start w:val="1"/>
        <w:numFmt w:val="lowerLetter"/>
        <w:suff w:val="space"/>
        <w:lvlText w:val="%1)"/>
        <w:lvlJc w:val="left"/>
        <w:pPr>
          <w:ind w:left="171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abstractNumId w:val="7"/>
  </w:num>
  <w:num w:numId="16">
    <w:abstractNumId w:val="29"/>
  </w:num>
  <w:num w:numId="17">
    <w:abstractNumId w:val="4"/>
  </w:num>
  <w:num w:numId="18">
    <w:abstractNumId w:val="4"/>
    <w:lvlOverride w:ilvl="0">
      <w:lvl w:ilvl="0">
        <w:start w:val="8"/>
        <w:numFmt w:val="decimal"/>
        <w:lvlText w:val="%1."/>
        <w:lvlJc w:val="left"/>
        <w:pPr>
          <w:ind w:left="72" w:hanging="72"/>
        </w:pPr>
        <w:rPr>
          <w:rFonts w:hint="default"/>
        </w:rPr>
      </w:lvl>
    </w:lvlOverride>
    <w:lvlOverride w:ilvl="1">
      <w:lvl w:ilvl="1">
        <w:start w:val="3"/>
        <w:numFmt w:val="decimal"/>
        <w:lvlText w:val="%1.%2."/>
        <w:lvlJc w:val="left"/>
        <w:pPr>
          <w:ind w:left="1710" w:hanging="360"/>
        </w:pPr>
        <w:rPr>
          <w:rFonts w:hint="default"/>
        </w:rPr>
      </w:lvl>
    </w:lvlOverride>
    <w:lvlOverride w:ilvl="2">
      <w:lvl w:ilvl="2">
        <w:start w:val="1"/>
        <w:numFmt w:val="decimal"/>
        <w:lvlText w:val="%1.%2.%3."/>
        <w:lvlJc w:val="left"/>
        <w:pPr>
          <w:ind w:left="3420" w:hanging="720"/>
        </w:pPr>
        <w:rPr>
          <w:rFonts w:hint="default"/>
        </w:rPr>
      </w:lvl>
    </w:lvlOverride>
    <w:lvlOverride w:ilvl="3">
      <w:lvl w:ilvl="3">
        <w:start w:val="1"/>
        <w:numFmt w:val="decimal"/>
        <w:lvlText w:val="%1.%2.%3.%4."/>
        <w:lvlJc w:val="left"/>
        <w:pPr>
          <w:ind w:left="4770" w:hanging="720"/>
        </w:pPr>
        <w:rPr>
          <w:rFonts w:hint="default"/>
        </w:rPr>
      </w:lvl>
    </w:lvlOverride>
    <w:lvlOverride w:ilvl="4">
      <w:lvl w:ilvl="4">
        <w:start w:val="1"/>
        <w:numFmt w:val="decimal"/>
        <w:lvlText w:val="%1.%2.%3.%4.%5."/>
        <w:lvlJc w:val="left"/>
        <w:pPr>
          <w:ind w:left="6480" w:hanging="1080"/>
        </w:pPr>
        <w:rPr>
          <w:rFonts w:hint="default"/>
        </w:rPr>
      </w:lvl>
    </w:lvlOverride>
    <w:lvlOverride w:ilvl="5">
      <w:lvl w:ilvl="5">
        <w:start w:val="1"/>
        <w:numFmt w:val="decimal"/>
        <w:lvlText w:val="%1.%2.%3.%4.%5.%6."/>
        <w:lvlJc w:val="left"/>
        <w:pPr>
          <w:ind w:left="7830" w:hanging="1080"/>
        </w:pPr>
        <w:rPr>
          <w:rFonts w:hint="default"/>
        </w:rPr>
      </w:lvl>
    </w:lvlOverride>
    <w:lvlOverride w:ilvl="6">
      <w:lvl w:ilvl="6">
        <w:start w:val="1"/>
        <w:numFmt w:val="decimal"/>
        <w:lvlText w:val="%1.%2.%3.%4.%5.%6.%7."/>
        <w:lvlJc w:val="left"/>
        <w:pPr>
          <w:ind w:left="9540" w:hanging="1440"/>
        </w:pPr>
        <w:rPr>
          <w:rFonts w:hint="default"/>
        </w:rPr>
      </w:lvl>
    </w:lvlOverride>
    <w:lvlOverride w:ilvl="7">
      <w:lvl w:ilvl="7">
        <w:start w:val="1"/>
        <w:numFmt w:val="decimal"/>
        <w:lvlText w:val="%1.%2.%3.%4.%5.%6.%7.%8."/>
        <w:lvlJc w:val="left"/>
        <w:pPr>
          <w:ind w:left="10890" w:hanging="1440"/>
        </w:pPr>
        <w:rPr>
          <w:rFonts w:hint="default"/>
        </w:rPr>
      </w:lvl>
    </w:lvlOverride>
    <w:lvlOverride w:ilvl="8">
      <w:lvl w:ilvl="8">
        <w:start w:val="1"/>
        <w:numFmt w:val="decimal"/>
        <w:lvlText w:val="%1.%2.%3.%4.%5.%6.%7.%8.%9."/>
        <w:lvlJc w:val="left"/>
        <w:pPr>
          <w:ind w:left="12600" w:hanging="1800"/>
        </w:pPr>
        <w:rPr>
          <w:rFonts w:hint="default"/>
        </w:rPr>
      </w:lvl>
    </w:lvlOverride>
  </w:num>
  <w:num w:numId="19">
    <w:abstractNumId w:val="18"/>
  </w:num>
  <w:num w:numId="20">
    <w:abstractNumId w:val="14"/>
  </w:num>
  <w:num w:numId="21">
    <w:abstractNumId w:val="11"/>
  </w:num>
  <w:num w:numId="22">
    <w:abstractNumId w:val="12"/>
  </w:num>
  <w:num w:numId="23">
    <w:abstractNumId w:val="24"/>
  </w:num>
  <w:num w:numId="24">
    <w:abstractNumId w:val="16"/>
  </w:num>
  <w:num w:numId="25">
    <w:abstractNumId w:val="3"/>
  </w:num>
  <w:num w:numId="26">
    <w:abstractNumId w:val="1"/>
  </w:num>
  <w:num w:numId="27">
    <w:abstractNumId w:val="10"/>
  </w:num>
  <w:num w:numId="28">
    <w:abstractNumId w:val="0"/>
  </w:num>
  <w:num w:numId="29">
    <w:abstractNumId w:val="17"/>
  </w:num>
  <w:num w:numId="30">
    <w:abstractNumId w:val="35"/>
  </w:num>
  <w:num w:numId="31">
    <w:abstractNumId w:val="5"/>
  </w:num>
  <w:num w:numId="32">
    <w:abstractNumId w:val="31"/>
  </w:num>
  <w:num w:numId="33">
    <w:abstractNumId w:val="19"/>
  </w:num>
  <w:num w:numId="34">
    <w:abstractNumId w:val="22"/>
  </w:num>
  <w:num w:numId="35">
    <w:abstractNumId w:val="30"/>
  </w:num>
  <w:num w:numId="36">
    <w:abstractNumId w:val="33"/>
  </w:num>
  <w:num w:numId="37">
    <w:abstractNumId w:val="23"/>
  </w:num>
  <w:num w:numId="38">
    <w:abstractNumId w:val="9"/>
  </w:num>
  <w:num w:numId="39">
    <w:abstractNumId w:val="2"/>
  </w:num>
  <w:num w:numId="40">
    <w:abstractNumId w:val="25"/>
  </w:num>
  <w:num w:numId="41">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14"/>
  <w:hyphenationZone w:val="396"/>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DB0"/>
    <w:rsid w:val="00000DA7"/>
    <w:rsid w:val="000052BD"/>
    <w:rsid w:val="00005ADB"/>
    <w:rsid w:val="000061E5"/>
    <w:rsid w:val="00007BDC"/>
    <w:rsid w:val="00012C7C"/>
    <w:rsid w:val="00015FFA"/>
    <w:rsid w:val="00017865"/>
    <w:rsid w:val="00020056"/>
    <w:rsid w:val="0002015E"/>
    <w:rsid w:val="00021C25"/>
    <w:rsid w:val="00022D54"/>
    <w:rsid w:val="00024807"/>
    <w:rsid w:val="00027101"/>
    <w:rsid w:val="00032832"/>
    <w:rsid w:val="00034B1E"/>
    <w:rsid w:val="00034C24"/>
    <w:rsid w:val="00036B65"/>
    <w:rsid w:val="00041152"/>
    <w:rsid w:val="000412A1"/>
    <w:rsid w:val="000424B7"/>
    <w:rsid w:val="00044F71"/>
    <w:rsid w:val="0004597F"/>
    <w:rsid w:val="00046114"/>
    <w:rsid w:val="00046FEC"/>
    <w:rsid w:val="00051A71"/>
    <w:rsid w:val="00051F46"/>
    <w:rsid w:val="000521D4"/>
    <w:rsid w:val="00053C7A"/>
    <w:rsid w:val="00054256"/>
    <w:rsid w:val="00056146"/>
    <w:rsid w:val="00056958"/>
    <w:rsid w:val="0005769E"/>
    <w:rsid w:val="000600A6"/>
    <w:rsid w:val="00062ED4"/>
    <w:rsid w:val="000657DA"/>
    <w:rsid w:val="00066C20"/>
    <w:rsid w:val="00072327"/>
    <w:rsid w:val="0007619C"/>
    <w:rsid w:val="0008023A"/>
    <w:rsid w:val="00082816"/>
    <w:rsid w:val="000829D9"/>
    <w:rsid w:val="00087AF3"/>
    <w:rsid w:val="0009228A"/>
    <w:rsid w:val="00092BBE"/>
    <w:rsid w:val="00094AA9"/>
    <w:rsid w:val="000966C9"/>
    <w:rsid w:val="000A0701"/>
    <w:rsid w:val="000A1E69"/>
    <w:rsid w:val="000A4B4A"/>
    <w:rsid w:val="000A4BF3"/>
    <w:rsid w:val="000A703B"/>
    <w:rsid w:val="000A7A46"/>
    <w:rsid w:val="000B3C36"/>
    <w:rsid w:val="000B4DD8"/>
    <w:rsid w:val="000D1515"/>
    <w:rsid w:val="000D1670"/>
    <w:rsid w:val="000D423D"/>
    <w:rsid w:val="000D5DAD"/>
    <w:rsid w:val="000D6A6E"/>
    <w:rsid w:val="000E0CC1"/>
    <w:rsid w:val="000E0DB4"/>
    <w:rsid w:val="000E2B0E"/>
    <w:rsid w:val="000E5C1F"/>
    <w:rsid w:val="000E6708"/>
    <w:rsid w:val="000E704D"/>
    <w:rsid w:val="000F00DC"/>
    <w:rsid w:val="000F0C21"/>
    <w:rsid w:val="000F4E62"/>
    <w:rsid w:val="000F58AE"/>
    <w:rsid w:val="00100A86"/>
    <w:rsid w:val="00102AAE"/>
    <w:rsid w:val="0010363F"/>
    <w:rsid w:val="001116A1"/>
    <w:rsid w:val="0011517B"/>
    <w:rsid w:val="00115A63"/>
    <w:rsid w:val="00123481"/>
    <w:rsid w:val="00125A81"/>
    <w:rsid w:val="00126114"/>
    <w:rsid w:val="00127E01"/>
    <w:rsid w:val="00130242"/>
    <w:rsid w:val="001312E9"/>
    <w:rsid w:val="00132B09"/>
    <w:rsid w:val="0013478C"/>
    <w:rsid w:val="00136077"/>
    <w:rsid w:val="001369DE"/>
    <w:rsid w:val="00147222"/>
    <w:rsid w:val="0015047D"/>
    <w:rsid w:val="00155E38"/>
    <w:rsid w:val="00156C62"/>
    <w:rsid w:val="00160E97"/>
    <w:rsid w:val="00161424"/>
    <w:rsid w:val="00165970"/>
    <w:rsid w:val="001736E7"/>
    <w:rsid w:val="00174D46"/>
    <w:rsid w:val="00175861"/>
    <w:rsid w:val="00183F44"/>
    <w:rsid w:val="00184D2F"/>
    <w:rsid w:val="00191662"/>
    <w:rsid w:val="001934BA"/>
    <w:rsid w:val="00196B04"/>
    <w:rsid w:val="001A1871"/>
    <w:rsid w:val="001B0264"/>
    <w:rsid w:val="001B0677"/>
    <w:rsid w:val="001B1524"/>
    <w:rsid w:val="001B3DAD"/>
    <w:rsid w:val="001B43C3"/>
    <w:rsid w:val="001B5C28"/>
    <w:rsid w:val="001B6029"/>
    <w:rsid w:val="001C2E33"/>
    <w:rsid w:val="001C30C2"/>
    <w:rsid w:val="001C3BD2"/>
    <w:rsid w:val="001C688F"/>
    <w:rsid w:val="001C6EFE"/>
    <w:rsid w:val="001C7C6F"/>
    <w:rsid w:val="001D13E6"/>
    <w:rsid w:val="001D51D4"/>
    <w:rsid w:val="001D77DC"/>
    <w:rsid w:val="001D7A62"/>
    <w:rsid w:val="001E0F90"/>
    <w:rsid w:val="001E403E"/>
    <w:rsid w:val="001E71A7"/>
    <w:rsid w:val="001E7906"/>
    <w:rsid w:val="001F0BFB"/>
    <w:rsid w:val="001F2DCD"/>
    <w:rsid w:val="001F33C3"/>
    <w:rsid w:val="001F3DF8"/>
    <w:rsid w:val="001F5324"/>
    <w:rsid w:val="001F554D"/>
    <w:rsid w:val="001F6FA8"/>
    <w:rsid w:val="002001FA"/>
    <w:rsid w:val="00200627"/>
    <w:rsid w:val="002018A8"/>
    <w:rsid w:val="00201EEC"/>
    <w:rsid w:val="00202784"/>
    <w:rsid w:val="00202EA8"/>
    <w:rsid w:val="0020438B"/>
    <w:rsid w:val="00204D50"/>
    <w:rsid w:val="00207CAC"/>
    <w:rsid w:val="002126C6"/>
    <w:rsid w:val="0021272B"/>
    <w:rsid w:val="0021596B"/>
    <w:rsid w:val="00216F0D"/>
    <w:rsid w:val="00217C0A"/>
    <w:rsid w:val="002212C0"/>
    <w:rsid w:val="00223A3D"/>
    <w:rsid w:val="00226A58"/>
    <w:rsid w:val="002319FE"/>
    <w:rsid w:val="00232572"/>
    <w:rsid w:val="002354E2"/>
    <w:rsid w:val="00240A91"/>
    <w:rsid w:val="0024163F"/>
    <w:rsid w:val="00242F99"/>
    <w:rsid w:val="00244DE7"/>
    <w:rsid w:val="002459F9"/>
    <w:rsid w:val="00247A36"/>
    <w:rsid w:val="0025216B"/>
    <w:rsid w:val="00252C9D"/>
    <w:rsid w:val="00252FB7"/>
    <w:rsid w:val="00262519"/>
    <w:rsid w:val="00264FF0"/>
    <w:rsid w:val="00265B18"/>
    <w:rsid w:val="00265F37"/>
    <w:rsid w:val="00267C16"/>
    <w:rsid w:val="002744F7"/>
    <w:rsid w:val="00274B94"/>
    <w:rsid w:val="00276282"/>
    <w:rsid w:val="00277007"/>
    <w:rsid w:val="00277B0A"/>
    <w:rsid w:val="002822B0"/>
    <w:rsid w:val="002919A0"/>
    <w:rsid w:val="0029321A"/>
    <w:rsid w:val="00293358"/>
    <w:rsid w:val="0029497F"/>
    <w:rsid w:val="0029504F"/>
    <w:rsid w:val="00297119"/>
    <w:rsid w:val="002A30BA"/>
    <w:rsid w:val="002B3E4B"/>
    <w:rsid w:val="002B616B"/>
    <w:rsid w:val="002B7D26"/>
    <w:rsid w:val="002C146E"/>
    <w:rsid w:val="002C57DF"/>
    <w:rsid w:val="002D0914"/>
    <w:rsid w:val="002D211C"/>
    <w:rsid w:val="002D360D"/>
    <w:rsid w:val="002D3A45"/>
    <w:rsid w:val="002D75AC"/>
    <w:rsid w:val="002E2A4C"/>
    <w:rsid w:val="002E2C36"/>
    <w:rsid w:val="002E4296"/>
    <w:rsid w:val="002E6DBB"/>
    <w:rsid w:val="002F3111"/>
    <w:rsid w:val="002F4C7B"/>
    <w:rsid w:val="002F59DF"/>
    <w:rsid w:val="002F7F10"/>
    <w:rsid w:val="002F7F2D"/>
    <w:rsid w:val="00302402"/>
    <w:rsid w:val="003024F2"/>
    <w:rsid w:val="00303ED7"/>
    <w:rsid w:val="00303F2E"/>
    <w:rsid w:val="0030634B"/>
    <w:rsid w:val="00307D38"/>
    <w:rsid w:val="003120BB"/>
    <w:rsid w:val="00312C50"/>
    <w:rsid w:val="003133FC"/>
    <w:rsid w:val="003146D8"/>
    <w:rsid w:val="00317822"/>
    <w:rsid w:val="00317BE8"/>
    <w:rsid w:val="003205E8"/>
    <w:rsid w:val="00320CCF"/>
    <w:rsid w:val="00321B93"/>
    <w:rsid w:val="00323974"/>
    <w:rsid w:val="00325003"/>
    <w:rsid w:val="00327F77"/>
    <w:rsid w:val="003316A6"/>
    <w:rsid w:val="003339D3"/>
    <w:rsid w:val="00335C3B"/>
    <w:rsid w:val="00337214"/>
    <w:rsid w:val="00337E73"/>
    <w:rsid w:val="0034434B"/>
    <w:rsid w:val="00346207"/>
    <w:rsid w:val="003463AC"/>
    <w:rsid w:val="0035034F"/>
    <w:rsid w:val="003504ED"/>
    <w:rsid w:val="00350A8F"/>
    <w:rsid w:val="00353DFA"/>
    <w:rsid w:val="0035700C"/>
    <w:rsid w:val="003573F2"/>
    <w:rsid w:val="0035789A"/>
    <w:rsid w:val="0036067B"/>
    <w:rsid w:val="00361217"/>
    <w:rsid w:val="003615B8"/>
    <w:rsid w:val="00361FA2"/>
    <w:rsid w:val="003636FB"/>
    <w:rsid w:val="00366AE3"/>
    <w:rsid w:val="003733AF"/>
    <w:rsid w:val="00376E47"/>
    <w:rsid w:val="00377CF1"/>
    <w:rsid w:val="003908BD"/>
    <w:rsid w:val="00391595"/>
    <w:rsid w:val="00391D37"/>
    <w:rsid w:val="00392BA4"/>
    <w:rsid w:val="0039396F"/>
    <w:rsid w:val="00394816"/>
    <w:rsid w:val="003A1213"/>
    <w:rsid w:val="003A2BBE"/>
    <w:rsid w:val="003A4721"/>
    <w:rsid w:val="003A55D8"/>
    <w:rsid w:val="003A6543"/>
    <w:rsid w:val="003B25FC"/>
    <w:rsid w:val="003B56C2"/>
    <w:rsid w:val="003C0609"/>
    <w:rsid w:val="003C49CE"/>
    <w:rsid w:val="003C4CA9"/>
    <w:rsid w:val="003C5492"/>
    <w:rsid w:val="003D168E"/>
    <w:rsid w:val="003D1B58"/>
    <w:rsid w:val="003E3FE1"/>
    <w:rsid w:val="003E4BB5"/>
    <w:rsid w:val="003F1A1D"/>
    <w:rsid w:val="003F57A6"/>
    <w:rsid w:val="003F6114"/>
    <w:rsid w:val="003F74EB"/>
    <w:rsid w:val="00400F2F"/>
    <w:rsid w:val="004020F5"/>
    <w:rsid w:val="00403204"/>
    <w:rsid w:val="00407C2E"/>
    <w:rsid w:val="00412762"/>
    <w:rsid w:val="00413451"/>
    <w:rsid w:val="00415163"/>
    <w:rsid w:val="004177C0"/>
    <w:rsid w:val="0042052F"/>
    <w:rsid w:val="00422EEB"/>
    <w:rsid w:val="00423510"/>
    <w:rsid w:val="00424644"/>
    <w:rsid w:val="00425BB1"/>
    <w:rsid w:val="00427544"/>
    <w:rsid w:val="00427E21"/>
    <w:rsid w:val="004360E0"/>
    <w:rsid w:val="0043660F"/>
    <w:rsid w:val="0044085D"/>
    <w:rsid w:val="00440CC6"/>
    <w:rsid w:val="00450BAA"/>
    <w:rsid w:val="004510C8"/>
    <w:rsid w:val="004628E4"/>
    <w:rsid w:val="00467BAB"/>
    <w:rsid w:val="00470120"/>
    <w:rsid w:val="0047170E"/>
    <w:rsid w:val="00474C72"/>
    <w:rsid w:val="0048034F"/>
    <w:rsid w:val="004852EB"/>
    <w:rsid w:val="004875EA"/>
    <w:rsid w:val="0049012A"/>
    <w:rsid w:val="00491B59"/>
    <w:rsid w:val="0049324C"/>
    <w:rsid w:val="00496F64"/>
    <w:rsid w:val="004A4CA0"/>
    <w:rsid w:val="004A5686"/>
    <w:rsid w:val="004A5DA4"/>
    <w:rsid w:val="004B0F7A"/>
    <w:rsid w:val="004B1863"/>
    <w:rsid w:val="004B224C"/>
    <w:rsid w:val="004B2F7A"/>
    <w:rsid w:val="004C0AF9"/>
    <w:rsid w:val="004C3B2E"/>
    <w:rsid w:val="004D28A7"/>
    <w:rsid w:val="004D53D2"/>
    <w:rsid w:val="004E034A"/>
    <w:rsid w:val="004E0E45"/>
    <w:rsid w:val="004E658A"/>
    <w:rsid w:val="004F3DE2"/>
    <w:rsid w:val="004F4593"/>
    <w:rsid w:val="004F53F2"/>
    <w:rsid w:val="004F62D3"/>
    <w:rsid w:val="004F7F73"/>
    <w:rsid w:val="00500C63"/>
    <w:rsid w:val="005010C1"/>
    <w:rsid w:val="00503029"/>
    <w:rsid w:val="00504B60"/>
    <w:rsid w:val="0050612C"/>
    <w:rsid w:val="005120C9"/>
    <w:rsid w:val="00514C8B"/>
    <w:rsid w:val="0051567E"/>
    <w:rsid w:val="00516647"/>
    <w:rsid w:val="005178CE"/>
    <w:rsid w:val="00520BB2"/>
    <w:rsid w:val="00521889"/>
    <w:rsid w:val="0052327E"/>
    <w:rsid w:val="00524371"/>
    <w:rsid w:val="0052442E"/>
    <w:rsid w:val="00532989"/>
    <w:rsid w:val="00532F8D"/>
    <w:rsid w:val="00534821"/>
    <w:rsid w:val="005409A7"/>
    <w:rsid w:val="00542CC0"/>
    <w:rsid w:val="00543EA0"/>
    <w:rsid w:val="005454D4"/>
    <w:rsid w:val="00545D58"/>
    <w:rsid w:val="00547BBD"/>
    <w:rsid w:val="00550C34"/>
    <w:rsid w:val="00553EA4"/>
    <w:rsid w:val="00555933"/>
    <w:rsid w:val="005568B8"/>
    <w:rsid w:val="005673F8"/>
    <w:rsid w:val="00567ECF"/>
    <w:rsid w:val="00570FA1"/>
    <w:rsid w:val="00572EDC"/>
    <w:rsid w:val="0057442E"/>
    <w:rsid w:val="00576FFB"/>
    <w:rsid w:val="005804EA"/>
    <w:rsid w:val="00580A1D"/>
    <w:rsid w:val="005820D8"/>
    <w:rsid w:val="00583B38"/>
    <w:rsid w:val="00586409"/>
    <w:rsid w:val="005933C1"/>
    <w:rsid w:val="00593C31"/>
    <w:rsid w:val="005945D2"/>
    <w:rsid w:val="005956EB"/>
    <w:rsid w:val="005A4894"/>
    <w:rsid w:val="005A6BBF"/>
    <w:rsid w:val="005A7157"/>
    <w:rsid w:val="005B0430"/>
    <w:rsid w:val="005B2A46"/>
    <w:rsid w:val="005B4EFE"/>
    <w:rsid w:val="005B4F27"/>
    <w:rsid w:val="005C0306"/>
    <w:rsid w:val="005C0E15"/>
    <w:rsid w:val="005C1073"/>
    <w:rsid w:val="005C17A1"/>
    <w:rsid w:val="005C33F3"/>
    <w:rsid w:val="005C7BDE"/>
    <w:rsid w:val="005D1DCD"/>
    <w:rsid w:val="005D6B9F"/>
    <w:rsid w:val="005D710C"/>
    <w:rsid w:val="005E0C66"/>
    <w:rsid w:val="005E1D7A"/>
    <w:rsid w:val="005E255D"/>
    <w:rsid w:val="005E34A3"/>
    <w:rsid w:val="005F2868"/>
    <w:rsid w:val="00603798"/>
    <w:rsid w:val="00607CD5"/>
    <w:rsid w:val="0061030E"/>
    <w:rsid w:val="006112BF"/>
    <w:rsid w:val="00611738"/>
    <w:rsid w:val="00611AD4"/>
    <w:rsid w:val="0061246A"/>
    <w:rsid w:val="0061565F"/>
    <w:rsid w:val="006170AE"/>
    <w:rsid w:val="00617D8D"/>
    <w:rsid w:val="00634DD7"/>
    <w:rsid w:val="00635C33"/>
    <w:rsid w:val="0063729F"/>
    <w:rsid w:val="006407AB"/>
    <w:rsid w:val="00640FDE"/>
    <w:rsid w:val="00641EDF"/>
    <w:rsid w:val="006425F4"/>
    <w:rsid w:val="006439D2"/>
    <w:rsid w:val="00645414"/>
    <w:rsid w:val="00645E4A"/>
    <w:rsid w:val="006560F8"/>
    <w:rsid w:val="00657576"/>
    <w:rsid w:val="006661F3"/>
    <w:rsid w:val="00666C85"/>
    <w:rsid w:val="00667080"/>
    <w:rsid w:val="006674D4"/>
    <w:rsid w:val="00673DF5"/>
    <w:rsid w:val="00674141"/>
    <w:rsid w:val="0067576F"/>
    <w:rsid w:val="006761A6"/>
    <w:rsid w:val="006761C4"/>
    <w:rsid w:val="00681476"/>
    <w:rsid w:val="00681A69"/>
    <w:rsid w:val="00681D3F"/>
    <w:rsid w:val="00682505"/>
    <w:rsid w:val="006842FC"/>
    <w:rsid w:val="00691B60"/>
    <w:rsid w:val="00693A60"/>
    <w:rsid w:val="00694F9D"/>
    <w:rsid w:val="00695A4B"/>
    <w:rsid w:val="00695EF2"/>
    <w:rsid w:val="00697729"/>
    <w:rsid w:val="006A2965"/>
    <w:rsid w:val="006A657B"/>
    <w:rsid w:val="006B13B1"/>
    <w:rsid w:val="006B2637"/>
    <w:rsid w:val="006B35C2"/>
    <w:rsid w:val="006B7F68"/>
    <w:rsid w:val="006C14A7"/>
    <w:rsid w:val="006C2061"/>
    <w:rsid w:val="006C6C72"/>
    <w:rsid w:val="006C77A7"/>
    <w:rsid w:val="006D521A"/>
    <w:rsid w:val="006D7484"/>
    <w:rsid w:val="006E377A"/>
    <w:rsid w:val="006E4D03"/>
    <w:rsid w:val="006E758F"/>
    <w:rsid w:val="006F0BE9"/>
    <w:rsid w:val="006F32D6"/>
    <w:rsid w:val="006F4FA7"/>
    <w:rsid w:val="00700163"/>
    <w:rsid w:val="00701675"/>
    <w:rsid w:val="0070181F"/>
    <w:rsid w:val="0070235E"/>
    <w:rsid w:val="0070697C"/>
    <w:rsid w:val="007106CD"/>
    <w:rsid w:val="00711A2C"/>
    <w:rsid w:val="00711AE7"/>
    <w:rsid w:val="0071327C"/>
    <w:rsid w:val="007140BB"/>
    <w:rsid w:val="007141BC"/>
    <w:rsid w:val="0071618D"/>
    <w:rsid w:val="007164BC"/>
    <w:rsid w:val="00717D5A"/>
    <w:rsid w:val="00720EA4"/>
    <w:rsid w:val="00724F71"/>
    <w:rsid w:val="00727260"/>
    <w:rsid w:val="007274CA"/>
    <w:rsid w:val="0073082C"/>
    <w:rsid w:val="00731A0E"/>
    <w:rsid w:val="00732AEA"/>
    <w:rsid w:val="00733C2A"/>
    <w:rsid w:val="0073748F"/>
    <w:rsid w:val="00741334"/>
    <w:rsid w:val="007436F5"/>
    <w:rsid w:val="00744C02"/>
    <w:rsid w:val="007457B8"/>
    <w:rsid w:val="00751037"/>
    <w:rsid w:val="007513F8"/>
    <w:rsid w:val="00752257"/>
    <w:rsid w:val="0075389D"/>
    <w:rsid w:val="0075450C"/>
    <w:rsid w:val="00755DC4"/>
    <w:rsid w:val="007561DB"/>
    <w:rsid w:val="007571BE"/>
    <w:rsid w:val="007574C3"/>
    <w:rsid w:val="007578D1"/>
    <w:rsid w:val="00760483"/>
    <w:rsid w:val="007615F6"/>
    <w:rsid w:val="00761BB9"/>
    <w:rsid w:val="0076487B"/>
    <w:rsid w:val="00764BD4"/>
    <w:rsid w:val="00773860"/>
    <w:rsid w:val="00773B5F"/>
    <w:rsid w:val="00777193"/>
    <w:rsid w:val="00782CC0"/>
    <w:rsid w:val="0079269A"/>
    <w:rsid w:val="007928E8"/>
    <w:rsid w:val="007A04B5"/>
    <w:rsid w:val="007A1DBA"/>
    <w:rsid w:val="007A52C2"/>
    <w:rsid w:val="007B030B"/>
    <w:rsid w:val="007B0896"/>
    <w:rsid w:val="007B38D9"/>
    <w:rsid w:val="007B3FBF"/>
    <w:rsid w:val="007B4D9D"/>
    <w:rsid w:val="007B6DE7"/>
    <w:rsid w:val="007B7140"/>
    <w:rsid w:val="007C09F7"/>
    <w:rsid w:val="007C0B36"/>
    <w:rsid w:val="007C32DF"/>
    <w:rsid w:val="007C3601"/>
    <w:rsid w:val="007C485B"/>
    <w:rsid w:val="007C4B7E"/>
    <w:rsid w:val="007C5DC4"/>
    <w:rsid w:val="007C6385"/>
    <w:rsid w:val="007C68F0"/>
    <w:rsid w:val="007C6EEF"/>
    <w:rsid w:val="007D2023"/>
    <w:rsid w:val="007D2C8F"/>
    <w:rsid w:val="007D3AC3"/>
    <w:rsid w:val="007D7053"/>
    <w:rsid w:val="007D7785"/>
    <w:rsid w:val="007E1264"/>
    <w:rsid w:val="007E2360"/>
    <w:rsid w:val="007E4CD9"/>
    <w:rsid w:val="007E4D5F"/>
    <w:rsid w:val="007E732C"/>
    <w:rsid w:val="007E77A5"/>
    <w:rsid w:val="007F11D5"/>
    <w:rsid w:val="007F1B00"/>
    <w:rsid w:val="007F2D6F"/>
    <w:rsid w:val="007F4436"/>
    <w:rsid w:val="007F638F"/>
    <w:rsid w:val="00807806"/>
    <w:rsid w:val="00810630"/>
    <w:rsid w:val="008125F8"/>
    <w:rsid w:val="0081396B"/>
    <w:rsid w:val="00815207"/>
    <w:rsid w:val="00816108"/>
    <w:rsid w:val="00816135"/>
    <w:rsid w:val="0081623F"/>
    <w:rsid w:val="00816E82"/>
    <w:rsid w:val="00821A9E"/>
    <w:rsid w:val="00821AFC"/>
    <w:rsid w:val="00824365"/>
    <w:rsid w:val="00825ABB"/>
    <w:rsid w:val="008265C2"/>
    <w:rsid w:val="00827E5F"/>
    <w:rsid w:val="008307C7"/>
    <w:rsid w:val="00836C13"/>
    <w:rsid w:val="008419DD"/>
    <w:rsid w:val="00843DB6"/>
    <w:rsid w:val="00844038"/>
    <w:rsid w:val="00844B51"/>
    <w:rsid w:val="00845389"/>
    <w:rsid w:val="00850C91"/>
    <w:rsid w:val="0085458A"/>
    <w:rsid w:val="00860DD8"/>
    <w:rsid w:val="0086160D"/>
    <w:rsid w:val="00862C65"/>
    <w:rsid w:val="00867840"/>
    <w:rsid w:val="00872EAD"/>
    <w:rsid w:val="00876061"/>
    <w:rsid w:val="008775BF"/>
    <w:rsid w:val="00880542"/>
    <w:rsid w:val="00884B30"/>
    <w:rsid w:val="00886296"/>
    <w:rsid w:val="00887F52"/>
    <w:rsid w:val="008904CE"/>
    <w:rsid w:val="00894D83"/>
    <w:rsid w:val="008A2D19"/>
    <w:rsid w:val="008A3880"/>
    <w:rsid w:val="008A53A4"/>
    <w:rsid w:val="008A7EB1"/>
    <w:rsid w:val="008B08CC"/>
    <w:rsid w:val="008B14B5"/>
    <w:rsid w:val="008B337A"/>
    <w:rsid w:val="008B3835"/>
    <w:rsid w:val="008B38A3"/>
    <w:rsid w:val="008B4E00"/>
    <w:rsid w:val="008B5FDA"/>
    <w:rsid w:val="008B618A"/>
    <w:rsid w:val="008B7AF0"/>
    <w:rsid w:val="008C02F8"/>
    <w:rsid w:val="008C0BD3"/>
    <w:rsid w:val="008C1654"/>
    <w:rsid w:val="008C296F"/>
    <w:rsid w:val="008C3455"/>
    <w:rsid w:val="008C6E33"/>
    <w:rsid w:val="008C7037"/>
    <w:rsid w:val="008C72DA"/>
    <w:rsid w:val="008D1C08"/>
    <w:rsid w:val="008D3DD3"/>
    <w:rsid w:val="008D58B8"/>
    <w:rsid w:val="008D5DB8"/>
    <w:rsid w:val="008D610B"/>
    <w:rsid w:val="008E0EED"/>
    <w:rsid w:val="008E1956"/>
    <w:rsid w:val="008E5BF8"/>
    <w:rsid w:val="008E6556"/>
    <w:rsid w:val="008E6EC8"/>
    <w:rsid w:val="008F07F1"/>
    <w:rsid w:val="008F0B71"/>
    <w:rsid w:val="008F2F54"/>
    <w:rsid w:val="008F4DC4"/>
    <w:rsid w:val="008F6063"/>
    <w:rsid w:val="00901485"/>
    <w:rsid w:val="0090159B"/>
    <w:rsid w:val="00901746"/>
    <w:rsid w:val="00904BAA"/>
    <w:rsid w:val="00907AB6"/>
    <w:rsid w:val="009107A4"/>
    <w:rsid w:val="00911321"/>
    <w:rsid w:val="00914312"/>
    <w:rsid w:val="009143FD"/>
    <w:rsid w:val="00914947"/>
    <w:rsid w:val="00916685"/>
    <w:rsid w:val="00920A55"/>
    <w:rsid w:val="00921015"/>
    <w:rsid w:val="00921E1F"/>
    <w:rsid w:val="0092378B"/>
    <w:rsid w:val="00926948"/>
    <w:rsid w:val="00927705"/>
    <w:rsid w:val="00930454"/>
    <w:rsid w:val="00933DF7"/>
    <w:rsid w:val="009341DC"/>
    <w:rsid w:val="00941D32"/>
    <w:rsid w:val="00941E55"/>
    <w:rsid w:val="00941ECF"/>
    <w:rsid w:val="00942D44"/>
    <w:rsid w:val="00943604"/>
    <w:rsid w:val="00943E66"/>
    <w:rsid w:val="00944053"/>
    <w:rsid w:val="009446E3"/>
    <w:rsid w:val="00947D4C"/>
    <w:rsid w:val="009503ED"/>
    <w:rsid w:val="00954147"/>
    <w:rsid w:val="00960670"/>
    <w:rsid w:val="00960C10"/>
    <w:rsid w:val="00964BC3"/>
    <w:rsid w:val="0096610C"/>
    <w:rsid w:val="009734BD"/>
    <w:rsid w:val="00974379"/>
    <w:rsid w:val="00974C9D"/>
    <w:rsid w:val="00975165"/>
    <w:rsid w:val="0097780B"/>
    <w:rsid w:val="00977E63"/>
    <w:rsid w:val="00980172"/>
    <w:rsid w:val="00981622"/>
    <w:rsid w:val="009861FA"/>
    <w:rsid w:val="0098625C"/>
    <w:rsid w:val="009904D0"/>
    <w:rsid w:val="00992686"/>
    <w:rsid w:val="009939B5"/>
    <w:rsid w:val="009A1C8A"/>
    <w:rsid w:val="009A25E8"/>
    <w:rsid w:val="009A42F6"/>
    <w:rsid w:val="009B2A8C"/>
    <w:rsid w:val="009B52EE"/>
    <w:rsid w:val="009B5603"/>
    <w:rsid w:val="009B5F3D"/>
    <w:rsid w:val="009C104B"/>
    <w:rsid w:val="009C2678"/>
    <w:rsid w:val="009C4BA1"/>
    <w:rsid w:val="009C6D83"/>
    <w:rsid w:val="009D048B"/>
    <w:rsid w:val="009D05A5"/>
    <w:rsid w:val="009D3202"/>
    <w:rsid w:val="009E25A4"/>
    <w:rsid w:val="009E2FFB"/>
    <w:rsid w:val="009E31EC"/>
    <w:rsid w:val="009E3C74"/>
    <w:rsid w:val="009E45D2"/>
    <w:rsid w:val="009E63BB"/>
    <w:rsid w:val="009F04B8"/>
    <w:rsid w:val="009F127B"/>
    <w:rsid w:val="009F612B"/>
    <w:rsid w:val="009F6340"/>
    <w:rsid w:val="009F6BF9"/>
    <w:rsid w:val="009F6DD8"/>
    <w:rsid w:val="00A008E4"/>
    <w:rsid w:val="00A020A3"/>
    <w:rsid w:val="00A04F2F"/>
    <w:rsid w:val="00A10042"/>
    <w:rsid w:val="00A11B82"/>
    <w:rsid w:val="00A142AF"/>
    <w:rsid w:val="00A1592E"/>
    <w:rsid w:val="00A16A7B"/>
    <w:rsid w:val="00A20CC3"/>
    <w:rsid w:val="00A222A8"/>
    <w:rsid w:val="00A25643"/>
    <w:rsid w:val="00A26375"/>
    <w:rsid w:val="00A26A25"/>
    <w:rsid w:val="00A311C5"/>
    <w:rsid w:val="00A32AE7"/>
    <w:rsid w:val="00A339AD"/>
    <w:rsid w:val="00A33BE9"/>
    <w:rsid w:val="00A33E5D"/>
    <w:rsid w:val="00A34924"/>
    <w:rsid w:val="00A358AE"/>
    <w:rsid w:val="00A35F17"/>
    <w:rsid w:val="00A37B10"/>
    <w:rsid w:val="00A37BFB"/>
    <w:rsid w:val="00A41A98"/>
    <w:rsid w:val="00A429C9"/>
    <w:rsid w:val="00A44AC1"/>
    <w:rsid w:val="00A461C0"/>
    <w:rsid w:val="00A5083F"/>
    <w:rsid w:val="00A511CF"/>
    <w:rsid w:val="00A54080"/>
    <w:rsid w:val="00A564CD"/>
    <w:rsid w:val="00A56880"/>
    <w:rsid w:val="00A60816"/>
    <w:rsid w:val="00A6091E"/>
    <w:rsid w:val="00A60E31"/>
    <w:rsid w:val="00A61E6E"/>
    <w:rsid w:val="00A65581"/>
    <w:rsid w:val="00A70A37"/>
    <w:rsid w:val="00A713F4"/>
    <w:rsid w:val="00A7184D"/>
    <w:rsid w:val="00A72FB9"/>
    <w:rsid w:val="00A76E53"/>
    <w:rsid w:val="00A77931"/>
    <w:rsid w:val="00A81CD1"/>
    <w:rsid w:val="00A82558"/>
    <w:rsid w:val="00A905DF"/>
    <w:rsid w:val="00A90F3F"/>
    <w:rsid w:val="00A92315"/>
    <w:rsid w:val="00A92630"/>
    <w:rsid w:val="00A92D88"/>
    <w:rsid w:val="00A944D2"/>
    <w:rsid w:val="00A963A3"/>
    <w:rsid w:val="00A97180"/>
    <w:rsid w:val="00AA2F99"/>
    <w:rsid w:val="00AA3D4E"/>
    <w:rsid w:val="00AA5B5F"/>
    <w:rsid w:val="00AB0202"/>
    <w:rsid w:val="00AB1C87"/>
    <w:rsid w:val="00AB3675"/>
    <w:rsid w:val="00AB3AE9"/>
    <w:rsid w:val="00AC036D"/>
    <w:rsid w:val="00AC237A"/>
    <w:rsid w:val="00AC3C02"/>
    <w:rsid w:val="00AC4940"/>
    <w:rsid w:val="00AC6885"/>
    <w:rsid w:val="00AC7586"/>
    <w:rsid w:val="00AD0BF7"/>
    <w:rsid w:val="00AD269E"/>
    <w:rsid w:val="00AD3C71"/>
    <w:rsid w:val="00AD645D"/>
    <w:rsid w:val="00AD767F"/>
    <w:rsid w:val="00AE34C5"/>
    <w:rsid w:val="00AE4680"/>
    <w:rsid w:val="00AE4F60"/>
    <w:rsid w:val="00AF1D28"/>
    <w:rsid w:val="00AF73BC"/>
    <w:rsid w:val="00AF7818"/>
    <w:rsid w:val="00B043F4"/>
    <w:rsid w:val="00B04B94"/>
    <w:rsid w:val="00B04F18"/>
    <w:rsid w:val="00B06D7A"/>
    <w:rsid w:val="00B07AA6"/>
    <w:rsid w:val="00B12C09"/>
    <w:rsid w:val="00B16FD7"/>
    <w:rsid w:val="00B178F6"/>
    <w:rsid w:val="00B20199"/>
    <w:rsid w:val="00B21527"/>
    <w:rsid w:val="00B2302D"/>
    <w:rsid w:val="00B268B4"/>
    <w:rsid w:val="00B34353"/>
    <w:rsid w:val="00B357AC"/>
    <w:rsid w:val="00B361A5"/>
    <w:rsid w:val="00B36EF0"/>
    <w:rsid w:val="00B3778D"/>
    <w:rsid w:val="00B40F87"/>
    <w:rsid w:val="00B41147"/>
    <w:rsid w:val="00B47BAF"/>
    <w:rsid w:val="00B50F33"/>
    <w:rsid w:val="00B55B93"/>
    <w:rsid w:val="00B635EA"/>
    <w:rsid w:val="00B64BF0"/>
    <w:rsid w:val="00B67403"/>
    <w:rsid w:val="00B677C9"/>
    <w:rsid w:val="00B67FB0"/>
    <w:rsid w:val="00B707CB"/>
    <w:rsid w:val="00B73A57"/>
    <w:rsid w:val="00B7758F"/>
    <w:rsid w:val="00B83F0C"/>
    <w:rsid w:val="00B84325"/>
    <w:rsid w:val="00B84CF1"/>
    <w:rsid w:val="00B87EFB"/>
    <w:rsid w:val="00B93D43"/>
    <w:rsid w:val="00B959F5"/>
    <w:rsid w:val="00B96D18"/>
    <w:rsid w:val="00B978A7"/>
    <w:rsid w:val="00BA04FC"/>
    <w:rsid w:val="00BA16C3"/>
    <w:rsid w:val="00BA5819"/>
    <w:rsid w:val="00BB2ADC"/>
    <w:rsid w:val="00BB4877"/>
    <w:rsid w:val="00BB4E7F"/>
    <w:rsid w:val="00BC4DEC"/>
    <w:rsid w:val="00BD07F5"/>
    <w:rsid w:val="00BD476E"/>
    <w:rsid w:val="00BD62E4"/>
    <w:rsid w:val="00BE0509"/>
    <w:rsid w:val="00BE3F37"/>
    <w:rsid w:val="00BE7398"/>
    <w:rsid w:val="00BE793D"/>
    <w:rsid w:val="00BF64FA"/>
    <w:rsid w:val="00C00BC3"/>
    <w:rsid w:val="00C0197F"/>
    <w:rsid w:val="00C01F43"/>
    <w:rsid w:val="00C02164"/>
    <w:rsid w:val="00C03B43"/>
    <w:rsid w:val="00C11271"/>
    <w:rsid w:val="00C11A6F"/>
    <w:rsid w:val="00C12444"/>
    <w:rsid w:val="00C2177C"/>
    <w:rsid w:val="00C21A96"/>
    <w:rsid w:val="00C2222C"/>
    <w:rsid w:val="00C227A8"/>
    <w:rsid w:val="00C23373"/>
    <w:rsid w:val="00C25810"/>
    <w:rsid w:val="00C31381"/>
    <w:rsid w:val="00C31D4F"/>
    <w:rsid w:val="00C323F3"/>
    <w:rsid w:val="00C35F2E"/>
    <w:rsid w:val="00C368FD"/>
    <w:rsid w:val="00C44B15"/>
    <w:rsid w:val="00C462D1"/>
    <w:rsid w:val="00C47A38"/>
    <w:rsid w:val="00C52622"/>
    <w:rsid w:val="00C55F34"/>
    <w:rsid w:val="00C56099"/>
    <w:rsid w:val="00C5690E"/>
    <w:rsid w:val="00C576D8"/>
    <w:rsid w:val="00C57B11"/>
    <w:rsid w:val="00C64F20"/>
    <w:rsid w:val="00C66541"/>
    <w:rsid w:val="00C73868"/>
    <w:rsid w:val="00C76D24"/>
    <w:rsid w:val="00C811FE"/>
    <w:rsid w:val="00C835BC"/>
    <w:rsid w:val="00C843FD"/>
    <w:rsid w:val="00C850E1"/>
    <w:rsid w:val="00C8700C"/>
    <w:rsid w:val="00C87636"/>
    <w:rsid w:val="00C87C76"/>
    <w:rsid w:val="00C93EBA"/>
    <w:rsid w:val="00C94194"/>
    <w:rsid w:val="00C9585C"/>
    <w:rsid w:val="00CA0AD6"/>
    <w:rsid w:val="00CA2E4C"/>
    <w:rsid w:val="00CB021D"/>
    <w:rsid w:val="00CC3976"/>
    <w:rsid w:val="00CC3BC6"/>
    <w:rsid w:val="00CC4628"/>
    <w:rsid w:val="00CC5A1C"/>
    <w:rsid w:val="00CC6E52"/>
    <w:rsid w:val="00CC74C6"/>
    <w:rsid w:val="00CD0CD3"/>
    <w:rsid w:val="00CD3845"/>
    <w:rsid w:val="00CD4D8A"/>
    <w:rsid w:val="00CD5AAC"/>
    <w:rsid w:val="00CD625D"/>
    <w:rsid w:val="00CD6AB4"/>
    <w:rsid w:val="00CD79AC"/>
    <w:rsid w:val="00CE074C"/>
    <w:rsid w:val="00CE0DB0"/>
    <w:rsid w:val="00CE1ACA"/>
    <w:rsid w:val="00CF04D8"/>
    <w:rsid w:val="00CF18B0"/>
    <w:rsid w:val="00CF2C80"/>
    <w:rsid w:val="00CF3186"/>
    <w:rsid w:val="00CF35CA"/>
    <w:rsid w:val="00CF3D76"/>
    <w:rsid w:val="00CF3E9A"/>
    <w:rsid w:val="00CF6449"/>
    <w:rsid w:val="00D0204E"/>
    <w:rsid w:val="00D02B71"/>
    <w:rsid w:val="00D04327"/>
    <w:rsid w:val="00D05798"/>
    <w:rsid w:val="00D12D89"/>
    <w:rsid w:val="00D14377"/>
    <w:rsid w:val="00D16EB9"/>
    <w:rsid w:val="00D21933"/>
    <w:rsid w:val="00D259D8"/>
    <w:rsid w:val="00D26668"/>
    <w:rsid w:val="00D268DA"/>
    <w:rsid w:val="00D302AD"/>
    <w:rsid w:val="00D303F8"/>
    <w:rsid w:val="00D30C32"/>
    <w:rsid w:val="00D32B4D"/>
    <w:rsid w:val="00D37126"/>
    <w:rsid w:val="00D37899"/>
    <w:rsid w:val="00D37B5C"/>
    <w:rsid w:val="00D40D6A"/>
    <w:rsid w:val="00D423F9"/>
    <w:rsid w:val="00D424D2"/>
    <w:rsid w:val="00D45055"/>
    <w:rsid w:val="00D468A8"/>
    <w:rsid w:val="00D5388F"/>
    <w:rsid w:val="00D55C19"/>
    <w:rsid w:val="00D57D2C"/>
    <w:rsid w:val="00D600CC"/>
    <w:rsid w:val="00D637BA"/>
    <w:rsid w:val="00D77BE9"/>
    <w:rsid w:val="00D80DCC"/>
    <w:rsid w:val="00D82550"/>
    <w:rsid w:val="00D917CC"/>
    <w:rsid w:val="00D94301"/>
    <w:rsid w:val="00DA12EE"/>
    <w:rsid w:val="00DA5073"/>
    <w:rsid w:val="00DA53E1"/>
    <w:rsid w:val="00DA5499"/>
    <w:rsid w:val="00DA7AA1"/>
    <w:rsid w:val="00DB1540"/>
    <w:rsid w:val="00DB525B"/>
    <w:rsid w:val="00DC1D9F"/>
    <w:rsid w:val="00DC3308"/>
    <w:rsid w:val="00DC33BB"/>
    <w:rsid w:val="00DC4EDD"/>
    <w:rsid w:val="00DC5F61"/>
    <w:rsid w:val="00DC689E"/>
    <w:rsid w:val="00DD1A47"/>
    <w:rsid w:val="00DD236D"/>
    <w:rsid w:val="00DD420D"/>
    <w:rsid w:val="00DD56F0"/>
    <w:rsid w:val="00DD7B6A"/>
    <w:rsid w:val="00DE0D07"/>
    <w:rsid w:val="00DE32D7"/>
    <w:rsid w:val="00DE42F9"/>
    <w:rsid w:val="00DE5B2B"/>
    <w:rsid w:val="00DE5FED"/>
    <w:rsid w:val="00DE66F5"/>
    <w:rsid w:val="00DF0209"/>
    <w:rsid w:val="00DF0852"/>
    <w:rsid w:val="00DF1F2A"/>
    <w:rsid w:val="00DF25BB"/>
    <w:rsid w:val="00DF33DA"/>
    <w:rsid w:val="00DF3AAC"/>
    <w:rsid w:val="00DF503B"/>
    <w:rsid w:val="00E00B7A"/>
    <w:rsid w:val="00E010CA"/>
    <w:rsid w:val="00E02924"/>
    <w:rsid w:val="00E03A1E"/>
    <w:rsid w:val="00E04459"/>
    <w:rsid w:val="00E064E0"/>
    <w:rsid w:val="00E13150"/>
    <w:rsid w:val="00E134C2"/>
    <w:rsid w:val="00E2287C"/>
    <w:rsid w:val="00E22EE0"/>
    <w:rsid w:val="00E253CC"/>
    <w:rsid w:val="00E27F65"/>
    <w:rsid w:val="00E32966"/>
    <w:rsid w:val="00E33B23"/>
    <w:rsid w:val="00E3410D"/>
    <w:rsid w:val="00E3534E"/>
    <w:rsid w:val="00E3583F"/>
    <w:rsid w:val="00E36F26"/>
    <w:rsid w:val="00E42C64"/>
    <w:rsid w:val="00E4571B"/>
    <w:rsid w:val="00E465E0"/>
    <w:rsid w:val="00E51FA3"/>
    <w:rsid w:val="00E53863"/>
    <w:rsid w:val="00E5605A"/>
    <w:rsid w:val="00E62414"/>
    <w:rsid w:val="00E62C96"/>
    <w:rsid w:val="00E67640"/>
    <w:rsid w:val="00E67928"/>
    <w:rsid w:val="00E72327"/>
    <w:rsid w:val="00E7271E"/>
    <w:rsid w:val="00E734F2"/>
    <w:rsid w:val="00E7640D"/>
    <w:rsid w:val="00E817D7"/>
    <w:rsid w:val="00E82E10"/>
    <w:rsid w:val="00E83D1D"/>
    <w:rsid w:val="00E90442"/>
    <w:rsid w:val="00E96ECA"/>
    <w:rsid w:val="00E96F55"/>
    <w:rsid w:val="00EA58E8"/>
    <w:rsid w:val="00EB6B95"/>
    <w:rsid w:val="00EB7FC8"/>
    <w:rsid w:val="00EC0532"/>
    <w:rsid w:val="00EC28E6"/>
    <w:rsid w:val="00EC3BB7"/>
    <w:rsid w:val="00EC3BF2"/>
    <w:rsid w:val="00EC5890"/>
    <w:rsid w:val="00ED042F"/>
    <w:rsid w:val="00ED0A08"/>
    <w:rsid w:val="00ED17E8"/>
    <w:rsid w:val="00ED2331"/>
    <w:rsid w:val="00EE28A1"/>
    <w:rsid w:val="00EE5E5B"/>
    <w:rsid w:val="00EF5C6E"/>
    <w:rsid w:val="00EF7020"/>
    <w:rsid w:val="00F03804"/>
    <w:rsid w:val="00F03C5B"/>
    <w:rsid w:val="00F04633"/>
    <w:rsid w:val="00F0695C"/>
    <w:rsid w:val="00F06BA6"/>
    <w:rsid w:val="00F07159"/>
    <w:rsid w:val="00F07FDA"/>
    <w:rsid w:val="00F14761"/>
    <w:rsid w:val="00F15328"/>
    <w:rsid w:val="00F153AE"/>
    <w:rsid w:val="00F17256"/>
    <w:rsid w:val="00F17747"/>
    <w:rsid w:val="00F252C2"/>
    <w:rsid w:val="00F27BAA"/>
    <w:rsid w:val="00F328D1"/>
    <w:rsid w:val="00F33B31"/>
    <w:rsid w:val="00F33B81"/>
    <w:rsid w:val="00F344E0"/>
    <w:rsid w:val="00F3577A"/>
    <w:rsid w:val="00F360A0"/>
    <w:rsid w:val="00F366DC"/>
    <w:rsid w:val="00F41DF5"/>
    <w:rsid w:val="00F42811"/>
    <w:rsid w:val="00F439C8"/>
    <w:rsid w:val="00F45A8F"/>
    <w:rsid w:val="00F46749"/>
    <w:rsid w:val="00F46BAD"/>
    <w:rsid w:val="00F5303D"/>
    <w:rsid w:val="00F53523"/>
    <w:rsid w:val="00F54B57"/>
    <w:rsid w:val="00F54BCD"/>
    <w:rsid w:val="00F5698D"/>
    <w:rsid w:val="00F62045"/>
    <w:rsid w:val="00F621B5"/>
    <w:rsid w:val="00F64E94"/>
    <w:rsid w:val="00F65367"/>
    <w:rsid w:val="00F672F4"/>
    <w:rsid w:val="00F7680B"/>
    <w:rsid w:val="00F77E24"/>
    <w:rsid w:val="00F8479F"/>
    <w:rsid w:val="00F86642"/>
    <w:rsid w:val="00F87B6B"/>
    <w:rsid w:val="00F92183"/>
    <w:rsid w:val="00F9241A"/>
    <w:rsid w:val="00F94FA2"/>
    <w:rsid w:val="00FA639A"/>
    <w:rsid w:val="00FA75BF"/>
    <w:rsid w:val="00FB0789"/>
    <w:rsid w:val="00FB0DD2"/>
    <w:rsid w:val="00FB1391"/>
    <w:rsid w:val="00FB31A4"/>
    <w:rsid w:val="00FC1BEF"/>
    <w:rsid w:val="00FC2C39"/>
    <w:rsid w:val="00FC52A4"/>
    <w:rsid w:val="00FC5D71"/>
    <w:rsid w:val="00FD0E0D"/>
    <w:rsid w:val="00FD15A8"/>
    <w:rsid w:val="00FD1FFB"/>
    <w:rsid w:val="00FD24A4"/>
    <w:rsid w:val="00FD58C3"/>
    <w:rsid w:val="00FD6D78"/>
    <w:rsid w:val="00FE1050"/>
    <w:rsid w:val="00FE14F2"/>
    <w:rsid w:val="00FE2556"/>
    <w:rsid w:val="00FE56D4"/>
    <w:rsid w:val="00FF046B"/>
    <w:rsid w:val="00FF099E"/>
    <w:rsid w:val="00FF19C5"/>
    <w:rsid w:val="00FF2324"/>
    <w:rsid w:val="00FF6E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6E10B6"/>
  <w15:chartTrackingRefBased/>
  <w15:docId w15:val="{7E297E24-7284-4DCB-94C2-6F3E9C83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003"/>
  </w:style>
  <w:style w:type="paragraph" w:styleId="Heading1">
    <w:name w:val="heading 1"/>
    <w:basedOn w:val="Normal"/>
    <w:next w:val="Normal"/>
    <w:link w:val="Heading1Char"/>
    <w:uiPriority w:val="9"/>
    <w:qFormat/>
    <w:rsid w:val="002018A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2018A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2018A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2018A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018A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018A8"/>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018A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018A8"/>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2018A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8A8"/>
    <w:pPr>
      <w:ind w:left="720"/>
      <w:contextualSpacing/>
    </w:pPr>
  </w:style>
  <w:style w:type="table" w:styleId="MediumGrid3-Accent3">
    <w:name w:val="Medium Grid 3 Accent 3"/>
    <w:basedOn w:val="TableNormal"/>
    <w:uiPriority w:val="69"/>
    <w:rsid w:val="00A222A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TableGrid">
    <w:name w:val="Table Grid"/>
    <w:basedOn w:val="TableNormal"/>
    <w:uiPriority w:val="59"/>
    <w:rsid w:val="00A04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04F2F"/>
    <w:rPr>
      <w:color w:val="0000FF"/>
      <w:u w:val="single"/>
    </w:rPr>
  </w:style>
  <w:style w:type="paragraph" w:styleId="Header">
    <w:name w:val="header"/>
    <w:basedOn w:val="Normal"/>
    <w:link w:val="HeaderChar"/>
    <w:uiPriority w:val="99"/>
    <w:unhideWhenUsed/>
    <w:rsid w:val="006439D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439D2"/>
  </w:style>
  <w:style w:type="paragraph" w:styleId="Footer">
    <w:name w:val="footer"/>
    <w:basedOn w:val="Normal"/>
    <w:link w:val="FooterChar"/>
    <w:uiPriority w:val="99"/>
    <w:unhideWhenUsed/>
    <w:rsid w:val="006439D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439D2"/>
  </w:style>
  <w:style w:type="paragraph" w:styleId="BalloonText">
    <w:name w:val="Balloon Text"/>
    <w:basedOn w:val="Normal"/>
    <w:link w:val="BalloonTextChar"/>
    <w:uiPriority w:val="99"/>
    <w:semiHidden/>
    <w:unhideWhenUsed/>
    <w:rsid w:val="00567EC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7ECF"/>
    <w:rPr>
      <w:rFonts w:ascii="Tahoma" w:hAnsi="Tahoma" w:cs="Tahoma"/>
      <w:sz w:val="16"/>
      <w:szCs w:val="16"/>
    </w:rPr>
  </w:style>
  <w:style w:type="paragraph" w:customStyle="1" w:styleId="Default">
    <w:name w:val="Default"/>
    <w:rsid w:val="007B0896"/>
    <w:pPr>
      <w:autoSpaceDE w:val="0"/>
      <w:autoSpaceDN w:val="0"/>
      <w:adjustRightInd w:val="0"/>
    </w:pPr>
    <w:rPr>
      <w:rFonts w:ascii="Times New Roman" w:hAnsi="Times New Roman"/>
      <w:color w:val="000000"/>
      <w:sz w:val="24"/>
      <w:szCs w:val="24"/>
      <w:lang w:val="en-US" w:eastAsia="en-US"/>
    </w:rPr>
  </w:style>
  <w:style w:type="paragraph" w:customStyle="1" w:styleId="Normal1">
    <w:name w:val="Normal1"/>
    <w:basedOn w:val="Normal"/>
    <w:rsid w:val="00C57B11"/>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73748F"/>
    <w:rPr>
      <w:sz w:val="16"/>
      <w:szCs w:val="16"/>
    </w:rPr>
  </w:style>
  <w:style w:type="paragraph" w:styleId="CommentText">
    <w:name w:val="annotation text"/>
    <w:basedOn w:val="Normal"/>
    <w:link w:val="CommentTextChar"/>
    <w:uiPriority w:val="99"/>
    <w:semiHidden/>
    <w:unhideWhenUsed/>
    <w:rsid w:val="0073748F"/>
    <w:rPr>
      <w:sz w:val="20"/>
      <w:szCs w:val="20"/>
    </w:rPr>
  </w:style>
  <w:style w:type="character" w:customStyle="1" w:styleId="CommentTextChar">
    <w:name w:val="Comment Text Char"/>
    <w:link w:val="CommentText"/>
    <w:uiPriority w:val="99"/>
    <w:semiHidden/>
    <w:rsid w:val="0073748F"/>
    <w:rPr>
      <w:lang w:eastAsia="ja-JP"/>
    </w:rPr>
  </w:style>
  <w:style w:type="paragraph" w:styleId="CommentSubject">
    <w:name w:val="annotation subject"/>
    <w:basedOn w:val="CommentText"/>
    <w:next w:val="CommentText"/>
    <w:link w:val="CommentSubjectChar"/>
    <w:uiPriority w:val="99"/>
    <w:semiHidden/>
    <w:unhideWhenUsed/>
    <w:rsid w:val="0073748F"/>
    <w:rPr>
      <w:b/>
      <w:bCs/>
    </w:rPr>
  </w:style>
  <w:style w:type="character" w:customStyle="1" w:styleId="CommentSubjectChar">
    <w:name w:val="Comment Subject Char"/>
    <w:link w:val="CommentSubject"/>
    <w:uiPriority w:val="99"/>
    <w:semiHidden/>
    <w:rsid w:val="0073748F"/>
    <w:rPr>
      <w:b/>
      <w:bCs/>
      <w:lang w:eastAsia="ja-JP"/>
    </w:rPr>
  </w:style>
  <w:style w:type="paragraph" w:customStyle="1" w:styleId="Dlpodnadpis">
    <w:name w:val="Dílčí podnadpis"/>
    <w:basedOn w:val="Heading1"/>
    <w:rsid w:val="00D45055"/>
    <w:pPr>
      <w:spacing w:before="0" w:line="240" w:lineRule="auto"/>
    </w:pPr>
    <w:rPr>
      <w:rFonts w:ascii="Verdana" w:hAnsi="Verdana"/>
      <w:sz w:val="20"/>
      <w:szCs w:val="24"/>
      <w:lang w:val="cs-CZ" w:eastAsia="cs-CZ"/>
    </w:rPr>
  </w:style>
  <w:style w:type="character" w:customStyle="1" w:styleId="Heading1Char">
    <w:name w:val="Heading 1 Char"/>
    <w:basedOn w:val="DefaultParagraphFont"/>
    <w:link w:val="Heading1"/>
    <w:uiPriority w:val="9"/>
    <w:rsid w:val="002018A8"/>
    <w:rPr>
      <w:rFonts w:asciiTheme="majorHAnsi" w:eastAsiaTheme="majorEastAsia" w:hAnsiTheme="majorHAnsi" w:cstheme="majorBidi"/>
      <w:b/>
      <w:bCs/>
      <w:color w:val="2E74B5" w:themeColor="accent1" w:themeShade="BF"/>
      <w:sz w:val="28"/>
      <w:szCs w:val="28"/>
    </w:rPr>
  </w:style>
  <w:style w:type="paragraph" w:styleId="FootnoteText">
    <w:name w:val="footnote text"/>
    <w:basedOn w:val="Normal"/>
    <w:link w:val="FootnoteTextChar"/>
    <w:uiPriority w:val="99"/>
    <w:semiHidden/>
    <w:unhideWhenUsed/>
    <w:rsid w:val="0043660F"/>
    <w:rPr>
      <w:sz w:val="20"/>
      <w:szCs w:val="20"/>
    </w:rPr>
  </w:style>
  <w:style w:type="character" w:customStyle="1" w:styleId="FootnoteTextChar">
    <w:name w:val="Footnote Text Char"/>
    <w:link w:val="FootnoteText"/>
    <w:uiPriority w:val="99"/>
    <w:semiHidden/>
    <w:rsid w:val="0043660F"/>
    <w:rPr>
      <w:lang w:eastAsia="ja-JP"/>
    </w:rPr>
  </w:style>
  <w:style w:type="character" w:styleId="FootnoteReference">
    <w:name w:val="footnote reference"/>
    <w:uiPriority w:val="99"/>
    <w:semiHidden/>
    <w:unhideWhenUsed/>
    <w:rsid w:val="0043660F"/>
    <w:rPr>
      <w:vertAlign w:val="superscript"/>
    </w:rPr>
  </w:style>
  <w:style w:type="table" w:styleId="GridTable1Light">
    <w:name w:val="Grid Table 1 Light"/>
    <w:basedOn w:val="TableNormal"/>
    <w:uiPriority w:val="46"/>
    <w:rsid w:val="0030240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992686"/>
    <w:rPr>
      <w:color w:val="808080"/>
    </w:rPr>
  </w:style>
  <w:style w:type="paragraph" w:styleId="Revision">
    <w:name w:val="Revision"/>
    <w:hidden/>
    <w:uiPriority w:val="99"/>
    <w:semiHidden/>
    <w:rsid w:val="00543EA0"/>
    <w:rPr>
      <w:lang w:eastAsia="ja-JP"/>
    </w:rPr>
  </w:style>
  <w:style w:type="character" w:customStyle="1" w:styleId="tooltip">
    <w:name w:val="tooltip"/>
    <w:basedOn w:val="DefaultParagraphFont"/>
    <w:rsid w:val="00027101"/>
  </w:style>
  <w:style w:type="character" w:customStyle="1" w:styleId="Heading2Char">
    <w:name w:val="Heading 2 Char"/>
    <w:basedOn w:val="DefaultParagraphFont"/>
    <w:link w:val="Heading2"/>
    <w:uiPriority w:val="9"/>
    <w:semiHidden/>
    <w:rsid w:val="002018A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2018A8"/>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2018A8"/>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2018A8"/>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2018A8"/>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018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018A8"/>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2018A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018A8"/>
    <w:pPr>
      <w:spacing w:line="240" w:lineRule="auto"/>
    </w:pPr>
    <w:rPr>
      <w:b/>
      <w:bCs/>
      <w:color w:val="5B9BD5" w:themeColor="accent1"/>
      <w:sz w:val="18"/>
      <w:szCs w:val="18"/>
    </w:rPr>
  </w:style>
  <w:style w:type="paragraph" w:styleId="Title">
    <w:name w:val="Title"/>
    <w:basedOn w:val="Normal"/>
    <w:next w:val="Normal"/>
    <w:link w:val="TitleChar"/>
    <w:uiPriority w:val="10"/>
    <w:qFormat/>
    <w:rsid w:val="002018A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018A8"/>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018A8"/>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018A8"/>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2018A8"/>
    <w:rPr>
      <w:b/>
      <w:bCs/>
    </w:rPr>
  </w:style>
  <w:style w:type="character" w:styleId="Emphasis">
    <w:name w:val="Emphasis"/>
    <w:basedOn w:val="DefaultParagraphFont"/>
    <w:uiPriority w:val="20"/>
    <w:qFormat/>
    <w:rsid w:val="002018A8"/>
    <w:rPr>
      <w:i/>
      <w:iCs/>
    </w:rPr>
  </w:style>
  <w:style w:type="paragraph" w:styleId="NoSpacing">
    <w:name w:val="No Spacing"/>
    <w:uiPriority w:val="1"/>
    <w:qFormat/>
    <w:rsid w:val="002018A8"/>
    <w:pPr>
      <w:spacing w:after="0" w:line="240" w:lineRule="auto"/>
    </w:pPr>
  </w:style>
  <w:style w:type="paragraph" w:styleId="Quote">
    <w:name w:val="Quote"/>
    <w:basedOn w:val="Normal"/>
    <w:next w:val="Normal"/>
    <w:link w:val="QuoteChar"/>
    <w:uiPriority w:val="29"/>
    <w:qFormat/>
    <w:rsid w:val="002018A8"/>
    <w:rPr>
      <w:i/>
      <w:iCs/>
      <w:color w:val="000000" w:themeColor="text1"/>
    </w:rPr>
  </w:style>
  <w:style w:type="character" w:customStyle="1" w:styleId="QuoteChar">
    <w:name w:val="Quote Char"/>
    <w:basedOn w:val="DefaultParagraphFont"/>
    <w:link w:val="Quote"/>
    <w:uiPriority w:val="29"/>
    <w:rsid w:val="002018A8"/>
    <w:rPr>
      <w:i/>
      <w:iCs/>
      <w:color w:val="000000" w:themeColor="text1"/>
    </w:rPr>
  </w:style>
  <w:style w:type="paragraph" w:styleId="IntenseQuote">
    <w:name w:val="Intense Quote"/>
    <w:basedOn w:val="Normal"/>
    <w:next w:val="Normal"/>
    <w:link w:val="IntenseQuoteChar"/>
    <w:uiPriority w:val="30"/>
    <w:qFormat/>
    <w:rsid w:val="002018A8"/>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018A8"/>
    <w:rPr>
      <w:b/>
      <w:bCs/>
      <w:i/>
      <w:iCs/>
      <w:color w:val="5B9BD5" w:themeColor="accent1"/>
    </w:rPr>
  </w:style>
  <w:style w:type="character" w:styleId="SubtleEmphasis">
    <w:name w:val="Subtle Emphasis"/>
    <w:basedOn w:val="DefaultParagraphFont"/>
    <w:uiPriority w:val="19"/>
    <w:qFormat/>
    <w:rsid w:val="002018A8"/>
    <w:rPr>
      <w:i/>
      <w:iCs/>
      <w:color w:val="808080" w:themeColor="text1" w:themeTint="7F"/>
    </w:rPr>
  </w:style>
  <w:style w:type="character" w:styleId="IntenseEmphasis">
    <w:name w:val="Intense Emphasis"/>
    <w:basedOn w:val="DefaultParagraphFont"/>
    <w:uiPriority w:val="21"/>
    <w:qFormat/>
    <w:rsid w:val="002018A8"/>
    <w:rPr>
      <w:b/>
      <w:bCs/>
      <w:i/>
      <w:iCs/>
      <w:color w:val="5B9BD5" w:themeColor="accent1"/>
    </w:rPr>
  </w:style>
  <w:style w:type="character" w:styleId="SubtleReference">
    <w:name w:val="Subtle Reference"/>
    <w:basedOn w:val="DefaultParagraphFont"/>
    <w:uiPriority w:val="31"/>
    <w:qFormat/>
    <w:rsid w:val="002018A8"/>
    <w:rPr>
      <w:smallCaps/>
      <w:color w:val="ED7D31" w:themeColor="accent2"/>
      <w:u w:val="single"/>
    </w:rPr>
  </w:style>
  <w:style w:type="character" w:styleId="IntenseReference">
    <w:name w:val="Intense Reference"/>
    <w:basedOn w:val="DefaultParagraphFont"/>
    <w:uiPriority w:val="32"/>
    <w:qFormat/>
    <w:rsid w:val="002018A8"/>
    <w:rPr>
      <w:b/>
      <w:bCs/>
      <w:smallCaps/>
      <w:color w:val="ED7D31" w:themeColor="accent2"/>
      <w:spacing w:val="5"/>
      <w:u w:val="single"/>
    </w:rPr>
  </w:style>
  <w:style w:type="character" w:styleId="BookTitle">
    <w:name w:val="Book Title"/>
    <w:basedOn w:val="DefaultParagraphFont"/>
    <w:uiPriority w:val="33"/>
    <w:qFormat/>
    <w:rsid w:val="002018A8"/>
    <w:rPr>
      <w:b/>
      <w:bCs/>
      <w:smallCaps/>
      <w:spacing w:val="5"/>
    </w:rPr>
  </w:style>
  <w:style w:type="paragraph" w:styleId="TOCHeading">
    <w:name w:val="TOC Heading"/>
    <w:basedOn w:val="Heading1"/>
    <w:next w:val="Normal"/>
    <w:uiPriority w:val="39"/>
    <w:semiHidden/>
    <w:unhideWhenUsed/>
    <w:qFormat/>
    <w:rsid w:val="002018A8"/>
    <w:pPr>
      <w:outlineLvl w:val="9"/>
    </w:pPr>
  </w:style>
  <w:style w:type="character" w:styleId="FollowedHyperlink">
    <w:name w:val="FollowedHyperlink"/>
    <w:basedOn w:val="DefaultParagraphFont"/>
    <w:uiPriority w:val="99"/>
    <w:semiHidden/>
    <w:unhideWhenUsed/>
    <w:rsid w:val="00C019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8618">
      <w:bodyDiv w:val="1"/>
      <w:marLeft w:val="0"/>
      <w:marRight w:val="0"/>
      <w:marTop w:val="0"/>
      <w:marBottom w:val="0"/>
      <w:divBdr>
        <w:top w:val="none" w:sz="0" w:space="0" w:color="auto"/>
        <w:left w:val="none" w:sz="0" w:space="0" w:color="auto"/>
        <w:bottom w:val="none" w:sz="0" w:space="0" w:color="auto"/>
        <w:right w:val="none" w:sz="0" w:space="0" w:color="auto"/>
      </w:divBdr>
      <w:divsChild>
        <w:div w:id="1491822249">
          <w:marLeft w:val="0"/>
          <w:marRight w:val="0"/>
          <w:marTop w:val="0"/>
          <w:marBottom w:val="0"/>
          <w:divBdr>
            <w:top w:val="none" w:sz="0" w:space="0" w:color="auto"/>
            <w:left w:val="none" w:sz="0" w:space="0" w:color="auto"/>
            <w:bottom w:val="none" w:sz="0" w:space="0" w:color="auto"/>
            <w:right w:val="none" w:sz="0" w:space="0" w:color="auto"/>
          </w:divBdr>
          <w:divsChild>
            <w:div w:id="1185902532">
              <w:marLeft w:val="0"/>
              <w:marRight w:val="0"/>
              <w:marTop w:val="0"/>
              <w:marBottom w:val="0"/>
              <w:divBdr>
                <w:top w:val="none" w:sz="0" w:space="0" w:color="auto"/>
                <w:left w:val="none" w:sz="0" w:space="0" w:color="auto"/>
                <w:bottom w:val="none" w:sz="0" w:space="0" w:color="auto"/>
                <w:right w:val="none" w:sz="0" w:space="0" w:color="auto"/>
              </w:divBdr>
              <w:divsChild>
                <w:div w:id="149641170">
                  <w:marLeft w:val="0"/>
                  <w:marRight w:val="0"/>
                  <w:marTop w:val="0"/>
                  <w:marBottom w:val="0"/>
                  <w:divBdr>
                    <w:top w:val="none" w:sz="0" w:space="0" w:color="auto"/>
                    <w:left w:val="none" w:sz="0" w:space="0" w:color="auto"/>
                    <w:bottom w:val="none" w:sz="0" w:space="0" w:color="auto"/>
                    <w:right w:val="none" w:sz="0" w:space="0" w:color="auto"/>
                  </w:divBdr>
                  <w:divsChild>
                    <w:div w:id="47846488">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128070">
      <w:bodyDiv w:val="1"/>
      <w:marLeft w:val="0"/>
      <w:marRight w:val="0"/>
      <w:marTop w:val="0"/>
      <w:marBottom w:val="0"/>
      <w:divBdr>
        <w:top w:val="none" w:sz="0" w:space="0" w:color="auto"/>
        <w:left w:val="none" w:sz="0" w:space="0" w:color="auto"/>
        <w:bottom w:val="none" w:sz="0" w:space="0" w:color="auto"/>
        <w:right w:val="none" w:sz="0" w:space="0" w:color="auto"/>
      </w:divBdr>
    </w:div>
    <w:div w:id="340399741">
      <w:bodyDiv w:val="1"/>
      <w:marLeft w:val="0"/>
      <w:marRight w:val="0"/>
      <w:marTop w:val="0"/>
      <w:marBottom w:val="0"/>
      <w:divBdr>
        <w:top w:val="none" w:sz="0" w:space="0" w:color="auto"/>
        <w:left w:val="none" w:sz="0" w:space="0" w:color="auto"/>
        <w:bottom w:val="none" w:sz="0" w:space="0" w:color="auto"/>
        <w:right w:val="none" w:sz="0" w:space="0" w:color="auto"/>
      </w:divBdr>
    </w:div>
    <w:div w:id="352075736">
      <w:bodyDiv w:val="1"/>
      <w:marLeft w:val="0"/>
      <w:marRight w:val="0"/>
      <w:marTop w:val="0"/>
      <w:marBottom w:val="0"/>
      <w:divBdr>
        <w:top w:val="none" w:sz="0" w:space="0" w:color="auto"/>
        <w:left w:val="none" w:sz="0" w:space="0" w:color="auto"/>
        <w:bottom w:val="none" w:sz="0" w:space="0" w:color="auto"/>
        <w:right w:val="none" w:sz="0" w:space="0" w:color="auto"/>
      </w:divBdr>
    </w:div>
    <w:div w:id="356737584">
      <w:bodyDiv w:val="1"/>
      <w:marLeft w:val="0"/>
      <w:marRight w:val="0"/>
      <w:marTop w:val="0"/>
      <w:marBottom w:val="0"/>
      <w:divBdr>
        <w:top w:val="none" w:sz="0" w:space="0" w:color="auto"/>
        <w:left w:val="none" w:sz="0" w:space="0" w:color="auto"/>
        <w:bottom w:val="none" w:sz="0" w:space="0" w:color="auto"/>
        <w:right w:val="none" w:sz="0" w:space="0" w:color="auto"/>
      </w:divBdr>
      <w:divsChild>
        <w:div w:id="164234840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849105267">
      <w:bodyDiv w:val="1"/>
      <w:marLeft w:val="0"/>
      <w:marRight w:val="0"/>
      <w:marTop w:val="0"/>
      <w:marBottom w:val="0"/>
      <w:divBdr>
        <w:top w:val="none" w:sz="0" w:space="0" w:color="auto"/>
        <w:left w:val="none" w:sz="0" w:space="0" w:color="auto"/>
        <w:bottom w:val="none" w:sz="0" w:space="0" w:color="auto"/>
        <w:right w:val="none" w:sz="0" w:space="0" w:color="auto"/>
      </w:divBdr>
      <w:divsChild>
        <w:div w:id="146820883">
          <w:marLeft w:val="0"/>
          <w:marRight w:val="0"/>
          <w:marTop w:val="0"/>
          <w:marBottom w:val="0"/>
          <w:divBdr>
            <w:top w:val="none" w:sz="0" w:space="0" w:color="auto"/>
            <w:left w:val="none" w:sz="0" w:space="0" w:color="auto"/>
            <w:bottom w:val="none" w:sz="0" w:space="0" w:color="auto"/>
            <w:right w:val="none" w:sz="0" w:space="0" w:color="auto"/>
          </w:divBdr>
        </w:div>
      </w:divsChild>
    </w:div>
    <w:div w:id="854460882">
      <w:bodyDiv w:val="1"/>
      <w:marLeft w:val="0"/>
      <w:marRight w:val="0"/>
      <w:marTop w:val="0"/>
      <w:marBottom w:val="0"/>
      <w:divBdr>
        <w:top w:val="none" w:sz="0" w:space="0" w:color="auto"/>
        <w:left w:val="none" w:sz="0" w:space="0" w:color="auto"/>
        <w:bottom w:val="none" w:sz="0" w:space="0" w:color="auto"/>
        <w:right w:val="none" w:sz="0" w:space="0" w:color="auto"/>
      </w:divBdr>
    </w:div>
    <w:div w:id="1147938282">
      <w:bodyDiv w:val="1"/>
      <w:marLeft w:val="0"/>
      <w:marRight w:val="0"/>
      <w:marTop w:val="0"/>
      <w:marBottom w:val="0"/>
      <w:divBdr>
        <w:top w:val="none" w:sz="0" w:space="0" w:color="auto"/>
        <w:left w:val="none" w:sz="0" w:space="0" w:color="auto"/>
        <w:bottom w:val="none" w:sz="0" w:space="0" w:color="auto"/>
        <w:right w:val="none" w:sz="0" w:space="0" w:color="auto"/>
      </w:divBdr>
    </w:div>
    <w:div w:id="1437022790">
      <w:bodyDiv w:val="1"/>
      <w:marLeft w:val="0"/>
      <w:marRight w:val="0"/>
      <w:marTop w:val="0"/>
      <w:marBottom w:val="0"/>
      <w:divBdr>
        <w:top w:val="none" w:sz="0" w:space="0" w:color="auto"/>
        <w:left w:val="none" w:sz="0" w:space="0" w:color="auto"/>
        <w:bottom w:val="none" w:sz="0" w:space="0" w:color="auto"/>
        <w:right w:val="none" w:sz="0" w:space="0" w:color="auto"/>
      </w:divBdr>
    </w:div>
    <w:div w:id="1463499080">
      <w:bodyDiv w:val="1"/>
      <w:marLeft w:val="0"/>
      <w:marRight w:val="0"/>
      <w:marTop w:val="0"/>
      <w:marBottom w:val="0"/>
      <w:divBdr>
        <w:top w:val="none" w:sz="0" w:space="0" w:color="auto"/>
        <w:left w:val="none" w:sz="0" w:space="0" w:color="auto"/>
        <w:bottom w:val="none" w:sz="0" w:space="0" w:color="auto"/>
        <w:right w:val="none" w:sz="0" w:space="0" w:color="auto"/>
      </w:divBdr>
    </w:div>
    <w:div w:id="1471021346">
      <w:bodyDiv w:val="1"/>
      <w:marLeft w:val="0"/>
      <w:marRight w:val="0"/>
      <w:marTop w:val="0"/>
      <w:marBottom w:val="0"/>
      <w:divBdr>
        <w:top w:val="none" w:sz="0" w:space="0" w:color="auto"/>
        <w:left w:val="none" w:sz="0" w:space="0" w:color="auto"/>
        <w:bottom w:val="none" w:sz="0" w:space="0" w:color="auto"/>
        <w:right w:val="none" w:sz="0" w:space="0" w:color="auto"/>
      </w:divBdr>
    </w:div>
    <w:div w:id="1824734657">
      <w:bodyDiv w:val="1"/>
      <w:marLeft w:val="0"/>
      <w:marRight w:val="0"/>
      <w:marTop w:val="0"/>
      <w:marBottom w:val="0"/>
      <w:divBdr>
        <w:top w:val="none" w:sz="0" w:space="0" w:color="auto"/>
        <w:left w:val="none" w:sz="0" w:space="0" w:color="auto"/>
        <w:bottom w:val="none" w:sz="0" w:space="0" w:color="auto"/>
        <w:right w:val="none" w:sz="0" w:space="0" w:color="auto"/>
      </w:divBdr>
    </w:div>
    <w:div w:id="1998024404">
      <w:bodyDiv w:val="1"/>
      <w:marLeft w:val="225"/>
      <w:marRight w:val="225"/>
      <w:marTop w:val="0"/>
      <w:marBottom w:val="0"/>
      <w:divBdr>
        <w:top w:val="none" w:sz="0" w:space="0" w:color="auto"/>
        <w:left w:val="none" w:sz="0" w:space="0" w:color="auto"/>
        <w:bottom w:val="none" w:sz="0" w:space="0" w:color="auto"/>
        <w:right w:val="none" w:sz="0" w:space="0" w:color="auto"/>
      </w:divBdr>
      <w:divsChild>
        <w:div w:id="1360349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m.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d@urm.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rm.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7DF1C-BCD5-4DFD-9A31-598307E4C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23</Pages>
  <Words>6436</Words>
  <Characters>36688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43038</CharactersWithSpaces>
  <SharedDoc>false</SharedDoc>
  <HLinks>
    <vt:vector size="12" baseType="variant">
      <vt:variant>
        <vt:i4>7340152</vt:i4>
      </vt:variant>
      <vt:variant>
        <vt:i4>0</vt:i4>
      </vt:variant>
      <vt:variant>
        <vt:i4>0</vt:i4>
      </vt:variant>
      <vt:variant>
        <vt:i4>5</vt:i4>
      </vt:variant>
      <vt:variant>
        <vt:lpwstr>http://www.urm.lt/</vt:lpwstr>
      </vt:variant>
      <vt:variant>
        <vt:lpwstr/>
      </vt:variant>
      <vt:variant>
        <vt:i4>7340152</vt:i4>
      </vt:variant>
      <vt:variant>
        <vt:i4>-1</vt:i4>
      </vt:variant>
      <vt:variant>
        <vt:i4>1026</vt:i4>
      </vt:variant>
      <vt:variant>
        <vt:i4>4</vt:i4>
      </vt:variant>
      <vt:variant>
        <vt:lpwstr>http://www.urm.lt/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Kriščiūnaitė</dc:creator>
  <cp:keywords/>
  <cp:lastModifiedBy>Agnė GUDAITYTĖ</cp:lastModifiedBy>
  <cp:revision>67</cp:revision>
  <cp:lastPrinted>2018-07-19T07:40:00Z</cp:lastPrinted>
  <dcterms:created xsi:type="dcterms:W3CDTF">2018-10-18T07:57:00Z</dcterms:created>
  <dcterms:modified xsi:type="dcterms:W3CDTF">2018-11-05T11:01:00Z</dcterms:modified>
</cp:coreProperties>
</file>